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9D6EC6" w:rsidP="00AC538F"/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B603B7">
        <w:t>19/314</w:t>
      </w:r>
    </w:p>
    <w:p w:rsidR="003C5946" w:rsidRPr="00891C0C" w:rsidRDefault="003C5946" w:rsidP="00AC538F"/>
    <w:p w:rsidR="003C1E87" w:rsidRDefault="006033D6" w:rsidP="007E5E45">
      <w:pPr>
        <w:ind w:firstLine="0"/>
      </w:pPr>
      <w:r w:rsidRPr="00500994">
        <w:t>Název akce:</w:t>
      </w:r>
      <w:r>
        <w:tab/>
      </w:r>
      <w:r w:rsidR="00B603B7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B603B7">
        <w:rPr>
          <w:b/>
          <w:lang w:eastAsia="ar-SA"/>
        </w:rPr>
        <w:t>Dobětice</w:t>
      </w:r>
      <w:proofErr w:type="spellEnd"/>
    </w:p>
    <w:p w:rsidR="00C50F58" w:rsidRDefault="00C50F58" w:rsidP="00C50F58">
      <w:pPr>
        <w:ind w:firstLine="0"/>
      </w:pPr>
      <w:r>
        <w:t>Stavební objekt</w:t>
      </w:r>
      <w:r w:rsidRPr="00500994">
        <w:t>:</w:t>
      </w:r>
      <w:r>
        <w:t xml:space="preserve"> </w:t>
      </w:r>
      <w:r>
        <w:rPr>
          <w:b/>
        </w:rPr>
        <w:t>SO 03 - Obnova povrchů a konstrukcí</w:t>
      </w:r>
      <w:r>
        <w:tab/>
      </w:r>
    </w:p>
    <w:p w:rsidR="006033D6" w:rsidRDefault="00F1007F" w:rsidP="00F1007F">
      <w:pPr>
        <w:tabs>
          <w:tab w:val="left" w:pos="1985"/>
        </w:tabs>
        <w:ind w:left="1418" w:hanging="1418"/>
        <w:rPr>
          <w:b/>
          <w:i/>
        </w:rPr>
      </w:pPr>
      <w:r>
        <w:tab/>
      </w:r>
      <w:r>
        <w:tab/>
      </w:r>
      <w:r>
        <w:rPr>
          <w:b/>
          <w:i/>
        </w:rPr>
        <w:t>SO 03.1 - Obnova povrchů a konstrukcí po výkopu</w:t>
      </w:r>
    </w:p>
    <w:p w:rsidR="00F1007F" w:rsidRPr="00F1007F" w:rsidRDefault="00F1007F" w:rsidP="00F1007F">
      <w:pPr>
        <w:tabs>
          <w:tab w:val="left" w:pos="1985"/>
        </w:tabs>
        <w:ind w:left="1418" w:hanging="1418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  <w:t>SO 03.2 - Práce spojené s přístupem na staveniště a prováděním stavby</w:t>
      </w:r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B603B7">
        <w:t>BOURÁNÍ</w:t>
      </w:r>
      <w:r>
        <w:tab/>
      </w:r>
      <w:r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AC538F">
        <w:tab/>
      </w:r>
      <w:r w:rsidR="00183F16">
        <w:t xml:space="preserve">       </w:t>
      </w:r>
      <w:proofErr w:type="gramStart"/>
      <w:r w:rsidRPr="00500994">
        <w:t xml:space="preserve">Příloha </w:t>
      </w:r>
      <w:r w:rsidR="00C50F58">
        <w:t>D.3</w:t>
      </w:r>
      <w:r w:rsidR="00F00DCD">
        <w:t>.1</w:t>
      </w:r>
      <w:proofErr w:type="gramEnd"/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C50F58">
      <w:pPr>
        <w:ind w:firstLine="0"/>
      </w:pPr>
    </w:p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C50F58" w:rsidP="00AC538F">
      <w:pPr>
        <w:pStyle w:val="Nzev"/>
      </w:pPr>
      <w:proofErr w:type="gramStart"/>
      <w:r>
        <w:t>D.3</w:t>
      </w:r>
      <w:r w:rsidR="00F00DCD">
        <w:t>.1</w:t>
      </w:r>
      <w:proofErr w:type="gramEnd"/>
      <w:r w:rsidR="00F32EE1" w:rsidRPr="00C92B8E">
        <w:t xml:space="preserve"> technická zpráva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3126DB" w:rsidRDefault="0007544E" w:rsidP="00033F31">
      <w:pPr>
        <w:ind w:firstLine="0"/>
      </w:pPr>
    </w:p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3126DB" w:rsidRPr="003126DB" w:rsidRDefault="003126DB" w:rsidP="00033F31">
      <w:pPr>
        <w:ind w:firstLine="0"/>
      </w:pPr>
    </w:p>
    <w:p w:rsidR="00AC538F" w:rsidRPr="003126DB" w:rsidRDefault="00AC538F" w:rsidP="00AC538F"/>
    <w:p w:rsidR="003126DB" w:rsidRPr="003126DB" w:rsidRDefault="003126DB" w:rsidP="00AC538F"/>
    <w:p w:rsidR="00360D41" w:rsidRPr="003126DB" w:rsidRDefault="00360D41" w:rsidP="00AC538F"/>
    <w:p w:rsidR="006033D6" w:rsidRPr="003126DB" w:rsidRDefault="006033D6" w:rsidP="00AC538F"/>
    <w:p w:rsidR="00360D41" w:rsidRPr="003126DB" w:rsidRDefault="00360D41" w:rsidP="00AC538F"/>
    <w:p w:rsidR="00AC538F" w:rsidRDefault="00AC538F" w:rsidP="00AC538F"/>
    <w:p w:rsidR="00AC538F" w:rsidRDefault="00AC538F" w:rsidP="00AC538F"/>
    <w:p w:rsidR="00AC538F" w:rsidRDefault="00AC538F" w:rsidP="00AC538F"/>
    <w:p w:rsidR="00360D41" w:rsidRDefault="00360D41" w:rsidP="00AC538F"/>
    <w:p w:rsidR="0047637A" w:rsidRDefault="0047637A" w:rsidP="00AC538F"/>
    <w:p w:rsidR="001E77AF" w:rsidRPr="00BF5193" w:rsidRDefault="001E77AF" w:rsidP="00AC538F"/>
    <w:p w:rsidR="001E77AF" w:rsidRPr="00BF5193" w:rsidRDefault="001E77AF" w:rsidP="00AC538F"/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C832DE" w:rsidP="00AC538F">
      <w:pPr>
        <w:pStyle w:val="Podtitul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3" type="#_x0000_t75" style="position:absolute;left:0;text-align:left;margin-left:.25pt;margin-top:40.1pt;width:71.2pt;height:32pt;z-index:251663872;visibility:visible">
            <v:imagedata r:id="rId8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30" type="#_x0000_t202" style="position:absolute;left:0;text-align:left;margin-left:398.1pt;margin-top:1.3pt;width:113pt;height:21.15pt;z-index:-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 style="mso-next-textbox:#Text Box 24">
              <w:txbxContent>
                <w:p w:rsidR="00E46C6C" w:rsidRPr="005549A6" w:rsidRDefault="00E46C6C" w:rsidP="00033F31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 19/314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033F31" w:rsidP="00AC538F">
      <w:pPr>
        <w:pStyle w:val="Podtitul"/>
      </w:pPr>
      <w:r>
        <w:t>Číslo zakázky…………….</w:t>
      </w:r>
      <w:r w:rsidR="00FE735E" w:rsidRPr="00AC538F">
        <w:t>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C832DE" w:rsidP="00AC538F">
      <w:pPr>
        <w:pStyle w:val="Podtitul"/>
      </w:pPr>
      <w:r>
        <w:rPr>
          <w:noProof/>
        </w:rPr>
        <w:pict>
          <v:shape id="Text Box 25" o:spid="_x0000_s1031" type="#_x0000_t202" style="position:absolute;left:0;text-align:left;margin-left:372pt;margin-top:.45pt;width:113pt;height:21.15pt;z-index:-2516536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E46C6C" w:rsidRPr="005549A6" w:rsidRDefault="00E46C6C" w:rsidP="00FA7BC3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</w:t>
                  </w:r>
                  <w:r w:rsidR="00FA7BC3">
                    <w:rPr>
                      <w:rStyle w:val="Zvraznn"/>
                      <w:sz w:val="28"/>
                      <w:szCs w:val="28"/>
                    </w:rPr>
                    <w:t xml:space="preserve">        </w:t>
                  </w:r>
                  <w:r>
                    <w:rPr>
                      <w:rStyle w:val="Zvraznn"/>
                      <w:sz w:val="28"/>
                      <w:szCs w:val="28"/>
                    </w:rPr>
                    <w:t>V</w:t>
                  </w:r>
                  <w:r w:rsidR="00FA7BC3">
                    <w:rPr>
                      <w:rStyle w:val="Zvraznn"/>
                      <w:sz w:val="28"/>
                      <w:szCs w:val="28"/>
                    </w:rPr>
                    <w:t>III</w:t>
                  </w:r>
                  <w:r>
                    <w:rPr>
                      <w:rStyle w:val="Zvraznn"/>
                      <w:sz w:val="28"/>
                      <w:szCs w:val="28"/>
                    </w:rPr>
                    <w:t>. 2020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AC538F" w:rsidP="00AC538F"/>
    <w:p w:rsidR="009A3E25" w:rsidRDefault="00C832DE" w:rsidP="00183F16">
      <w:pPr>
        <w:ind w:firstLine="0"/>
      </w:pPr>
      <w:r>
        <w:rPr>
          <w:noProof/>
        </w:rPr>
        <w:pict>
          <v:line id="Line 11" o:spid="_x0000_s1028" style="position:absolute;left:0;text-align:left;z-index:251660800;visibility:visible" from=".25pt,.15pt" to="494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  <w:r w:rsidR="001E77AF">
        <w:t>Ústí nad Labem</w:t>
      </w:r>
      <w:r w:rsidR="001E77AF">
        <w:tab/>
        <w:t xml:space="preserve">    </w:t>
      </w:r>
      <w:r w:rsidR="0047637A">
        <w:t xml:space="preserve">    </w:t>
      </w:r>
      <w:r w:rsidR="001E77AF"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7E5E45">
        <w:tab/>
      </w:r>
      <w:r w:rsidR="00183F16">
        <w:t xml:space="preserve"> </w:t>
      </w:r>
      <w:r w:rsidR="00FE735E" w:rsidRPr="00500994">
        <w:t>Vypracoval:</w:t>
      </w:r>
    </w:p>
    <w:p w:rsidR="00BD76F7" w:rsidRPr="00183F16" w:rsidRDefault="00FA7BC3" w:rsidP="00183F16">
      <w:pPr>
        <w:ind w:firstLine="0"/>
      </w:pPr>
      <w:r>
        <w:t>Srpen</w:t>
      </w:r>
      <w:r w:rsidR="00302BD3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47637A">
        <w:t xml:space="preserve">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033F31">
        <w:t xml:space="preserve">    </w:t>
      </w:r>
      <w:r w:rsidR="007E5E45">
        <w:tab/>
      </w:r>
      <w:r w:rsidR="00033F31">
        <w:t xml:space="preserve">   </w:t>
      </w:r>
      <w:r w:rsidR="009A3E25">
        <w:t xml:space="preserve"> </w:t>
      </w:r>
      <w:r w:rsidR="00033F31">
        <w:t xml:space="preserve"> </w:t>
      </w:r>
      <w:r w:rsidR="00183F16">
        <w:t>Jindřich Charvát</w:t>
      </w:r>
      <w:bookmarkStart w:id="0" w:name="_Toc509838135"/>
      <w:bookmarkStart w:id="1" w:name="_Toc509838277"/>
      <w:bookmarkStart w:id="2" w:name="_Toc509838351"/>
    </w:p>
    <w:p w:rsidR="006F4514" w:rsidRPr="00C37879" w:rsidRDefault="00EB615B" w:rsidP="00F00DCD">
      <w:pPr>
        <w:pStyle w:val="Nadpis1"/>
      </w:pPr>
      <w:r>
        <w:lastRenderedPageBreak/>
        <w:t xml:space="preserve"> </w:t>
      </w:r>
      <w:bookmarkEnd w:id="0"/>
      <w:bookmarkEnd w:id="1"/>
      <w:bookmarkEnd w:id="2"/>
      <w:r w:rsidR="00F00DCD">
        <w:t>Identifikační údaje</w:t>
      </w:r>
    </w:p>
    <w:p w:rsidR="00F00DCD" w:rsidRPr="008F76CF" w:rsidRDefault="00F00DCD" w:rsidP="00F00DCD">
      <w:pPr>
        <w:pStyle w:val="Nadpis3"/>
        <w:numPr>
          <w:ilvl w:val="0"/>
          <w:numId w:val="0"/>
        </w:numPr>
        <w:jc w:val="left"/>
      </w:pPr>
      <w:r w:rsidRPr="008F76CF">
        <w:t>název akce</w:t>
      </w:r>
    </w:p>
    <w:p w:rsidR="00F00DCD" w:rsidRDefault="00F00DCD" w:rsidP="00F00DCD">
      <w:r>
        <w:rPr>
          <w:lang w:eastAsia="ar-SA"/>
        </w:rPr>
        <w:t xml:space="preserve">Ústí nad Labem - odstranění zdi v městské části Severní Terasa - sídliště </w:t>
      </w:r>
      <w:proofErr w:type="spellStart"/>
      <w:r>
        <w:rPr>
          <w:lang w:eastAsia="ar-SA"/>
        </w:rPr>
        <w:t>Dobětice</w:t>
      </w:r>
      <w:proofErr w:type="spellEnd"/>
    </w:p>
    <w:p w:rsidR="00C50F58" w:rsidRPr="008F76CF" w:rsidRDefault="00FA7BC3" w:rsidP="00C50F58">
      <w:pPr>
        <w:pStyle w:val="Nadpis3"/>
        <w:numPr>
          <w:ilvl w:val="0"/>
          <w:numId w:val="0"/>
        </w:numPr>
        <w:jc w:val="left"/>
      </w:pPr>
      <w:r>
        <w:t>stavební objekt</w:t>
      </w:r>
    </w:p>
    <w:p w:rsidR="00C50F58" w:rsidRDefault="00C50F58" w:rsidP="00C50F58">
      <w:pPr>
        <w:rPr>
          <w:lang w:eastAsia="ar-SA"/>
        </w:rPr>
      </w:pPr>
      <w:r>
        <w:rPr>
          <w:lang w:eastAsia="ar-SA"/>
        </w:rPr>
        <w:t>SO 03 - Obnova povrchů a konstrukcí</w:t>
      </w:r>
    </w:p>
    <w:p w:rsidR="00FA7BC3" w:rsidRPr="00FA7BC3" w:rsidRDefault="00FA7BC3" w:rsidP="00FA7BC3">
      <w:pPr>
        <w:tabs>
          <w:tab w:val="left" w:pos="1985"/>
        </w:tabs>
        <w:ind w:left="1418" w:hanging="1418"/>
        <w:rPr>
          <w:i/>
        </w:rPr>
      </w:pPr>
      <w:r w:rsidRPr="00FA7BC3">
        <w:rPr>
          <w:i/>
        </w:rPr>
        <w:tab/>
        <w:t>SO 03.1 - Obnova povrchů a konstrukcí po výkopu</w:t>
      </w:r>
    </w:p>
    <w:p w:rsidR="00FA7BC3" w:rsidRPr="00FA7BC3" w:rsidRDefault="00FA7BC3" w:rsidP="00FA7BC3">
      <w:pPr>
        <w:tabs>
          <w:tab w:val="left" w:pos="1985"/>
        </w:tabs>
        <w:ind w:left="1418" w:hanging="1418"/>
        <w:rPr>
          <w:i/>
        </w:rPr>
      </w:pPr>
      <w:r w:rsidRPr="00FA7BC3">
        <w:rPr>
          <w:i/>
        </w:rPr>
        <w:tab/>
        <w:t>SO 03.2 - Práce spojené s přístupem na staveniště a prováděním stavby</w:t>
      </w:r>
    </w:p>
    <w:p w:rsidR="00F00DCD" w:rsidRPr="00182CA8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m</w:t>
      </w:r>
      <w:r w:rsidRPr="00182CA8">
        <w:rPr>
          <w:lang w:eastAsia="ar-SA"/>
        </w:rPr>
        <w:t>ísto stavby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Obec</w:t>
      </w:r>
      <w:r>
        <w:rPr>
          <w:lang w:eastAsia="ar-SA"/>
        </w:rPr>
        <w:tab/>
        <w:t>Ústí nad Labem (554 804)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Katastrální území</w:t>
      </w:r>
      <w:r>
        <w:rPr>
          <w:lang w:eastAsia="ar-SA"/>
        </w:rPr>
        <w:tab/>
      </w:r>
      <w:proofErr w:type="spellStart"/>
      <w:r>
        <w:rPr>
          <w:lang w:eastAsia="ar-SA"/>
        </w:rPr>
        <w:t>Dobětice</w:t>
      </w:r>
      <w:proofErr w:type="spellEnd"/>
      <w:r>
        <w:rPr>
          <w:lang w:eastAsia="ar-SA"/>
        </w:rPr>
        <w:t xml:space="preserve"> (757 772)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Okres</w:t>
      </w:r>
      <w:r>
        <w:rPr>
          <w:lang w:eastAsia="ar-SA"/>
        </w:rPr>
        <w:tab/>
        <w:t>Ústí nad Labem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Kraj</w:t>
      </w:r>
      <w:r>
        <w:rPr>
          <w:lang w:eastAsia="ar-SA"/>
        </w:rPr>
        <w:tab/>
      </w:r>
      <w:r>
        <w:rPr>
          <w:lang w:eastAsia="ar-SA"/>
        </w:rPr>
        <w:tab/>
        <w:t>Ústecký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zadavatel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Statutární město Ústí nad Labem - MO - Severní Terasa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Stavbařů 2823/2, 400 11 Ústí nad Labem 11</w:t>
      </w:r>
    </w:p>
    <w:p w:rsidR="00F00DCD" w:rsidRPr="00030CB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IČ: 00081531, DIČ: CZ00081531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zpracovatel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724E56">
        <w:rPr>
          <w:lang w:eastAsia="ar-SA"/>
        </w:rPr>
        <w:t>AZ Consult, spol. s r.o., IČ 44567430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Klíšská 12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400 01 Ústí nad Labem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účel stavby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Odstranění zdi v nevyhovujícím stavu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stupeň</w:t>
      </w:r>
    </w:p>
    <w:p w:rsidR="00F00DCD" w:rsidRDefault="00F00DCD" w:rsidP="00F00DCD">
      <w:pPr>
        <w:rPr>
          <w:lang w:eastAsia="ar-SA"/>
        </w:rPr>
      </w:pPr>
      <w:r>
        <w:rPr>
          <w:lang w:eastAsia="ar-SA"/>
        </w:rPr>
        <w:t>Dokumentace bouracích prací</w:t>
      </w:r>
    </w:p>
    <w:p w:rsidR="008D6AED" w:rsidRPr="00182CA8" w:rsidRDefault="008D6AED" w:rsidP="008D6AED">
      <w:pPr>
        <w:pStyle w:val="Nadpis3"/>
        <w:numPr>
          <w:ilvl w:val="0"/>
          <w:numId w:val="0"/>
        </w:numPr>
        <w:jc w:val="left"/>
        <w:rPr>
          <w:lang w:eastAsia="ar-SA"/>
        </w:rPr>
      </w:pPr>
      <w:r w:rsidRPr="00182CA8">
        <w:rPr>
          <w:lang w:eastAsia="ar-SA"/>
        </w:rPr>
        <w:t>předmět dokumentace</w:t>
      </w:r>
      <w:r>
        <w:rPr>
          <w:lang w:eastAsia="ar-SA"/>
        </w:rPr>
        <w:t xml:space="preserve"> / stavebního objektu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 xml:space="preserve">Předmětem projektové dokumentace je bourání stávající železobetonové zdi podél komunikace v ulici Šrámkova v Ústí nad Labem, městská část Severní Terasa - sídliště </w:t>
      </w:r>
      <w:proofErr w:type="spellStart"/>
      <w:r>
        <w:rPr>
          <w:lang w:eastAsia="ar-SA"/>
        </w:rPr>
        <w:t>Dobětice</w:t>
      </w:r>
      <w:proofErr w:type="spellEnd"/>
      <w:r>
        <w:rPr>
          <w:lang w:eastAsia="ar-SA"/>
        </w:rPr>
        <w:t>. Stěna pravděpodobně plnila účel zadní stěny garážových stání, které nebyly nikdy dostaveny.</w:t>
      </w:r>
    </w:p>
    <w:p w:rsidR="00F00DCD" w:rsidRDefault="008D6AED">
      <w:pPr>
        <w:spacing w:line="240" w:lineRule="auto"/>
        <w:ind w:firstLine="0"/>
        <w:jc w:val="left"/>
      </w:pPr>
      <w:r>
        <w:tab/>
        <w:t>Stavební objekt SO 03 - Obnova povrchů a konstrukcí obsahuje stavební práce, které budou provedeny jako finální po demolici zdi a výstavbě nové úhlové zdi.</w:t>
      </w:r>
      <w:r w:rsidR="00F00DCD">
        <w:br w:type="page"/>
      </w:r>
    </w:p>
    <w:p w:rsidR="00F00DCD" w:rsidRDefault="00F00DCD" w:rsidP="00F00DCD">
      <w:pPr>
        <w:pStyle w:val="Nadpis1"/>
      </w:pPr>
      <w:r>
        <w:lastRenderedPageBreak/>
        <w:t xml:space="preserve"> Popis stavebního objektu</w:t>
      </w:r>
    </w:p>
    <w:p w:rsidR="00E6386A" w:rsidRDefault="00E6386A" w:rsidP="00E6386A">
      <w:r>
        <w:t xml:space="preserve">Bourací práce </w:t>
      </w:r>
      <w:r w:rsidR="008D6AED">
        <w:t xml:space="preserve">(SO 01 - Bourací práce) a výstavba nové zdi (SO 02 - Nová úhlová zeď) </w:t>
      </w:r>
      <w:r>
        <w:t>budou prová</w:t>
      </w:r>
      <w:r w:rsidR="008D6AED">
        <w:t>děné ze</w:t>
      </w:r>
      <w:r>
        <w:t xml:space="preserve"> zadní strany zdi (od parkoviště, sportoviště a dětského hřiště). Z těchto míst (manipulační prostor - viz situační výkresy) bude nutné dočasně demontovat stávající oplocení a prvky dětského hřiště - prolézačka, houpačka a pískoviště. V konečné fázi budou tyto konstrukce a plochy obnoveny. </w:t>
      </w:r>
      <w:r w:rsidRPr="00981BE1">
        <w:rPr>
          <w:b/>
        </w:rPr>
        <w:t>Na obnovu těchto konstrukcí a ploch bude zpracována dílenská dokumentace, která by měla obsahovat:</w:t>
      </w:r>
    </w:p>
    <w:p w:rsidR="00B03B5F" w:rsidRDefault="00B03B5F" w:rsidP="00B03B5F">
      <w:r>
        <w:t>- návrh na oplocení asfaltového sportoviště, výška opocení 5,0 m</w:t>
      </w:r>
    </w:p>
    <w:p w:rsidR="00B03B5F" w:rsidRDefault="00B03B5F" w:rsidP="00B03B5F">
      <w:r>
        <w:t>- znovu ohraničení (ztracené bednění) pískoviště včetně pokládky zámkové dlažby okolo něho</w:t>
      </w:r>
    </w:p>
    <w:p w:rsidR="00B03B5F" w:rsidRDefault="00B03B5F" w:rsidP="00B03B5F">
      <w:r>
        <w:t>- oplocení dětského hřiště ze strany komunikace</w:t>
      </w:r>
    </w:p>
    <w:p w:rsidR="00B03B5F" w:rsidRDefault="00B03B5F" w:rsidP="00B03B5F">
      <w:r>
        <w:t>- znovu umístění a ukotvení prolézačky, houpačky a laviček včetně dopadových ploch</w:t>
      </w:r>
    </w:p>
    <w:p w:rsidR="00BE20BE" w:rsidRDefault="00BE20BE" w:rsidP="00BE20BE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 xml:space="preserve">obnova povrchů </w:t>
      </w:r>
      <w:r w:rsidR="00D61DD0">
        <w:rPr>
          <w:lang w:eastAsia="ar-SA"/>
        </w:rPr>
        <w:t xml:space="preserve">a konstrukcí </w:t>
      </w:r>
      <w:r>
        <w:rPr>
          <w:lang w:eastAsia="ar-SA"/>
        </w:rPr>
        <w:t>po výkopu</w:t>
      </w:r>
    </w:p>
    <w:p w:rsidR="00D27750" w:rsidRPr="00D82D96" w:rsidRDefault="00D27750" w:rsidP="00D27750">
      <w:r>
        <w:t>Vzniklý výkop bude zavezen zeminou vhodnou do násypů</w:t>
      </w:r>
      <w:r w:rsidR="0075187A">
        <w:t>, která bude hutněna po max. 250</w:t>
      </w:r>
      <w:r>
        <w:t xml:space="preserve"> mm na Id 0,9 nebo PS 95%. </w:t>
      </w:r>
      <w:r w:rsidR="00610257">
        <w:t>Terén bude upraven do původního tvaru, pro vyrovnání výškového rozdílu bude vybudována nová úhlová železobetonová zeď.</w:t>
      </w:r>
      <w:r w:rsidR="0075187A">
        <w:t xml:space="preserve"> Zpětný zásyp a výstavba nové úhlové zdi jako zabezpečující práce bude provedena v rámci SO 02 - Nová úhlová zeď.</w:t>
      </w:r>
    </w:p>
    <w:p w:rsidR="001D3562" w:rsidRDefault="001D3562" w:rsidP="001D3562">
      <w:pPr>
        <w:rPr>
          <w:lang w:eastAsia="ar-SA"/>
        </w:rPr>
      </w:pPr>
      <w:r>
        <w:rPr>
          <w:lang w:eastAsia="ar-SA"/>
        </w:rPr>
        <w:t>Po provedení zásypu budou veškeré dotčené povrchy a konstrukce výkopem obnoveny do původního stavu.</w:t>
      </w:r>
    </w:p>
    <w:p w:rsidR="00D61DD0" w:rsidRDefault="00D61DD0" w:rsidP="001D3562">
      <w:pPr>
        <w:rPr>
          <w:lang w:eastAsia="ar-SA"/>
        </w:rPr>
      </w:pPr>
    </w:p>
    <w:p w:rsidR="002436C2" w:rsidRPr="00D61DD0" w:rsidRDefault="00D61DD0" w:rsidP="00D61DD0">
      <w:pPr>
        <w:ind w:firstLine="0"/>
        <w:jc w:val="left"/>
        <w:rPr>
          <w:b/>
          <w:lang w:eastAsia="ar-SA"/>
        </w:rPr>
      </w:pPr>
      <w:r w:rsidRPr="00D61DD0">
        <w:rPr>
          <w:b/>
          <w:lang w:eastAsia="ar-SA"/>
        </w:rPr>
        <w:t>OBNOVA POVRCHŮ:</w:t>
      </w:r>
    </w:p>
    <w:p w:rsidR="002436C2" w:rsidRDefault="002436C2" w:rsidP="002436C2">
      <w:pPr>
        <w:ind w:firstLine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Asfaltový chodník</w:t>
      </w:r>
    </w:p>
    <w:p w:rsidR="002436C2" w:rsidRPr="00711B45" w:rsidRDefault="002436C2" w:rsidP="002436C2">
      <w:pPr>
        <w:ind w:firstLine="0"/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D2, N-3, TDZ - CH, PIII</w:t>
      </w:r>
    </w:p>
    <w:p w:rsidR="002436C2" w:rsidRDefault="002436C2" w:rsidP="002436C2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Asfaltový bet. pro obrusnou vrstvu</w:t>
      </w:r>
      <w:r>
        <w:rPr>
          <w:sz w:val="20"/>
          <w:szCs w:val="20"/>
        </w:rPr>
        <w:tab/>
        <w:t>ACO 8CH</w:t>
      </w:r>
      <w:r>
        <w:rPr>
          <w:sz w:val="20"/>
          <w:szCs w:val="20"/>
        </w:rPr>
        <w:tab/>
        <w:t>tl. 40 mm</w:t>
      </w:r>
      <w:r>
        <w:rPr>
          <w:sz w:val="20"/>
          <w:szCs w:val="20"/>
        </w:rPr>
        <w:tab/>
        <w:t xml:space="preserve">(ČSN EN </w:t>
      </w:r>
      <w:proofErr w:type="gramStart"/>
      <w:r>
        <w:rPr>
          <w:sz w:val="20"/>
          <w:szCs w:val="20"/>
        </w:rPr>
        <w:t>13 108-1) (ČSN</w:t>
      </w:r>
      <w:proofErr w:type="gramEnd"/>
      <w:r>
        <w:rPr>
          <w:sz w:val="20"/>
          <w:szCs w:val="20"/>
        </w:rPr>
        <w:t xml:space="preserve"> 73 6121)</w:t>
      </w:r>
    </w:p>
    <w:p w:rsidR="002436C2" w:rsidRPr="00711B45" w:rsidRDefault="002436C2" w:rsidP="002436C2">
      <w:pPr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Inflitrační</w:t>
      </w:r>
      <w:proofErr w:type="spellEnd"/>
      <w:r>
        <w:rPr>
          <w:sz w:val="20"/>
          <w:szCs w:val="20"/>
        </w:rPr>
        <w:t xml:space="preserve"> postřik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PI-E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0,6 kg/m2</w:t>
      </w:r>
      <w:r>
        <w:rPr>
          <w:sz w:val="20"/>
          <w:szCs w:val="20"/>
        </w:rPr>
        <w:tab/>
        <w:t xml:space="preserve">(ČSN EN </w:t>
      </w:r>
      <w:proofErr w:type="gramStart"/>
      <w:r>
        <w:rPr>
          <w:sz w:val="20"/>
          <w:szCs w:val="20"/>
        </w:rPr>
        <w:t>12 271) (ČSN</w:t>
      </w:r>
      <w:proofErr w:type="gramEnd"/>
      <w:r>
        <w:rPr>
          <w:sz w:val="20"/>
          <w:szCs w:val="20"/>
        </w:rPr>
        <w:t xml:space="preserve"> 73 6129)</w:t>
      </w:r>
    </w:p>
    <w:p w:rsidR="002436C2" w:rsidRDefault="002436C2" w:rsidP="002436C2">
      <w:pPr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Recyklát</w:t>
      </w:r>
      <w:proofErr w:type="spellEnd"/>
      <w:r>
        <w:rPr>
          <w:sz w:val="20"/>
          <w:szCs w:val="20"/>
        </w:rPr>
        <w:t xml:space="preserve"> asfaltu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R-mat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60 mm</w:t>
      </w:r>
      <w:r>
        <w:rPr>
          <w:sz w:val="20"/>
          <w:szCs w:val="20"/>
        </w:rPr>
        <w:tab/>
        <w:t>(ČSN 73 6127)</w:t>
      </w:r>
    </w:p>
    <w:p w:rsidR="002436C2" w:rsidRPr="00711B45" w:rsidRDefault="002436C2" w:rsidP="002436C2">
      <w:pPr>
        <w:ind w:firstLine="0"/>
        <w:rPr>
          <w:sz w:val="20"/>
          <w:szCs w:val="20"/>
        </w:rPr>
      </w:pPr>
      <w:proofErr w:type="spellStart"/>
      <w:r w:rsidRPr="00711B45">
        <w:rPr>
          <w:sz w:val="20"/>
          <w:szCs w:val="20"/>
        </w:rPr>
        <w:t>Štěrkodrť</w:t>
      </w:r>
      <w:proofErr w:type="spellEnd"/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ŠD</w:t>
      </w:r>
      <w:r>
        <w:rPr>
          <w:sz w:val="20"/>
          <w:szCs w:val="20"/>
          <w:vertAlign w:val="subscript"/>
        </w:rPr>
        <w:t>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20</w:t>
      </w:r>
      <w:r w:rsidRPr="00711B45">
        <w:rPr>
          <w:sz w:val="20"/>
          <w:szCs w:val="20"/>
        </w:rPr>
        <w:t>0</w:t>
      </w:r>
      <w:r>
        <w:rPr>
          <w:sz w:val="20"/>
          <w:szCs w:val="20"/>
        </w:rPr>
        <w:t xml:space="preserve"> mm</w:t>
      </w:r>
      <w:r w:rsidRPr="00711B45">
        <w:rPr>
          <w:sz w:val="20"/>
          <w:szCs w:val="20"/>
        </w:rPr>
        <w:tab/>
        <w:t xml:space="preserve">(ČSN </w:t>
      </w:r>
      <w:proofErr w:type="gramStart"/>
      <w:r w:rsidRPr="00711B45">
        <w:rPr>
          <w:sz w:val="20"/>
          <w:szCs w:val="20"/>
        </w:rPr>
        <w:t>73 6126)</w:t>
      </w:r>
      <w:r w:rsidRPr="005C63EB">
        <w:rPr>
          <w:sz w:val="20"/>
          <w:szCs w:val="20"/>
        </w:rPr>
        <w:t xml:space="preserve"> </w:t>
      </w:r>
      <w:r>
        <w:rPr>
          <w:sz w:val="20"/>
          <w:szCs w:val="20"/>
        </w:rPr>
        <w:t>(ČSN</w:t>
      </w:r>
      <w:proofErr w:type="gramEnd"/>
      <w:r>
        <w:rPr>
          <w:sz w:val="20"/>
          <w:szCs w:val="20"/>
        </w:rPr>
        <w:t xml:space="preserve"> EN 13 285)</w:t>
      </w:r>
    </w:p>
    <w:p w:rsidR="002436C2" w:rsidRPr="00711B45" w:rsidRDefault="00C832DE" w:rsidP="002436C2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.8pt;margin-top:.55pt;width:487.35pt;height:0;z-index:251670016" o:connectortype="straight"/>
        </w:pict>
      </w:r>
      <w:r w:rsidR="002436C2">
        <w:rPr>
          <w:sz w:val="20"/>
          <w:szCs w:val="20"/>
        </w:rPr>
        <w:t xml:space="preserve">Celkem       </w:t>
      </w:r>
      <w:r w:rsidR="002436C2">
        <w:rPr>
          <w:sz w:val="20"/>
          <w:szCs w:val="20"/>
        </w:rPr>
        <w:tab/>
      </w:r>
      <w:r w:rsidR="002436C2">
        <w:rPr>
          <w:sz w:val="20"/>
          <w:szCs w:val="20"/>
        </w:rPr>
        <w:tab/>
      </w:r>
      <w:r w:rsidR="002436C2">
        <w:rPr>
          <w:sz w:val="20"/>
          <w:szCs w:val="20"/>
        </w:rPr>
        <w:tab/>
      </w:r>
      <w:r w:rsidR="002436C2">
        <w:rPr>
          <w:sz w:val="20"/>
          <w:szCs w:val="20"/>
        </w:rPr>
        <w:tab/>
      </w:r>
      <w:r w:rsidR="002436C2">
        <w:rPr>
          <w:sz w:val="20"/>
          <w:szCs w:val="20"/>
        </w:rPr>
        <w:tab/>
      </w:r>
      <w:r w:rsidR="002436C2">
        <w:rPr>
          <w:sz w:val="20"/>
          <w:szCs w:val="20"/>
        </w:rPr>
        <w:tab/>
        <w:t>tl. 300</w:t>
      </w:r>
      <w:r w:rsidR="002436C2" w:rsidRPr="00711B45">
        <w:rPr>
          <w:sz w:val="20"/>
          <w:szCs w:val="20"/>
        </w:rPr>
        <w:t xml:space="preserve"> mm</w:t>
      </w:r>
    </w:p>
    <w:p w:rsidR="00A25B83" w:rsidRDefault="00A25B83" w:rsidP="001D3562">
      <w:pPr>
        <w:rPr>
          <w:lang w:eastAsia="ar-SA"/>
        </w:rPr>
      </w:pPr>
    </w:p>
    <w:p w:rsidR="00A25B83" w:rsidRDefault="00A25B83" w:rsidP="00A25B83">
      <w:pPr>
        <w:ind w:firstLine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Asfaltové hříště</w:t>
      </w:r>
    </w:p>
    <w:p w:rsidR="00A25B83" w:rsidRPr="00711B45" w:rsidRDefault="00A25B83" w:rsidP="00A25B83">
      <w:pPr>
        <w:ind w:firstLine="0"/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D2, N-3, TDZ - VI, PIII</w:t>
      </w:r>
    </w:p>
    <w:p w:rsidR="00A25B83" w:rsidRDefault="000742C0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Asfaltový bet. pro obrusnou vrstvu</w:t>
      </w:r>
      <w:r>
        <w:rPr>
          <w:sz w:val="20"/>
          <w:szCs w:val="20"/>
        </w:rPr>
        <w:tab/>
        <w:t>ACO 11</w:t>
      </w:r>
      <w:r>
        <w:rPr>
          <w:sz w:val="20"/>
          <w:szCs w:val="20"/>
        </w:rPr>
        <w:tab/>
        <w:t>tl. 50</w:t>
      </w:r>
      <w:r w:rsidR="00A25B83">
        <w:rPr>
          <w:sz w:val="20"/>
          <w:szCs w:val="20"/>
        </w:rPr>
        <w:t xml:space="preserve"> mm</w:t>
      </w:r>
      <w:r w:rsidR="00A25B83">
        <w:rPr>
          <w:sz w:val="20"/>
          <w:szCs w:val="20"/>
        </w:rPr>
        <w:tab/>
        <w:t>(</w:t>
      </w:r>
      <w:r>
        <w:rPr>
          <w:sz w:val="20"/>
          <w:szCs w:val="20"/>
        </w:rPr>
        <w:t xml:space="preserve">ČSN EN </w:t>
      </w:r>
      <w:proofErr w:type="gramStart"/>
      <w:r>
        <w:rPr>
          <w:sz w:val="20"/>
          <w:szCs w:val="20"/>
        </w:rPr>
        <w:t>13 108-1</w:t>
      </w:r>
      <w:r w:rsidR="00A25B83">
        <w:rPr>
          <w:sz w:val="20"/>
          <w:szCs w:val="20"/>
        </w:rPr>
        <w:t>) (</w:t>
      </w:r>
      <w:r>
        <w:rPr>
          <w:sz w:val="20"/>
          <w:szCs w:val="20"/>
        </w:rPr>
        <w:t>ČSN</w:t>
      </w:r>
      <w:proofErr w:type="gramEnd"/>
      <w:r>
        <w:rPr>
          <w:sz w:val="20"/>
          <w:szCs w:val="20"/>
        </w:rPr>
        <w:t xml:space="preserve"> 73 6121</w:t>
      </w:r>
      <w:r w:rsidR="00A25B83">
        <w:rPr>
          <w:sz w:val="20"/>
          <w:szCs w:val="20"/>
        </w:rPr>
        <w:t>)</w:t>
      </w:r>
    </w:p>
    <w:p w:rsidR="00A25B83" w:rsidRPr="00711B45" w:rsidRDefault="000742C0" w:rsidP="00A25B83">
      <w:pPr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Inflitrační</w:t>
      </w:r>
      <w:proofErr w:type="spellEnd"/>
      <w:r>
        <w:rPr>
          <w:sz w:val="20"/>
          <w:szCs w:val="20"/>
        </w:rPr>
        <w:t xml:space="preserve"> postřik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PI-E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0,6 kg/m2</w:t>
      </w:r>
      <w:r w:rsidR="00A25B83">
        <w:rPr>
          <w:sz w:val="20"/>
          <w:szCs w:val="20"/>
        </w:rPr>
        <w:tab/>
      </w:r>
      <w:r>
        <w:rPr>
          <w:sz w:val="20"/>
          <w:szCs w:val="20"/>
        </w:rPr>
        <w:t xml:space="preserve">(ČSN EN </w:t>
      </w:r>
      <w:proofErr w:type="gramStart"/>
      <w:r>
        <w:rPr>
          <w:sz w:val="20"/>
          <w:szCs w:val="20"/>
        </w:rPr>
        <w:t>12 271) (ČSN</w:t>
      </w:r>
      <w:proofErr w:type="gramEnd"/>
      <w:r>
        <w:rPr>
          <w:sz w:val="20"/>
          <w:szCs w:val="20"/>
        </w:rPr>
        <w:t xml:space="preserve"> 73 6129)</w:t>
      </w:r>
    </w:p>
    <w:p w:rsidR="000742C0" w:rsidRDefault="000742C0" w:rsidP="00A25B83">
      <w:pPr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Recyklát</w:t>
      </w:r>
      <w:proofErr w:type="spellEnd"/>
      <w:r>
        <w:rPr>
          <w:sz w:val="20"/>
          <w:szCs w:val="20"/>
        </w:rPr>
        <w:t xml:space="preserve"> asfaltu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R-mat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50 mm</w:t>
      </w:r>
      <w:r>
        <w:rPr>
          <w:sz w:val="20"/>
          <w:szCs w:val="20"/>
        </w:rPr>
        <w:tab/>
        <w:t>(ČSN 73 6127)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proofErr w:type="spellStart"/>
      <w:r w:rsidRPr="00711B45">
        <w:rPr>
          <w:sz w:val="20"/>
          <w:szCs w:val="20"/>
        </w:rPr>
        <w:t>Štěrkodrť</w:t>
      </w:r>
      <w:proofErr w:type="spellEnd"/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ŠD</w:t>
      </w:r>
      <w:r>
        <w:rPr>
          <w:sz w:val="20"/>
          <w:szCs w:val="20"/>
          <w:vertAlign w:val="subscript"/>
        </w:rPr>
        <w:t>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20</w:t>
      </w:r>
      <w:r w:rsidRPr="00711B45">
        <w:rPr>
          <w:sz w:val="20"/>
          <w:szCs w:val="20"/>
        </w:rPr>
        <w:t>0</w:t>
      </w:r>
      <w:r>
        <w:rPr>
          <w:sz w:val="20"/>
          <w:szCs w:val="20"/>
        </w:rPr>
        <w:t xml:space="preserve"> mm</w:t>
      </w:r>
      <w:r w:rsidRPr="00711B45">
        <w:rPr>
          <w:sz w:val="20"/>
          <w:szCs w:val="20"/>
        </w:rPr>
        <w:tab/>
        <w:t xml:space="preserve">(ČSN </w:t>
      </w:r>
      <w:proofErr w:type="gramStart"/>
      <w:r w:rsidRPr="00711B45">
        <w:rPr>
          <w:sz w:val="20"/>
          <w:szCs w:val="20"/>
        </w:rPr>
        <w:t>73 6126)</w:t>
      </w:r>
      <w:r w:rsidRPr="005C63EB">
        <w:rPr>
          <w:sz w:val="20"/>
          <w:szCs w:val="20"/>
        </w:rPr>
        <w:t xml:space="preserve"> </w:t>
      </w:r>
      <w:r>
        <w:rPr>
          <w:sz w:val="20"/>
          <w:szCs w:val="20"/>
        </w:rPr>
        <w:t>(ČSN</w:t>
      </w:r>
      <w:proofErr w:type="gramEnd"/>
      <w:r>
        <w:rPr>
          <w:sz w:val="20"/>
          <w:szCs w:val="20"/>
        </w:rPr>
        <w:t xml:space="preserve"> EN 13 285)</w:t>
      </w:r>
    </w:p>
    <w:p w:rsidR="00A25B83" w:rsidRPr="00711B45" w:rsidRDefault="00C832DE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7" type="#_x0000_t32" style="position:absolute;left:0;text-align:left;margin-left:.8pt;margin-top:.55pt;width:487.35pt;height:0;z-index:251667968" o:connectortype="straight"/>
        </w:pict>
      </w:r>
      <w:r w:rsidR="000742C0">
        <w:rPr>
          <w:sz w:val="20"/>
          <w:szCs w:val="20"/>
        </w:rPr>
        <w:t xml:space="preserve">Celkem       </w:t>
      </w:r>
      <w:r w:rsidR="000742C0">
        <w:rPr>
          <w:sz w:val="20"/>
          <w:szCs w:val="20"/>
        </w:rPr>
        <w:tab/>
      </w:r>
      <w:r w:rsidR="000742C0">
        <w:rPr>
          <w:sz w:val="20"/>
          <w:szCs w:val="20"/>
        </w:rPr>
        <w:tab/>
      </w:r>
      <w:r w:rsidR="000742C0">
        <w:rPr>
          <w:sz w:val="20"/>
          <w:szCs w:val="20"/>
        </w:rPr>
        <w:tab/>
      </w:r>
      <w:r w:rsidR="000742C0">
        <w:rPr>
          <w:sz w:val="20"/>
          <w:szCs w:val="20"/>
        </w:rPr>
        <w:tab/>
      </w:r>
      <w:r w:rsidR="000742C0">
        <w:rPr>
          <w:sz w:val="20"/>
          <w:szCs w:val="20"/>
        </w:rPr>
        <w:tab/>
      </w:r>
      <w:r w:rsidR="000742C0">
        <w:rPr>
          <w:sz w:val="20"/>
          <w:szCs w:val="20"/>
        </w:rPr>
        <w:tab/>
        <w:t>tl. 300</w:t>
      </w:r>
      <w:r w:rsidR="00A25B83" w:rsidRPr="00711B45">
        <w:rPr>
          <w:sz w:val="20"/>
          <w:szCs w:val="20"/>
        </w:rPr>
        <w:t xml:space="preserve"> mm</w:t>
      </w:r>
    </w:p>
    <w:p w:rsidR="001D3562" w:rsidRDefault="001D3562" w:rsidP="001D3562">
      <w:pPr>
        <w:rPr>
          <w:lang w:eastAsia="ar-SA"/>
        </w:rPr>
      </w:pPr>
    </w:p>
    <w:p w:rsidR="00A25B83" w:rsidRDefault="00A25B83" w:rsidP="00A25B83">
      <w:pPr>
        <w:ind w:firstLine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Parkovací plocha - zámková dlažba tl. 80 mm</w:t>
      </w:r>
    </w:p>
    <w:p w:rsidR="00A25B83" w:rsidRPr="00711B45" w:rsidRDefault="00A25B83" w:rsidP="00A25B83">
      <w:pPr>
        <w:ind w:firstLine="0"/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D2-D-1, TDZ-V, PIII</w:t>
      </w:r>
    </w:p>
    <w:p w:rsidR="00A25B83" w:rsidRDefault="00A25B83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Zámková dlažba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DL</w:t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>
        <w:rPr>
          <w:sz w:val="20"/>
          <w:szCs w:val="20"/>
        </w:rPr>
        <w:t>tl. 80 mm</w:t>
      </w:r>
      <w:r>
        <w:rPr>
          <w:sz w:val="20"/>
          <w:szCs w:val="20"/>
        </w:rPr>
        <w:tab/>
        <w:t xml:space="preserve">(ČSN </w:t>
      </w:r>
      <w:proofErr w:type="gramStart"/>
      <w:r>
        <w:rPr>
          <w:sz w:val="20"/>
          <w:szCs w:val="20"/>
        </w:rPr>
        <w:t>73 6131) (TP</w:t>
      </w:r>
      <w:proofErr w:type="gramEnd"/>
      <w:r>
        <w:rPr>
          <w:sz w:val="20"/>
          <w:szCs w:val="20"/>
        </w:rPr>
        <w:t xml:space="preserve"> 192)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r>
        <w:rPr>
          <w:sz w:val="20"/>
          <w:szCs w:val="20"/>
        </w:rPr>
        <w:t>Ložní vrstva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40 mm</w:t>
      </w:r>
      <w:r>
        <w:rPr>
          <w:sz w:val="20"/>
          <w:szCs w:val="20"/>
        </w:rPr>
        <w:tab/>
        <w:t xml:space="preserve">(ČSN </w:t>
      </w:r>
      <w:proofErr w:type="gramStart"/>
      <w:r>
        <w:rPr>
          <w:sz w:val="20"/>
          <w:szCs w:val="20"/>
        </w:rPr>
        <w:t>73 6131) (TP</w:t>
      </w:r>
      <w:proofErr w:type="gramEnd"/>
      <w:r>
        <w:rPr>
          <w:sz w:val="20"/>
          <w:szCs w:val="20"/>
        </w:rPr>
        <w:t xml:space="preserve"> 192)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proofErr w:type="spellStart"/>
      <w:r w:rsidRPr="00711B45">
        <w:rPr>
          <w:sz w:val="20"/>
          <w:szCs w:val="20"/>
        </w:rPr>
        <w:t>Štěrkodrť</w:t>
      </w:r>
      <w:proofErr w:type="spellEnd"/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ŠD</w:t>
      </w:r>
      <w:r>
        <w:rPr>
          <w:sz w:val="20"/>
          <w:szCs w:val="20"/>
          <w:vertAlign w:val="subscript"/>
        </w:rPr>
        <w:t>A</w:t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tl. 150</w:t>
      </w:r>
      <w:r>
        <w:rPr>
          <w:sz w:val="20"/>
          <w:szCs w:val="20"/>
        </w:rPr>
        <w:t xml:space="preserve"> mm</w:t>
      </w:r>
      <w:r w:rsidRPr="00711B45">
        <w:rPr>
          <w:sz w:val="20"/>
          <w:szCs w:val="20"/>
        </w:rPr>
        <w:tab/>
        <w:t xml:space="preserve">(ČSN </w:t>
      </w:r>
      <w:proofErr w:type="gramStart"/>
      <w:r w:rsidRPr="00711B45">
        <w:rPr>
          <w:sz w:val="20"/>
          <w:szCs w:val="20"/>
        </w:rPr>
        <w:t>73 6126)</w:t>
      </w:r>
      <w:r w:rsidRPr="005C63EB">
        <w:rPr>
          <w:sz w:val="20"/>
          <w:szCs w:val="20"/>
        </w:rPr>
        <w:t xml:space="preserve"> </w:t>
      </w:r>
      <w:r>
        <w:rPr>
          <w:sz w:val="20"/>
          <w:szCs w:val="20"/>
        </w:rPr>
        <w:t>(ČSN</w:t>
      </w:r>
      <w:proofErr w:type="gramEnd"/>
      <w:r>
        <w:rPr>
          <w:sz w:val="20"/>
          <w:szCs w:val="20"/>
        </w:rPr>
        <w:t xml:space="preserve"> EN 13 285)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proofErr w:type="spellStart"/>
      <w:r w:rsidRPr="00711B45">
        <w:rPr>
          <w:sz w:val="20"/>
          <w:szCs w:val="20"/>
        </w:rPr>
        <w:t>Štěrkodrť</w:t>
      </w:r>
      <w:proofErr w:type="spellEnd"/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ŠD</w:t>
      </w:r>
      <w:r>
        <w:rPr>
          <w:sz w:val="20"/>
          <w:szCs w:val="20"/>
          <w:vertAlign w:val="subscript"/>
        </w:rPr>
        <w:t>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20</w:t>
      </w:r>
      <w:r w:rsidRPr="00711B45">
        <w:rPr>
          <w:sz w:val="20"/>
          <w:szCs w:val="20"/>
        </w:rPr>
        <w:t>0</w:t>
      </w:r>
      <w:r>
        <w:rPr>
          <w:sz w:val="20"/>
          <w:szCs w:val="20"/>
        </w:rPr>
        <w:t xml:space="preserve"> mm</w:t>
      </w:r>
      <w:r w:rsidRPr="00711B45">
        <w:rPr>
          <w:sz w:val="20"/>
          <w:szCs w:val="20"/>
        </w:rPr>
        <w:tab/>
        <w:t xml:space="preserve">(ČSN </w:t>
      </w:r>
      <w:proofErr w:type="gramStart"/>
      <w:r w:rsidRPr="00711B45">
        <w:rPr>
          <w:sz w:val="20"/>
          <w:szCs w:val="20"/>
        </w:rPr>
        <w:t>73 6126)</w:t>
      </w:r>
      <w:r w:rsidRPr="005C63EB">
        <w:rPr>
          <w:sz w:val="20"/>
          <w:szCs w:val="20"/>
        </w:rPr>
        <w:t xml:space="preserve"> </w:t>
      </w:r>
      <w:r>
        <w:rPr>
          <w:sz w:val="20"/>
          <w:szCs w:val="20"/>
        </w:rPr>
        <w:t>(ČSN</w:t>
      </w:r>
      <w:proofErr w:type="gramEnd"/>
      <w:r>
        <w:rPr>
          <w:sz w:val="20"/>
          <w:szCs w:val="20"/>
        </w:rPr>
        <w:t xml:space="preserve"> EN 13 285)</w:t>
      </w:r>
    </w:p>
    <w:p w:rsidR="00A25B83" w:rsidRPr="00711B45" w:rsidRDefault="00C832DE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6" type="#_x0000_t32" style="position:absolute;left:0;text-align:left;margin-left:.8pt;margin-top:.55pt;width:487.35pt;height:0;z-index:251658240" o:connectortype="straight"/>
        </w:pict>
      </w:r>
      <w:r w:rsidR="00A25B83">
        <w:rPr>
          <w:sz w:val="20"/>
          <w:szCs w:val="20"/>
        </w:rPr>
        <w:t xml:space="preserve">Celkem       </w:t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  <w:t>tl. 47</w:t>
      </w:r>
      <w:r w:rsidR="00A25B83" w:rsidRPr="00711B45">
        <w:rPr>
          <w:sz w:val="20"/>
          <w:szCs w:val="20"/>
        </w:rPr>
        <w:t>0 mm</w:t>
      </w:r>
    </w:p>
    <w:p w:rsidR="00A25B83" w:rsidRDefault="00A25B83" w:rsidP="00A25B83">
      <w:pPr>
        <w:ind w:firstLine="0"/>
        <w:rPr>
          <w:lang w:eastAsia="ar-SA"/>
        </w:rPr>
      </w:pPr>
    </w:p>
    <w:p w:rsidR="00A25B83" w:rsidRDefault="00A25B83" w:rsidP="00A25B83">
      <w:pPr>
        <w:ind w:firstLine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Komunikace pro pěší</w:t>
      </w:r>
      <w:r w:rsidR="004E10A5">
        <w:rPr>
          <w:b/>
          <w:sz w:val="20"/>
          <w:szCs w:val="20"/>
          <w:u w:val="single"/>
        </w:rPr>
        <w:t>, dlažba okolo pískoviště</w:t>
      </w:r>
      <w:r>
        <w:rPr>
          <w:b/>
          <w:sz w:val="20"/>
          <w:szCs w:val="20"/>
          <w:u w:val="single"/>
        </w:rPr>
        <w:t xml:space="preserve"> - zámková dlažba tl. 60 mm</w:t>
      </w:r>
    </w:p>
    <w:p w:rsidR="00A25B83" w:rsidRPr="00711B45" w:rsidRDefault="00A25B83" w:rsidP="00A25B83">
      <w:pPr>
        <w:ind w:firstLine="0"/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D2-D-1, TDZ - CH, PIII</w:t>
      </w:r>
    </w:p>
    <w:p w:rsidR="00A25B83" w:rsidRDefault="00A25B83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t>Zámková dlažba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DL</w:t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>
        <w:rPr>
          <w:sz w:val="20"/>
          <w:szCs w:val="20"/>
        </w:rPr>
        <w:t>tl. 60 mm</w:t>
      </w:r>
      <w:r>
        <w:rPr>
          <w:sz w:val="20"/>
          <w:szCs w:val="20"/>
        </w:rPr>
        <w:tab/>
        <w:t xml:space="preserve">(ČSN </w:t>
      </w:r>
      <w:proofErr w:type="gramStart"/>
      <w:r>
        <w:rPr>
          <w:sz w:val="20"/>
          <w:szCs w:val="20"/>
        </w:rPr>
        <w:t>73 6131) (TP</w:t>
      </w:r>
      <w:proofErr w:type="gramEnd"/>
      <w:r>
        <w:rPr>
          <w:sz w:val="20"/>
          <w:szCs w:val="20"/>
        </w:rPr>
        <w:t xml:space="preserve"> 192)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r>
        <w:rPr>
          <w:sz w:val="20"/>
          <w:szCs w:val="20"/>
        </w:rPr>
        <w:t>Ložní vrstva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tl. 30 mm</w:t>
      </w:r>
      <w:r>
        <w:rPr>
          <w:sz w:val="20"/>
          <w:szCs w:val="20"/>
        </w:rPr>
        <w:tab/>
        <w:t xml:space="preserve">(ČSN </w:t>
      </w:r>
      <w:proofErr w:type="gramStart"/>
      <w:r>
        <w:rPr>
          <w:sz w:val="20"/>
          <w:szCs w:val="20"/>
        </w:rPr>
        <w:t>73 6131) (TP</w:t>
      </w:r>
      <w:proofErr w:type="gramEnd"/>
      <w:r>
        <w:rPr>
          <w:sz w:val="20"/>
          <w:szCs w:val="20"/>
        </w:rPr>
        <w:t xml:space="preserve"> 192)</w:t>
      </w:r>
    </w:p>
    <w:p w:rsidR="00A25B83" w:rsidRPr="00711B45" w:rsidRDefault="00A25B83" w:rsidP="00A25B83">
      <w:pPr>
        <w:ind w:firstLine="0"/>
        <w:rPr>
          <w:sz w:val="20"/>
          <w:szCs w:val="20"/>
        </w:rPr>
      </w:pPr>
      <w:proofErr w:type="spellStart"/>
      <w:r w:rsidRPr="00711B45">
        <w:rPr>
          <w:sz w:val="20"/>
          <w:szCs w:val="20"/>
        </w:rPr>
        <w:t>Štěrkodrť</w:t>
      </w:r>
      <w:proofErr w:type="spellEnd"/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ŠD</w:t>
      </w:r>
      <w:r>
        <w:rPr>
          <w:sz w:val="20"/>
          <w:szCs w:val="20"/>
          <w:vertAlign w:val="subscript"/>
        </w:rPr>
        <w:t>B</w:t>
      </w:r>
      <w:r w:rsidRPr="00711B45">
        <w:rPr>
          <w:sz w:val="20"/>
          <w:szCs w:val="20"/>
        </w:rPr>
        <w:tab/>
      </w:r>
      <w:r w:rsidRPr="00711B45">
        <w:rPr>
          <w:sz w:val="20"/>
          <w:szCs w:val="20"/>
        </w:rPr>
        <w:tab/>
        <w:t>tl. 150</w:t>
      </w:r>
      <w:r>
        <w:rPr>
          <w:sz w:val="20"/>
          <w:szCs w:val="20"/>
        </w:rPr>
        <w:t xml:space="preserve"> mm</w:t>
      </w:r>
      <w:r w:rsidRPr="00711B45">
        <w:rPr>
          <w:sz w:val="20"/>
          <w:szCs w:val="20"/>
        </w:rPr>
        <w:tab/>
        <w:t xml:space="preserve">(ČSN </w:t>
      </w:r>
      <w:proofErr w:type="gramStart"/>
      <w:r w:rsidRPr="00711B45">
        <w:rPr>
          <w:sz w:val="20"/>
          <w:szCs w:val="20"/>
        </w:rPr>
        <w:t>73 6126)</w:t>
      </w:r>
      <w:r w:rsidRPr="005C63EB">
        <w:rPr>
          <w:sz w:val="20"/>
          <w:szCs w:val="20"/>
        </w:rPr>
        <w:t xml:space="preserve"> </w:t>
      </w:r>
      <w:r>
        <w:rPr>
          <w:sz w:val="20"/>
          <w:szCs w:val="20"/>
        </w:rPr>
        <w:t>(ČSN</w:t>
      </w:r>
      <w:proofErr w:type="gramEnd"/>
      <w:r>
        <w:rPr>
          <w:sz w:val="20"/>
          <w:szCs w:val="20"/>
        </w:rPr>
        <w:t xml:space="preserve"> EN 13 285)</w:t>
      </w:r>
    </w:p>
    <w:p w:rsidR="00A25B83" w:rsidRDefault="00C832DE" w:rsidP="00A25B83">
      <w:pPr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4" type="#_x0000_t32" style="position:absolute;left:0;text-align:left;margin-left:.8pt;margin-top:.55pt;width:487.35pt;height:0;z-index:251665920" o:connectortype="straight"/>
        </w:pict>
      </w:r>
      <w:r w:rsidR="00A25B83">
        <w:rPr>
          <w:sz w:val="20"/>
          <w:szCs w:val="20"/>
        </w:rPr>
        <w:t xml:space="preserve">Celkem       </w:t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</w:r>
      <w:r w:rsidR="00A25B83">
        <w:rPr>
          <w:sz w:val="20"/>
          <w:szCs w:val="20"/>
        </w:rPr>
        <w:tab/>
        <w:t>tl. 24</w:t>
      </w:r>
      <w:r w:rsidR="00A25B83" w:rsidRPr="00711B45">
        <w:rPr>
          <w:sz w:val="20"/>
          <w:szCs w:val="20"/>
        </w:rPr>
        <w:t>0 mm</w:t>
      </w:r>
    </w:p>
    <w:p w:rsidR="00D61DD0" w:rsidRDefault="00D61DD0" w:rsidP="00A25B83">
      <w:pPr>
        <w:ind w:firstLine="0"/>
        <w:rPr>
          <w:sz w:val="20"/>
          <w:szCs w:val="20"/>
        </w:rPr>
      </w:pPr>
    </w:p>
    <w:p w:rsidR="00D61DD0" w:rsidRPr="00617B2E" w:rsidRDefault="00D61DD0" w:rsidP="00A25B83">
      <w:pPr>
        <w:ind w:firstLine="0"/>
      </w:pPr>
      <w:r w:rsidRPr="00617B2E">
        <w:tab/>
        <w:t xml:space="preserve">Podél zdi budou obnoveny obruby lemující sportoviště, parkoviště a chodník. Okolo stávajícího parkoviště bude obnovena silniční obruba 150x250x1000 mm, která bude uložena do </w:t>
      </w:r>
      <w:r w:rsidRPr="00617B2E">
        <w:lastRenderedPageBreak/>
        <w:t>betonového lože C20/25 - XF3. Podél chodníku a podél sportoviště bude v rámci obnovy osazen zahradní obrubník 50x250x1000 mm do betonového lože C20/25 - XF3.</w:t>
      </w:r>
      <w:r w:rsidR="00617B2E">
        <w:t xml:space="preserve"> Na začátku a na konci zdi budou obnoveny bet. </w:t>
      </w:r>
      <w:proofErr w:type="gramStart"/>
      <w:r w:rsidR="00617B2E">
        <w:t>palisády</w:t>
      </w:r>
      <w:proofErr w:type="gramEnd"/>
      <w:r w:rsidR="00617B2E">
        <w:t xml:space="preserve"> výšky 800 mm, které budou kotvené do betonu C20/25 - XF3.</w:t>
      </w:r>
      <w:r w:rsidR="001444BB" w:rsidRPr="00617B2E">
        <w:t xml:space="preserve"> V PD je předpokládáno s nákupem nových betonových obrub</w:t>
      </w:r>
      <w:r w:rsidR="00617B2E">
        <w:t xml:space="preserve"> a palisád</w:t>
      </w:r>
      <w:r w:rsidR="001444BB" w:rsidRPr="00617B2E">
        <w:t>. Na obnovu moho</w:t>
      </w:r>
      <w:r w:rsidR="00617B2E">
        <w:t xml:space="preserve">u být použity i stávající bet. </w:t>
      </w:r>
      <w:proofErr w:type="gramStart"/>
      <w:r w:rsidR="00617B2E">
        <w:t>prvky</w:t>
      </w:r>
      <w:proofErr w:type="gramEnd"/>
      <w:r w:rsidR="001444BB" w:rsidRPr="00617B2E">
        <w:t>, které nebudou při demontáži nijak poškozeny.</w:t>
      </w:r>
    </w:p>
    <w:p w:rsidR="001444BB" w:rsidRDefault="006F2581" w:rsidP="002436C2">
      <w:pPr>
        <w:ind w:firstLine="0"/>
        <w:rPr>
          <w:lang w:eastAsia="ar-SA"/>
        </w:rPr>
      </w:pPr>
      <w:r>
        <w:rPr>
          <w:lang w:eastAsia="ar-SA"/>
        </w:rPr>
        <w:tab/>
        <w:t xml:space="preserve">V rámci obnovovacích prací po výkopu bude obnovena dešťová kanalizace v parkovací plochy. Obnova bude provedena v délce 60,0 m a je předpokládáno s hladkým plnostěnným potrubím PVC DN 200, SN 10. </w:t>
      </w:r>
      <w:r w:rsidR="005B4F51">
        <w:rPr>
          <w:lang w:eastAsia="ar-SA"/>
        </w:rPr>
        <w:t>Roura kanalizace bude uložena na pískové lože tl. 100 mm a zasypána št</w:t>
      </w:r>
      <w:r w:rsidR="006A23D1">
        <w:rPr>
          <w:lang w:eastAsia="ar-SA"/>
        </w:rPr>
        <w:t>ěrkopískem do úrovně 300 mm nad</w:t>
      </w:r>
      <w:r w:rsidR="005B4F51">
        <w:rPr>
          <w:lang w:eastAsia="ar-SA"/>
        </w:rPr>
        <w:t xml:space="preserve"> vrcholem potrubí. </w:t>
      </w:r>
      <w:r>
        <w:rPr>
          <w:lang w:eastAsia="ar-SA"/>
        </w:rPr>
        <w:t xml:space="preserve">Do parkovací plochy budou vloženy prefabrikované betonové uliční vpusti v počtu </w:t>
      </w:r>
      <w:proofErr w:type="gramStart"/>
      <w:r>
        <w:rPr>
          <w:lang w:eastAsia="ar-SA"/>
        </w:rPr>
        <w:t>6ti</w:t>
      </w:r>
      <w:proofErr w:type="gramEnd"/>
      <w:r>
        <w:rPr>
          <w:lang w:eastAsia="ar-SA"/>
        </w:rPr>
        <w:t xml:space="preserve"> kusů, které budou osazeny litinovou mříží.</w:t>
      </w:r>
      <w:r w:rsidR="005B4F51">
        <w:rPr>
          <w:lang w:eastAsia="ar-SA"/>
        </w:rPr>
        <w:t xml:space="preserve"> Bod napojení bude ověřen během stavby po provedení výkopu. V PD je předpokládáno, že dešťová kanalizace z parkoviště je svedena do </w:t>
      </w:r>
      <w:r w:rsidR="006A23D1">
        <w:rPr>
          <w:lang w:eastAsia="ar-SA"/>
        </w:rPr>
        <w:t>kanalizace v hl. ulici Šrámkova.</w:t>
      </w:r>
    </w:p>
    <w:p w:rsidR="002436C2" w:rsidRDefault="002436C2" w:rsidP="002436C2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vyvolané investice - práce spojené s přístupem na staveniště a prováděním stavby</w:t>
      </w:r>
    </w:p>
    <w:p w:rsidR="00D61DD0" w:rsidRDefault="008B4818" w:rsidP="00FA349E">
      <w:r>
        <w:rPr>
          <w:lang w:eastAsia="ar-SA"/>
        </w:rPr>
        <w:t>Po obnově povrchů v místě zdemolované zdi a výkopu, bude nutné uvést plochy a konstrukce v manipulačním prostoru do původního stavu.</w:t>
      </w:r>
      <w:r w:rsidR="00FA349E">
        <w:rPr>
          <w:lang w:eastAsia="ar-SA"/>
        </w:rPr>
        <w:t xml:space="preserve"> </w:t>
      </w:r>
      <w:r w:rsidR="00FA349E" w:rsidRPr="00981BE1">
        <w:rPr>
          <w:b/>
        </w:rPr>
        <w:t xml:space="preserve">Na obnovu těchto konstrukcí a ploch bude zpracována </w:t>
      </w:r>
      <w:r w:rsidR="00FA349E">
        <w:rPr>
          <w:b/>
        </w:rPr>
        <w:t>dílenská dokumentace.</w:t>
      </w:r>
    </w:p>
    <w:p w:rsidR="00617B2E" w:rsidRDefault="00617B2E" w:rsidP="00D61DD0">
      <w:pPr>
        <w:rPr>
          <w:lang w:eastAsia="ar-SA"/>
        </w:rPr>
      </w:pPr>
      <w:r>
        <w:rPr>
          <w:lang w:eastAsia="ar-SA"/>
        </w:rPr>
        <w:t xml:space="preserve">Oplocení asfaltového sportoviště, které bylo nutné demontovat pro přístup, bude obnoveno. Zároveň bude toto oplocení zřízeno podélně se sportovištěm, jako náhrada za zbouranou zeď. Oplocení bude výšky 5,0 m a bude kotveno pomocí ocelových </w:t>
      </w:r>
      <w:proofErr w:type="spellStart"/>
      <w:r w:rsidR="008A3A51">
        <w:rPr>
          <w:lang w:eastAsia="ar-SA"/>
        </w:rPr>
        <w:t>poplastovaných</w:t>
      </w:r>
      <w:proofErr w:type="spellEnd"/>
      <w:r w:rsidR="008A3A51">
        <w:rPr>
          <w:lang w:eastAsia="ar-SA"/>
        </w:rPr>
        <w:t xml:space="preserve"> </w:t>
      </w:r>
      <w:r>
        <w:rPr>
          <w:lang w:eastAsia="ar-SA"/>
        </w:rPr>
        <w:t xml:space="preserve">sloupků </w:t>
      </w:r>
      <w:r w:rsidR="008A3A51">
        <w:rPr>
          <w:lang w:eastAsia="ar-SA"/>
        </w:rPr>
        <w:t xml:space="preserve">60x2 mm </w:t>
      </w:r>
      <w:r>
        <w:rPr>
          <w:lang w:eastAsia="ar-SA"/>
        </w:rPr>
        <w:t>do betonového lože C20/25- XF3. Délka jednotlivých polí oplocení je 3,0 m.</w:t>
      </w:r>
      <w:r w:rsidR="00306AB4">
        <w:rPr>
          <w:lang w:eastAsia="ar-SA"/>
        </w:rPr>
        <w:t xml:space="preserve"> </w:t>
      </w:r>
      <w:r w:rsidR="008A3A51">
        <w:rPr>
          <w:lang w:eastAsia="ar-SA"/>
        </w:rPr>
        <w:t xml:space="preserve">Rohy a každé 4. pole bude zavětrováno pomocí ocelové </w:t>
      </w:r>
      <w:proofErr w:type="spellStart"/>
      <w:r w:rsidR="008A3A51">
        <w:rPr>
          <w:lang w:eastAsia="ar-SA"/>
        </w:rPr>
        <w:t>poplastované</w:t>
      </w:r>
      <w:proofErr w:type="spellEnd"/>
      <w:r w:rsidR="008A3A51">
        <w:rPr>
          <w:lang w:eastAsia="ar-SA"/>
        </w:rPr>
        <w:t xml:space="preserve"> roury 48x2 mm celkové délky 5,0 m. Kotvení zavětrování bude taktéž provedeno do betonu C20/25 - XF3. </w:t>
      </w:r>
      <w:r w:rsidR="00306AB4">
        <w:rPr>
          <w:lang w:eastAsia="ar-SA"/>
        </w:rPr>
        <w:t xml:space="preserve">Oplocení sportoviště bude odpovídat svým vzhledem a </w:t>
      </w:r>
      <w:r w:rsidR="00014DA9">
        <w:rPr>
          <w:lang w:eastAsia="ar-SA"/>
        </w:rPr>
        <w:t xml:space="preserve">svými </w:t>
      </w:r>
      <w:r w:rsidR="00306AB4">
        <w:rPr>
          <w:lang w:eastAsia="ar-SA"/>
        </w:rPr>
        <w:t>parametry stávajícímu oplocení.</w:t>
      </w:r>
    </w:p>
    <w:p w:rsidR="00617B2E" w:rsidRDefault="00617B2E" w:rsidP="00D61DD0">
      <w:pPr>
        <w:rPr>
          <w:lang w:eastAsia="ar-SA"/>
        </w:rPr>
      </w:pPr>
      <w:r>
        <w:rPr>
          <w:lang w:eastAsia="ar-SA"/>
        </w:rPr>
        <w:t xml:space="preserve">Vzniklý neohrazený prostor dětského hřiště, který vznikne odstraněním zdi, bude oplocen dřevěným plotem kotveným pomocí </w:t>
      </w:r>
      <w:proofErr w:type="spellStart"/>
      <w:r>
        <w:rPr>
          <w:lang w:eastAsia="ar-SA"/>
        </w:rPr>
        <w:t>oc</w:t>
      </w:r>
      <w:proofErr w:type="spellEnd"/>
      <w:r>
        <w:rPr>
          <w:lang w:eastAsia="ar-SA"/>
        </w:rPr>
        <w:t xml:space="preserve">. sloupků </w:t>
      </w:r>
      <w:r w:rsidR="008A3A51">
        <w:rPr>
          <w:lang w:eastAsia="ar-SA"/>
        </w:rPr>
        <w:t xml:space="preserve">60x2 mm </w:t>
      </w:r>
      <w:r>
        <w:rPr>
          <w:lang w:eastAsia="ar-SA"/>
        </w:rPr>
        <w:t xml:space="preserve">do betonového lože C20/25 - XF3. </w:t>
      </w:r>
      <w:r w:rsidR="008A3A51">
        <w:rPr>
          <w:lang w:eastAsia="ar-SA"/>
        </w:rPr>
        <w:t>Oce</w:t>
      </w:r>
      <w:r w:rsidR="00B01156">
        <w:rPr>
          <w:lang w:eastAsia="ar-SA"/>
        </w:rPr>
        <w:t>l</w:t>
      </w:r>
      <w:r w:rsidR="008A3A51">
        <w:rPr>
          <w:lang w:eastAsia="ar-SA"/>
        </w:rPr>
        <w:t xml:space="preserve">ové sloupky budou žárově pozinkovány s nátěrem dle odstínu stávajícího oplocení. </w:t>
      </w:r>
      <w:r>
        <w:rPr>
          <w:lang w:eastAsia="ar-SA"/>
        </w:rPr>
        <w:t>Toto oplocení</w:t>
      </w:r>
      <w:r w:rsidR="00306AB4">
        <w:rPr>
          <w:lang w:eastAsia="ar-SA"/>
        </w:rPr>
        <w:t xml:space="preserve"> výšky 1,2 m a délky 47,0 m bude odpovídat svým vzhledem a </w:t>
      </w:r>
      <w:r w:rsidR="00014DA9">
        <w:rPr>
          <w:lang w:eastAsia="ar-SA"/>
        </w:rPr>
        <w:t xml:space="preserve">svými </w:t>
      </w:r>
      <w:r w:rsidR="00306AB4">
        <w:rPr>
          <w:lang w:eastAsia="ar-SA"/>
        </w:rPr>
        <w:t>parametry stávajícímu oplocení dětského hřiště, které se v zájmovém území nachází.</w:t>
      </w:r>
    </w:p>
    <w:p w:rsidR="00245500" w:rsidRDefault="00306AB4" w:rsidP="00245500">
      <w:pPr>
        <w:rPr>
          <w:lang w:eastAsia="ar-SA"/>
        </w:rPr>
      </w:pPr>
      <w:r>
        <w:rPr>
          <w:lang w:eastAsia="ar-SA"/>
        </w:rPr>
        <w:t xml:space="preserve">Dočasně přesunuté lavičky budou navráceny na své původní místo a budou kotveny do bet. </w:t>
      </w:r>
      <w:proofErr w:type="gramStart"/>
      <w:r>
        <w:rPr>
          <w:lang w:eastAsia="ar-SA"/>
        </w:rPr>
        <w:t>lože</w:t>
      </w:r>
      <w:proofErr w:type="gramEnd"/>
      <w:r>
        <w:rPr>
          <w:lang w:eastAsia="ar-SA"/>
        </w:rPr>
        <w:t xml:space="preserve"> C20/25 - XF3.</w:t>
      </w:r>
    </w:p>
    <w:p w:rsidR="00306AB4" w:rsidRDefault="00306AB4" w:rsidP="00D61DD0">
      <w:pPr>
        <w:rPr>
          <w:lang w:eastAsia="ar-SA"/>
        </w:rPr>
      </w:pPr>
      <w:r>
        <w:rPr>
          <w:lang w:eastAsia="ar-SA"/>
        </w:rPr>
        <w:t>Prolézačka společně s houpačkou bude přesunuta na své původní místo. Je předpokládáno s kotvením do betonu C20/25 - XF3. V blízkosti těchto herních prvků bude obnovena dopadová plocha v podobě gumových rohoží tl. 20 mm, které budou uloženy na pískové lože tl. 200 mm. Rozměry dopadových ploch musí odpovídat stávajícímu stavu před započetím stavebních prací.</w:t>
      </w:r>
    </w:p>
    <w:p w:rsidR="00306AB4" w:rsidRDefault="00306AB4" w:rsidP="00D61DD0">
      <w:pPr>
        <w:rPr>
          <w:lang w:eastAsia="ar-SA"/>
        </w:rPr>
      </w:pPr>
      <w:r>
        <w:rPr>
          <w:lang w:eastAsia="ar-SA"/>
        </w:rPr>
        <w:t xml:space="preserve">V prostoru dětského hřiště se dále nachází pískoviště o rozměru 4,5x3,5 m. Ohraničení tohoto pískoviště, </w:t>
      </w:r>
      <w:r w:rsidR="008A607B">
        <w:rPr>
          <w:lang w:eastAsia="ar-SA"/>
        </w:rPr>
        <w:t>z betonových plných bloků</w:t>
      </w:r>
      <w:r>
        <w:rPr>
          <w:lang w:eastAsia="ar-SA"/>
        </w:rPr>
        <w:t>, bude zbouráno</w:t>
      </w:r>
      <w:r w:rsidR="00FA349E">
        <w:rPr>
          <w:lang w:eastAsia="ar-SA"/>
        </w:rPr>
        <w:t xml:space="preserve"> a v rámci obnovy znovu zřízeno. Je předpokládáno s výstavbou ohraničení z</w:t>
      </w:r>
      <w:r w:rsidR="008A607B">
        <w:rPr>
          <w:lang w:eastAsia="ar-SA"/>
        </w:rPr>
        <w:t> plotových betonových plných tvarovek</w:t>
      </w:r>
      <w:r w:rsidR="00FA349E">
        <w:rPr>
          <w:lang w:eastAsia="ar-SA"/>
        </w:rPr>
        <w:t xml:space="preserve"> o rozměru 400x200x200, do výšky dvou řad zdiva</w:t>
      </w:r>
      <w:r w:rsidR="000050E5">
        <w:rPr>
          <w:lang w:eastAsia="ar-SA"/>
        </w:rPr>
        <w:t>, na MC 15</w:t>
      </w:r>
      <w:r w:rsidR="00FA349E">
        <w:rPr>
          <w:lang w:eastAsia="ar-SA"/>
        </w:rPr>
        <w:t>. Vršek zdiva bude opatřen dřevěným obkladem, který slouží k sezení. V PD je dále předpokládáno s doplněním písku do pískoviště v tl. 200 mm, tedy 3,3 m³.</w:t>
      </w:r>
    </w:p>
    <w:p w:rsidR="00FA349E" w:rsidRDefault="00FA349E" w:rsidP="00D61DD0">
      <w:pPr>
        <w:rPr>
          <w:lang w:eastAsia="ar-SA"/>
        </w:rPr>
      </w:pPr>
      <w:r>
        <w:rPr>
          <w:lang w:eastAsia="ar-SA"/>
        </w:rPr>
        <w:t xml:space="preserve">Vedle pískoviště se nachází herní plocha s jemnou </w:t>
      </w:r>
      <w:proofErr w:type="spellStart"/>
      <w:r>
        <w:rPr>
          <w:lang w:eastAsia="ar-SA"/>
        </w:rPr>
        <w:t>štěrkodrtí</w:t>
      </w:r>
      <w:proofErr w:type="spellEnd"/>
      <w:r>
        <w:rPr>
          <w:lang w:eastAsia="ar-SA"/>
        </w:rPr>
        <w:t xml:space="preserve">, která nebude před zahájením stavby nijak opatřena. V rámci </w:t>
      </w:r>
      <w:r w:rsidR="00014DA9">
        <w:rPr>
          <w:lang w:eastAsia="ar-SA"/>
        </w:rPr>
        <w:t xml:space="preserve">pozdější </w:t>
      </w:r>
      <w:r>
        <w:rPr>
          <w:lang w:eastAsia="ar-SA"/>
        </w:rPr>
        <w:t xml:space="preserve">obnovy povrchů bude do této plochy doplněna </w:t>
      </w:r>
      <w:r w:rsidR="00343AC5">
        <w:rPr>
          <w:lang w:eastAsia="ar-SA"/>
        </w:rPr>
        <w:t xml:space="preserve">a </w:t>
      </w:r>
      <w:proofErr w:type="spellStart"/>
      <w:r w:rsidR="00343AC5">
        <w:rPr>
          <w:lang w:eastAsia="ar-SA"/>
        </w:rPr>
        <w:t>uhutněna</w:t>
      </w:r>
      <w:proofErr w:type="spellEnd"/>
      <w:r w:rsidR="00343AC5">
        <w:rPr>
          <w:lang w:eastAsia="ar-SA"/>
        </w:rPr>
        <w:t xml:space="preserve"> </w:t>
      </w:r>
      <w:r>
        <w:rPr>
          <w:lang w:eastAsia="ar-SA"/>
        </w:rPr>
        <w:t xml:space="preserve">jemná </w:t>
      </w:r>
      <w:proofErr w:type="spellStart"/>
      <w:r>
        <w:rPr>
          <w:lang w:eastAsia="ar-SA"/>
        </w:rPr>
        <w:t>štěrkodrť</w:t>
      </w:r>
      <w:proofErr w:type="spellEnd"/>
      <w:r>
        <w:rPr>
          <w:lang w:eastAsia="ar-SA"/>
        </w:rPr>
        <w:t xml:space="preserve"> frakce 2/4 mm v předpokládané tl. 100 mm.</w:t>
      </w:r>
    </w:p>
    <w:p w:rsidR="00343AC5" w:rsidRDefault="00343AC5" w:rsidP="00D61DD0">
      <w:pPr>
        <w:rPr>
          <w:lang w:eastAsia="ar-SA"/>
        </w:rPr>
      </w:pPr>
      <w:r>
        <w:rPr>
          <w:lang w:eastAsia="ar-SA"/>
        </w:rPr>
        <w:t>Dále budou dočasně odstraněny dřevěné kůly</w:t>
      </w:r>
      <w:r w:rsidR="00E13801">
        <w:rPr>
          <w:lang w:eastAsia="ar-SA"/>
        </w:rPr>
        <w:t xml:space="preserve"> Ø200 mm</w:t>
      </w:r>
      <w:r>
        <w:rPr>
          <w:lang w:eastAsia="ar-SA"/>
        </w:rPr>
        <w:t>, tvořící bariéru mezi dětským hřištěm, parkovištěm a sportovištěm. V následné obnově budou znovu kotveny do betonového lože C20/25 - XF3 a budou umístěny dle původního umístění.</w:t>
      </w:r>
    </w:p>
    <w:p w:rsidR="00610257" w:rsidRDefault="004E10A5" w:rsidP="00941F46">
      <w:pPr>
        <w:rPr>
          <w:lang w:eastAsia="ar-SA"/>
        </w:rPr>
      </w:pPr>
      <w:r>
        <w:rPr>
          <w:lang w:eastAsia="ar-SA"/>
        </w:rPr>
        <w:t xml:space="preserve">Při pohybu mechanizace dojde v manipulačním prostoru k dotčení plochy parkoviště ze zámkové dlažby a plochy sportoviště s asfaltovým krytem. Po dokončení stavby tyto povrchy budou mechanicky a tlakovou vodou očištěny. V případě lokálních poruch budou uvedeny do původního </w:t>
      </w:r>
      <w:r>
        <w:rPr>
          <w:lang w:eastAsia="ar-SA"/>
        </w:rPr>
        <w:lastRenderedPageBreak/>
        <w:t>stavu. V PD je předpokládáno s 30% lokální opravou dotčené plochy včetně celé skladby (asfaltové sportoviště, parkoviště ze zámkové dlažby).</w:t>
      </w:r>
    </w:p>
    <w:p w:rsidR="00F00DCD" w:rsidRDefault="00941F46" w:rsidP="00F00DCD">
      <w:pPr>
        <w:pStyle w:val="Nadpis1"/>
      </w:pPr>
      <w:r>
        <w:t xml:space="preserve"> </w:t>
      </w:r>
      <w:r w:rsidR="00F00DCD">
        <w:t>Napojení na stávající infrastrukturu</w:t>
      </w:r>
    </w:p>
    <w:p w:rsidR="00B03B5F" w:rsidRPr="00B03B5F" w:rsidRDefault="00B03B5F" w:rsidP="00B03B5F">
      <w:r>
        <w:t>Bouraná ze</w:t>
      </w:r>
      <w:r w:rsidR="001D3562">
        <w:t xml:space="preserve">ď </w:t>
      </w:r>
      <w:r w:rsidR="00941F46">
        <w:t>a stávající konstrukce nejsou</w:t>
      </w:r>
      <w:r w:rsidR="001D3562">
        <w:t xml:space="preserve"> na</w:t>
      </w:r>
      <w:r w:rsidR="00941F46">
        <w:t>pojeny</w:t>
      </w:r>
      <w:r>
        <w:t xml:space="preserve"> na technickou infrastrukturu.</w:t>
      </w:r>
    </w:p>
    <w:p w:rsidR="00F00DCD" w:rsidRDefault="00F00DCD" w:rsidP="00F00DCD">
      <w:pPr>
        <w:pStyle w:val="Nadpis1"/>
      </w:pPr>
      <w:r>
        <w:t xml:space="preserve"> Požadavky na postup stavebních a montážních prací</w:t>
      </w:r>
    </w:p>
    <w:p w:rsidR="00B03B5F" w:rsidRDefault="00B03B5F" w:rsidP="00B03B5F">
      <w:r>
        <w:t>Postup stavebních prací předloží zhotovitel na základě technologického postupu a harmonogramu prací.</w:t>
      </w:r>
    </w:p>
    <w:p w:rsidR="00B03B5F" w:rsidRPr="00B03B5F" w:rsidRDefault="00B03B5F" w:rsidP="00B03B5F">
      <w:r>
        <w:t xml:space="preserve">V PD je předpokládáno zahájení bouracích prací v horní části zdi a pokračováním směrem dolu. </w:t>
      </w:r>
      <w:r w:rsidR="0077750B">
        <w:t>V případě bouracích prací za zastávkou MHD bude tato zastávka dočasně posunuta o 50,0 m dále po směru jízdy.</w:t>
      </w:r>
      <w:bookmarkStart w:id="3" w:name="_GoBack"/>
      <w:bookmarkEnd w:id="3"/>
    </w:p>
    <w:p w:rsidR="00F00DCD" w:rsidRDefault="00F00DCD" w:rsidP="00F00DCD">
      <w:pPr>
        <w:pStyle w:val="Nadpis2"/>
      </w:pPr>
      <w:r>
        <w:t xml:space="preserve"> Kontroly</w:t>
      </w:r>
    </w:p>
    <w:p w:rsidR="00B03B5F" w:rsidRPr="00B03B5F" w:rsidRDefault="00B03B5F" w:rsidP="00B03B5F">
      <w:r>
        <w:t>Kontrola provádění v souladu s projektovou dokumentací se provádí průběžně po dobu prováděných prací formou občasného dozoru.</w:t>
      </w:r>
    </w:p>
    <w:p w:rsidR="00F00DCD" w:rsidRDefault="00F00DCD" w:rsidP="00F00DCD">
      <w:pPr>
        <w:pStyle w:val="Nadpis1"/>
      </w:pPr>
      <w:r>
        <w:t xml:space="preserve"> Statické posouzení</w:t>
      </w:r>
    </w:p>
    <w:p w:rsidR="00B03B5F" w:rsidRPr="00B03B5F" w:rsidRDefault="00941F46" w:rsidP="00B03B5F">
      <w:pPr>
        <w:rPr>
          <w:vertAlign w:val="superscript"/>
        </w:rPr>
      </w:pPr>
      <w:r>
        <w:t>Tento stavební objekt nevyžaduje.</w:t>
      </w:r>
    </w:p>
    <w:p w:rsidR="00F00DCD" w:rsidRDefault="00F00DCD" w:rsidP="00F00DCD">
      <w:pPr>
        <w:pStyle w:val="Nadpis1"/>
      </w:pPr>
      <w:r>
        <w:t xml:space="preserve"> Postup prací</w:t>
      </w:r>
    </w:p>
    <w:p w:rsidR="00941F46" w:rsidRDefault="00941F46" w:rsidP="002E6861">
      <w:pPr>
        <w:ind w:firstLine="0"/>
      </w:pPr>
      <w:r>
        <w:t>Postup prací v rámci celé PD:</w:t>
      </w:r>
    </w:p>
    <w:p w:rsidR="00F00DCD" w:rsidRDefault="002E6861" w:rsidP="002E6861">
      <w:pPr>
        <w:ind w:firstLine="0"/>
      </w:pPr>
      <w:r>
        <w:t>-</w:t>
      </w:r>
      <w:r>
        <w:tab/>
        <w:t>převzetí staveniště zhotovitelem</w:t>
      </w:r>
    </w:p>
    <w:p w:rsidR="002E6861" w:rsidRDefault="002E6861" w:rsidP="002E6861">
      <w:pPr>
        <w:ind w:left="705" w:hanging="705"/>
      </w:pPr>
      <w:r>
        <w:t xml:space="preserve">- </w:t>
      </w:r>
      <w:r>
        <w:tab/>
        <w:t>vytyčení IS, zřízení staveniště a oplocení, odsouhlasení a instalace dopravního značení, pasportizace dotčených ploch a sousedních pozemků pro následné uvedení pozemků do původního stavu</w:t>
      </w:r>
    </w:p>
    <w:p w:rsidR="002E6861" w:rsidRDefault="002E6861" w:rsidP="002E6861">
      <w:pPr>
        <w:ind w:left="705" w:hanging="705"/>
      </w:pPr>
      <w:r>
        <w:t>-</w:t>
      </w:r>
      <w:r>
        <w:tab/>
        <w:t>zajištění manipulačního prostoru za bouranou zdí - odstranění stávajících konstrukcí, případně zpevněných ploch</w:t>
      </w:r>
    </w:p>
    <w:p w:rsidR="002E6861" w:rsidRDefault="002E6861" w:rsidP="002E6861">
      <w:pPr>
        <w:ind w:left="705" w:hanging="705"/>
      </w:pPr>
      <w:r>
        <w:t>-</w:t>
      </w:r>
      <w:r>
        <w:tab/>
        <w:t>bourací práce na dříku zdi</w:t>
      </w:r>
    </w:p>
    <w:p w:rsidR="002E6861" w:rsidRDefault="002E6861" w:rsidP="002E6861">
      <w:pPr>
        <w:ind w:left="705" w:hanging="705"/>
      </w:pPr>
      <w:r>
        <w:t>-</w:t>
      </w:r>
      <w:r>
        <w:tab/>
        <w:t>výkop pro odhalení celé konstrukce základu zdi</w:t>
      </w:r>
    </w:p>
    <w:p w:rsidR="002E6861" w:rsidRDefault="002E6861" w:rsidP="002E6861">
      <w:pPr>
        <w:ind w:left="705" w:hanging="705"/>
      </w:pPr>
      <w:r>
        <w:t>-</w:t>
      </w:r>
      <w:r>
        <w:tab/>
        <w:t>bourací práce na základu zdi</w:t>
      </w:r>
    </w:p>
    <w:p w:rsidR="00877E56" w:rsidRDefault="00877E56" w:rsidP="002E6861">
      <w:pPr>
        <w:ind w:left="705" w:hanging="705"/>
      </w:pPr>
      <w:r>
        <w:t>-</w:t>
      </w:r>
      <w:r>
        <w:tab/>
        <w:t>výstavba nové úhlové zdi</w:t>
      </w:r>
    </w:p>
    <w:p w:rsidR="002E6861" w:rsidRDefault="002E6861" w:rsidP="002E6861">
      <w:pPr>
        <w:ind w:left="705" w:hanging="705"/>
      </w:pPr>
      <w:r>
        <w:t>-</w:t>
      </w:r>
      <w:r>
        <w:tab/>
        <w:t>zpětný zásyp výkopu</w:t>
      </w:r>
    </w:p>
    <w:p w:rsidR="002E6861" w:rsidRDefault="002E6861" w:rsidP="002E6861">
      <w:pPr>
        <w:ind w:left="705" w:hanging="705"/>
      </w:pPr>
      <w:r>
        <w:t>-</w:t>
      </w:r>
      <w:r>
        <w:tab/>
        <w:t>obnova povrchů po výkopu a po pohybu mechanizace v manipulačním prostoru</w:t>
      </w:r>
    </w:p>
    <w:p w:rsidR="00F00DCD" w:rsidRPr="00F00DCD" w:rsidRDefault="002E6861" w:rsidP="00941F46">
      <w:pPr>
        <w:ind w:left="705" w:hanging="705"/>
      </w:pPr>
      <w:r>
        <w:t>-</w:t>
      </w:r>
      <w:r>
        <w:tab/>
        <w:t>splnění podmínek dle povolení bouracích prací, předání staveniště</w:t>
      </w:r>
    </w:p>
    <w:sectPr w:rsidR="00F00DCD" w:rsidRPr="00F00DCD" w:rsidSect="003126D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14" w:rsidRDefault="00275314" w:rsidP="00AC538F">
      <w:r>
        <w:separator/>
      </w:r>
    </w:p>
    <w:p w:rsidR="00275314" w:rsidRDefault="00275314" w:rsidP="00AC538F"/>
    <w:p w:rsidR="00275314" w:rsidRDefault="00275314" w:rsidP="00AC538F"/>
    <w:p w:rsidR="00275314" w:rsidRDefault="00275314" w:rsidP="00AC538F"/>
  </w:endnote>
  <w:endnote w:type="continuationSeparator" w:id="0">
    <w:p w:rsidR="00275314" w:rsidRDefault="00275314" w:rsidP="00AC538F">
      <w:r>
        <w:continuationSeparator/>
      </w:r>
    </w:p>
    <w:p w:rsidR="00275314" w:rsidRDefault="00275314" w:rsidP="00AC538F"/>
    <w:p w:rsidR="00275314" w:rsidRDefault="00275314" w:rsidP="00AC538F"/>
    <w:p w:rsidR="00275314" w:rsidRDefault="00275314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C832DE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E46C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6C6C">
      <w:rPr>
        <w:rStyle w:val="slostrnky"/>
        <w:noProof/>
      </w:rPr>
      <w:t>4</w:t>
    </w:r>
    <w:r>
      <w:rPr>
        <w:rStyle w:val="slostrnky"/>
      </w:rPr>
      <w:fldChar w:fldCharType="end"/>
    </w:r>
  </w:p>
  <w:p w:rsidR="00E46C6C" w:rsidRDefault="00E46C6C" w:rsidP="00AC538F">
    <w:pPr>
      <w:pStyle w:val="Zpat"/>
    </w:pPr>
  </w:p>
  <w:p w:rsidR="00E46C6C" w:rsidRDefault="00E46C6C" w:rsidP="00AC538F"/>
  <w:p w:rsidR="00E46C6C" w:rsidRDefault="00E46C6C" w:rsidP="00AC538F"/>
  <w:p w:rsidR="00E46C6C" w:rsidRDefault="00E46C6C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E46C6C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C832DE">
      <w:rPr>
        <w:noProof/>
      </w:rPr>
      <w:pict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Pr="0047637A">
      <w:rPr>
        <w:snapToGrid w:val="0"/>
      </w:rPr>
      <w:tab/>
      <w:t xml:space="preserve">   </w:t>
    </w:r>
    <w:r w:rsidR="00C832DE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C832DE" w:rsidRPr="0047637A">
      <w:rPr>
        <w:rStyle w:val="slostrnky"/>
      </w:rPr>
      <w:fldChar w:fldCharType="separate"/>
    </w:r>
    <w:r w:rsidR="0075187A">
      <w:rPr>
        <w:rStyle w:val="slostrnky"/>
        <w:noProof/>
      </w:rPr>
      <w:t>5</w:t>
    </w:r>
    <w:r w:rsidR="00C832DE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 w:rsidR="00FA7BC3">
      <w:rPr>
        <w:snapToGrid w:val="0"/>
      </w:rPr>
      <w:t>Srpen</w:t>
    </w:r>
    <w:r>
      <w:rPr>
        <w:snapToGrid w:val="0"/>
      </w:rPr>
      <w:t xml:space="preserve">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14" w:rsidRDefault="00275314" w:rsidP="00AC538F">
      <w:r>
        <w:separator/>
      </w:r>
    </w:p>
    <w:p w:rsidR="00275314" w:rsidRDefault="00275314" w:rsidP="00AC538F"/>
    <w:p w:rsidR="00275314" w:rsidRDefault="00275314" w:rsidP="00AC538F"/>
    <w:p w:rsidR="00275314" w:rsidRDefault="00275314" w:rsidP="00AC538F"/>
  </w:footnote>
  <w:footnote w:type="continuationSeparator" w:id="0">
    <w:p w:rsidR="00275314" w:rsidRDefault="00275314" w:rsidP="00AC538F">
      <w:r>
        <w:continuationSeparator/>
      </w:r>
    </w:p>
    <w:p w:rsidR="00275314" w:rsidRDefault="00275314" w:rsidP="00AC538F"/>
    <w:p w:rsidR="00275314" w:rsidRDefault="00275314" w:rsidP="00AC538F"/>
    <w:p w:rsidR="00275314" w:rsidRDefault="00275314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B603B7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32DE">
      <w:rPr>
        <w:noProof/>
        <w:sz w:val="20"/>
        <w:szCs w:val="20"/>
      </w:rPr>
      <w:pict>
        <v:line id="Line 10" o:spid="_x0000_s2055" style="position:absolute;left:0;text-align:left;z-index:251662848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  <w:p w:rsidR="00E46C6C" w:rsidRPr="00F53C44" w:rsidRDefault="00E46C6C" w:rsidP="00F53C44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:rsidR="00E46C6C" w:rsidRPr="00AC538F" w:rsidRDefault="00C832DE" w:rsidP="00AC538F">
    <w:pPr>
      <w:jc w:val="right"/>
      <w:rPr>
        <w:b/>
        <w:i/>
        <w:color w:val="000080"/>
        <w:sz w:val="18"/>
        <w:szCs w:val="18"/>
      </w:rPr>
    </w:pPr>
    <w:r w:rsidRPr="00C832DE">
      <w:rPr>
        <w:i/>
        <w:noProof/>
        <w:sz w:val="18"/>
        <w:szCs w:val="18"/>
      </w:rPr>
      <w:pict>
        <v:line id="Line 7" o:spid="_x0000_s2049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E46C6C" w:rsidRPr="00AC538F">
      <w:rPr>
        <w:i/>
        <w:sz w:val="18"/>
        <w:szCs w:val="18"/>
      </w:rPr>
      <w:t xml:space="preserve"> Zápis v OR KS Ústí nad Labem, </w:t>
    </w:r>
    <w:proofErr w:type="gramStart"/>
    <w:r w:rsidR="00E46C6C" w:rsidRPr="00AC538F">
      <w:rPr>
        <w:i/>
        <w:sz w:val="18"/>
        <w:szCs w:val="18"/>
      </w:rPr>
      <w:t>8.4.1992</w:t>
    </w:r>
    <w:proofErr w:type="gramEnd"/>
    <w:r w:rsidR="00E46C6C" w:rsidRPr="00AC538F">
      <w:rPr>
        <w:i/>
        <w:sz w:val="18"/>
        <w:szCs w:val="18"/>
      </w:rPr>
      <w:t>, oddíl C, vložka 2096</w:t>
    </w:r>
  </w:p>
  <w:p w:rsidR="00E46C6C" w:rsidRPr="00CE5D61" w:rsidRDefault="00E46C6C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1A824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4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DAA23504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0E5"/>
    <w:rsid w:val="00005A99"/>
    <w:rsid w:val="00005B0F"/>
    <w:rsid w:val="00007288"/>
    <w:rsid w:val="000072D0"/>
    <w:rsid w:val="0001019B"/>
    <w:rsid w:val="00010694"/>
    <w:rsid w:val="00010935"/>
    <w:rsid w:val="00011847"/>
    <w:rsid w:val="000121B5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4DA9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350F"/>
    <w:rsid w:val="0002392F"/>
    <w:rsid w:val="0002428E"/>
    <w:rsid w:val="00025A6E"/>
    <w:rsid w:val="0002680F"/>
    <w:rsid w:val="00030CBD"/>
    <w:rsid w:val="000311DF"/>
    <w:rsid w:val="000317AF"/>
    <w:rsid w:val="00032226"/>
    <w:rsid w:val="00032ED3"/>
    <w:rsid w:val="000335F1"/>
    <w:rsid w:val="0003379F"/>
    <w:rsid w:val="00033F31"/>
    <w:rsid w:val="00034943"/>
    <w:rsid w:val="000349CF"/>
    <w:rsid w:val="00034BB2"/>
    <w:rsid w:val="000352D6"/>
    <w:rsid w:val="00036F1B"/>
    <w:rsid w:val="0004411F"/>
    <w:rsid w:val="00047F16"/>
    <w:rsid w:val="00050889"/>
    <w:rsid w:val="000516C4"/>
    <w:rsid w:val="00051A9F"/>
    <w:rsid w:val="00051E2A"/>
    <w:rsid w:val="00053FBC"/>
    <w:rsid w:val="000579E3"/>
    <w:rsid w:val="00057E2B"/>
    <w:rsid w:val="000601F2"/>
    <w:rsid w:val="0006028C"/>
    <w:rsid w:val="00061D06"/>
    <w:rsid w:val="000622CD"/>
    <w:rsid w:val="00062BBF"/>
    <w:rsid w:val="00064623"/>
    <w:rsid w:val="00065982"/>
    <w:rsid w:val="00066038"/>
    <w:rsid w:val="00067390"/>
    <w:rsid w:val="0007117C"/>
    <w:rsid w:val="000720A4"/>
    <w:rsid w:val="00072725"/>
    <w:rsid w:val="0007314A"/>
    <w:rsid w:val="00073891"/>
    <w:rsid w:val="00073904"/>
    <w:rsid w:val="00073F59"/>
    <w:rsid w:val="000742C0"/>
    <w:rsid w:val="0007486A"/>
    <w:rsid w:val="0007544E"/>
    <w:rsid w:val="0007565F"/>
    <w:rsid w:val="00075C17"/>
    <w:rsid w:val="00076352"/>
    <w:rsid w:val="000765E1"/>
    <w:rsid w:val="00077835"/>
    <w:rsid w:val="0007793C"/>
    <w:rsid w:val="00082AD4"/>
    <w:rsid w:val="0008357C"/>
    <w:rsid w:val="00083E2B"/>
    <w:rsid w:val="00084D03"/>
    <w:rsid w:val="0008501F"/>
    <w:rsid w:val="00085DA7"/>
    <w:rsid w:val="0008609E"/>
    <w:rsid w:val="00086854"/>
    <w:rsid w:val="0008753E"/>
    <w:rsid w:val="0009066D"/>
    <w:rsid w:val="00091057"/>
    <w:rsid w:val="00091921"/>
    <w:rsid w:val="00092F66"/>
    <w:rsid w:val="00093993"/>
    <w:rsid w:val="00093F0F"/>
    <w:rsid w:val="000941A5"/>
    <w:rsid w:val="0009643C"/>
    <w:rsid w:val="00096638"/>
    <w:rsid w:val="000A36AF"/>
    <w:rsid w:val="000A4308"/>
    <w:rsid w:val="000A54A9"/>
    <w:rsid w:val="000A5783"/>
    <w:rsid w:val="000A5838"/>
    <w:rsid w:val="000A5AA4"/>
    <w:rsid w:val="000A79BE"/>
    <w:rsid w:val="000A7AF0"/>
    <w:rsid w:val="000B2304"/>
    <w:rsid w:val="000B344D"/>
    <w:rsid w:val="000B3571"/>
    <w:rsid w:val="000B7EBC"/>
    <w:rsid w:val="000C14DA"/>
    <w:rsid w:val="000C1FF5"/>
    <w:rsid w:val="000C3DD2"/>
    <w:rsid w:val="000C48D5"/>
    <w:rsid w:val="000C4BFB"/>
    <w:rsid w:val="000C5CDA"/>
    <w:rsid w:val="000C62CF"/>
    <w:rsid w:val="000C7294"/>
    <w:rsid w:val="000C76C7"/>
    <w:rsid w:val="000D02AC"/>
    <w:rsid w:val="000D1B9B"/>
    <w:rsid w:val="000D3D8D"/>
    <w:rsid w:val="000D3DA4"/>
    <w:rsid w:val="000D49FF"/>
    <w:rsid w:val="000D4E66"/>
    <w:rsid w:val="000D5516"/>
    <w:rsid w:val="000D584E"/>
    <w:rsid w:val="000D5A55"/>
    <w:rsid w:val="000D5EC1"/>
    <w:rsid w:val="000D692F"/>
    <w:rsid w:val="000D6CA9"/>
    <w:rsid w:val="000D71A4"/>
    <w:rsid w:val="000E094A"/>
    <w:rsid w:val="000E13A2"/>
    <w:rsid w:val="000E2884"/>
    <w:rsid w:val="000E3FAA"/>
    <w:rsid w:val="000E43C3"/>
    <w:rsid w:val="000E450C"/>
    <w:rsid w:val="000E50CD"/>
    <w:rsid w:val="000E5204"/>
    <w:rsid w:val="000E5A03"/>
    <w:rsid w:val="000E5E82"/>
    <w:rsid w:val="000F1229"/>
    <w:rsid w:val="000F4673"/>
    <w:rsid w:val="000F69FC"/>
    <w:rsid w:val="000F6C7A"/>
    <w:rsid w:val="000F78B4"/>
    <w:rsid w:val="000F78F4"/>
    <w:rsid w:val="0010045A"/>
    <w:rsid w:val="00100C3B"/>
    <w:rsid w:val="001026CE"/>
    <w:rsid w:val="00102C96"/>
    <w:rsid w:val="00103EF4"/>
    <w:rsid w:val="00104BC6"/>
    <w:rsid w:val="00105740"/>
    <w:rsid w:val="00106824"/>
    <w:rsid w:val="0010683D"/>
    <w:rsid w:val="0010704B"/>
    <w:rsid w:val="001078AD"/>
    <w:rsid w:val="001108F2"/>
    <w:rsid w:val="00110BDD"/>
    <w:rsid w:val="00112B15"/>
    <w:rsid w:val="00112CF3"/>
    <w:rsid w:val="00113B37"/>
    <w:rsid w:val="001143F3"/>
    <w:rsid w:val="00114634"/>
    <w:rsid w:val="0012000B"/>
    <w:rsid w:val="00121713"/>
    <w:rsid w:val="001222B6"/>
    <w:rsid w:val="00122EA3"/>
    <w:rsid w:val="00124315"/>
    <w:rsid w:val="0012479B"/>
    <w:rsid w:val="001261A9"/>
    <w:rsid w:val="00126637"/>
    <w:rsid w:val="0013084B"/>
    <w:rsid w:val="00131873"/>
    <w:rsid w:val="00131F65"/>
    <w:rsid w:val="0013283B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3EC6"/>
    <w:rsid w:val="001443BB"/>
    <w:rsid w:val="001444BB"/>
    <w:rsid w:val="001448DE"/>
    <w:rsid w:val="00144AFA"/>
    <w:rsid w:val="001453EF"/>
    <w:rsid w:val="00147ED7"/>
    <w:rsid w:val="001512DF"/>
    <w:rsid w:val="0015178C"/>
    <w:rsid w:val="00151A81"/>
    <w:rsid w:val="00152AD6"/>
    <w:rsid w:val="00152BCF"/>
    <w:rsid w:val="00152C07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4E98"/>
    <w:rsid w:val="001655AB"/>
    <w:rsid w:val="001659DA"/>
    <w:rsid w:val="001663CD"/>
    <w:rsid w:val="001702F5"/>
    <w:rsid w:val="001736B4"/>
    <w:rsid w:val="00175432"/>
    <w:rsid w:val="001761A9"/>
    <w:rsid w:val="00176986"/>
    <w:rsid w:val="00176C8E"/>
    <w:rsid w:val="00177263"/>
    <w:rsid w:val="00177C7D"/>
    <w:rsid w:val="00183D4C"/>
    <w:rsid w:val="00183F16"/>
    <w:rsid w:val="00183F95"/>
    <w:rsid w:val="00184DC0"/>
    <w:rsid w:val="001873EF"/>
    <w:rsid w:val="00190BD6"/>
    <w:rsid w:val="0019259C"/>
    <w:rsid w:val="001933A0"/>
    <w:rsid w:val="00193EF1"/>
    <w:rsid w:val="00193F61"/>
    <w:rsid w:val="001946B1"/>
    <w:rsid w:val="00196A4A"/>
    <w:rsid w:val="001971E4"/>
    <w:rsid w:val="001A0D1B"/>
    <w:rsid w:val="001A12BB"/>
    <w:rsid w:val="001A21A8"/>
    <w:rsid w:val="001A2B73"/>
    <w:rsid w:val="001A32D7"/>
    <w:rsid w:val="001A4334"/>
    <w:rsid w:val="001A4537"/>
    <w:rsid w:val="001A4D89"/>
    <w:rsid w:val="001A694F"/>
    <w:rsid w:val="001A6F70"/>
    <w:rsid w:val="001B0BAB"/>
    <w:rsid w:val="001B1D8B"/>
    <w:rsid w:val="001B3B61"/>
    <w:rsid w:val="001B3C0D"/>
    <w:rsid w:val="001B41EC"/>
    <w:rsid w:val="001B4CC1"/>
    <w:rsid w:val="001B5812"/>
    <w:rsid w:val="001B597F"/>
    <w:rsid w:val="001B6467"/>
    <w:rsid w:val="001B6BDE"/>
    <w:rsid w:val="001B7EB3"/>
    <w:rsid w:val="001C23D2"/>
    <w:rsid w:val="001C3FD8"/>
    <w:rsid w:val="001C525B"/>
    <w:rsid w:val="001C5EF6"/>
    <w:rsid w:val="001C6A52"/>
    <w:rsid w:val="001C77D2"/>
    <w:rsid w:val="001D170E"/>
    <w:rsid w:val="001D1FD3"/>
    <w:rsid w:val="001D27D3"/>
    <w:rsid w:val="001D3562"/>
    <w:rsid w:val="001D4466"/>
    <w:rsid w:val="001D4547"/>
    <w:rsid w:val="001D57CF"/>
    <w:rsid w:val="001D5D48"/>
    <w:rsid w:val="001D64C7"/>
    <w:rsid w:val="001D7166"/>
    <w:rsid w:val="001D7213"/>
    <w:rsid w:val="001E08D5"/>
    <w:rsid w:val="001E11B4"/>
    <w:rsid w:val="001E189C"/>
    <w:rsid w:val="001E32EA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39FE"/>
    <w:rsid w:val="001F3EF7"/>
    <w:rsid w:val="001F44F6"/>
    <w:rsid w:val="001F657F"/>
    <w:rsid w:val="001F71D3"/>
    <w:rsid w:val="001F76A9"/>
    <w:rsid w:val="00203FB3"/>
    <w:rsid w:val="00205521"/>
    <w:rsid w:val="00205FB0"/>
    <w:rsid w:val="00206895"/>
    <w:rsid w:val="00206E4D"/>
    <w:rsid w:val="00207C67"/>
    <w:rsid w:val="00211132"/>
    <w:rsid w:val="002116BD"/>
    <w:rsid w:val="00212A0C"/>
    <w:rsid w:val="0021300A"/>
    <w:rsid w:val="00213574"/>
    <w:rsid w:val="00213EFC"/>
    <w:rsid w:val="00215BA5"/>
    <w:rsid w:val="00215ED0"/>
    <w:rsid w:val="00216DAE"/>
    <w:rsid w:val="00217ABF"/>
    <w:rsid w:val="002206F4"/>
    <w:rsid w:val="00221D50"/>
    <w:rsid w:val="002232BF"/>
    <w:rsid w:val="00224CB1"/>
    <w:rsid w:val="00224E1B"/>
    <w:rsid w:val="00225080"/>
    <w:rsid w:val="0022681A"/>
    <w:rsid w:val="002275DE"/>
    <w:rsid w:val="00230AB1"/>
    <w:rsid w:val="0023262C"/>
    <w:rsid w:val="002334A9"/>
    <w:rsid w:val="00233509"/>
    <w:rsid w:val="002336BE"/>
    <w:rsid w:val="002343FF"/>
    <w:rsid w:val="0023494E"/>
    <w:rsid w:val="00235511"/>
    <w:rsid w:val="00235D09"/>
    <w:rsid w:val="00240DC0"/>
    <w:rsid w:val="002436C2"/>
    <w:rsid w:val="002437B9"/>
    <w:rsid w:val="002440AB"/>
    <w:rsid w:val="00245120"/>
    <w:rsid w:val="00245500"/>
    <w:rsid w:val="00247501"/>
    <w:rsid w:val="0025281C"/>
    <w:rsid w:val="00253124"/>
    <w:rsid w:val="00257D81"/>
    <w:rsid w:val="00260301"/>
    <w:rsid w:val="00260CAB"/>
    <w:rsid w:val="002612A7"/>
    <w:rsid w:val="002622F3"/>
    <w:rsid w:val="0026349E"/>
    <w:rsid w:val="0026373E"/>
    <w:rsid w:val="00263A9E"/>
    <w:rsid w:val="00270478"/>
    <w:rsid w:val="002742E6"/>
    <w:rsid w:val="002749E3"/>
    <w:rsid w:val="00275314"/>
    <w:rsid w:val="00275A6A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3B68"/>
    <w:rsid w:val="00283D98"/>
    <w:rsid w:val="0028417A"/>
    <w:rsid w:val="00287F36"/>
    <w:rsid w:val="00290153"/>
    <w:rsid w:val="00290EB3"/>
    <w:rsid w:val="00291F2E"/>
    <w:rsid w:val="00292C20"/>
    <w:rsid w:val="002931A7"/>
    <w:rsid w:val="002941FA"/>
    <w:rsid w:val="002945DE"/>
    <w:rsid w:val="002959DE"/>
    <w:rsid w:val="00296EC8"/>
    <w:rsid w:val="002971CA"/>
    <w:rsid w:val="002A0BA2"/>
    <w:rsid w:val="002A157B"/>
    <w:rsid w:val="002A254C"/>
    <w:rsid w:val="002A45A2"/>
    <w:rsid w:val="002A61FF"/>
    <w:rsid w:val="002A76D6"/>
    <w:rsid w:val="002B0276"/>
    <w:rsid w:val="002B20EB"/>
    <w:rsid w:val="002B3031"/>
    <w:rsid w:val="002B317D"/>
    <w:rsid w:val="002B4972"/>
    <w:rsid w:val="002B6349"/>
    <w:rsid w:val="002B7BB2"/>
    <w:rsid w:val="002C0429"/>
    <w:rsid w:val="002C4713"/>
    <w:rsid w:val="002C4D2A"/>
    <w:rsid w:val="002C50A3"/>
    <w:rsid w:val="002C5502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5AE"/>
    <w:rsid w:val="002E1E60"/>
    <w:rsid w:val="002E324B"/>
    <w:rsid w:val="002E342B"/>
    <w:rsid w:val="002E3739"/>
    <w:rsid w:val="002E3971"/>
    <w:rsid w:val="002E49C9"/>
    <w:rsid w:val="002E4FB0"/>
    <w:rsid w:val="002E625D"/>
    <w:rsid w:val="002E65D5"/>
    <w:rsid w:val="002E6861"/>
    <w:rsid w:val="002E7D58"/>
    <w:rsid w:val="002F02D2"/>
    <w:rsid w:val="002F1A6E"/>
    <w:rsid w:val="002F2789"/>
    <w:rsid w:val="002F3832"/>
    <w:rsid w:val="002F3A03"/>
    <w:rsid w:val="002F4F75"/>
    <w:rsid w:val="002F5187"/>
    <w:rsid w:val="002F7372"/>
    <w:rsid w:val="00300E81"/>
    <w:rsid w:val="00302BD3"/>
    <w:rsid w:val="00303048"/>
    <w:rsid w:val="00304831"/>
    <w:rsid w:val="00304E7B"/>
    <w:rsid w:val="00305353"/>
    <w:rsid w:val="0030648D"/>
    <w:rsid w:val="00306AB4"/>
    <w:rsid w:val="00306ACD"/>
    <w:rsid w:val="00307F3F"/>
    <w:rsid w:val="00310C03"/>
    <w:rsid w:val="00310CAA"/>
    <w:rsid w:val="003117A8"/>
    <w:rsid w:val="003126DB"/>
    <w:rsid w:val="00313F55"/>
    <w:rsid w:val="0031496D"/>
    <w:rsid w:val="00314B9A"/>
    <w:rsid w:val="00314E68"/>
    <w:rsid w:val="00316587"/>
    <w:rsid w:val="0031683A"/>
    <w:rsid w:val="003200EA"/>
    <w:rsid w:val="0032073C"/>
    <w:rsid w:val="00321026"/>
    <w:rsid w:val="003216F0"/>
    <w:rsid w:val="003234F0"/>
    <w:rsid w:val="00323B6A"/>
    <w:rsid w:val="003240F0"/>
    <w:rsid w:val="00324AE1"/>
    <w:rsid w:val="00326807"/>
    <w:rsid w:val="00327A65"/>
    <w:rsid w:val="00330028"/>
    <w:rsid w:val="00330211"/>
    <w:rsid w:val="00330507"/>
    <w:rsid w:val="003315BE"/>
    <w:rsid w:val="00334287"/>
    <w:rsid w:val="00334427"/>
    <w:rsid w:val="00334D5B"/>
    <w:rsid w:val="00340D43"/>
    <w:rsid w:val="0034248E"/>
    <w:rsid w:val="00343677"/>
    <w:rsid w:val="00343AC5"/>
    <w:rsid w:val="00343B1F"/>
    <w:rsid w:val="00343F06"/>
    <w:rsid w:val="00344C90"/>
    <w:rsid w:val="00344CA0"/>
    <w:rsid w:val="00346540"/>
    <w:rsid w:val="0034785C"/>
    <w:rsid w:val="003514AA"/>
    <w:rsid w:val="00351608"/>
    <w:rsid w:val="00352870"/>
    <w:rsid w:val="00354580"/>
    <w:rsid w:val="003547B7"/>
    <w:rsid w:val="003603C3"/>
    <w:rsid w:val="0036068E"/>
    <w:rsid w:val="00360D41"/>
    <w:rsid w:val="00361730"/>
    <w:rsid w:val="003625EF"/>
    <w:rsid w:val="00363974"/>
    <w:rsid w:val="00363DAB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5FD2"/>
    <w:rsid w:val="00376813"/>
    <w:rsid w:val="00377373"/>
    <w:rsid w:val="003778FA"/>
    <w:rsid w:val="00377D1F"/>
    <w:rsid w:val="00381E8A"/>
    <w:rsid w:val="00383F19"/>
    <w:rsid w:val="00383F6C"/>
    <w:rsid w:val="0038441C"/>
    <w:rsid w:val="00384BAE"/>
    <w:rsid w:val="0038616B"/>
    <w:rsid w:val="00386E5F"/>
    <w:rsid w:val="00387B03"/>
    <w:rsid w:val="00387F35"/>
    <w:rsid w:val="00390950"/>
    <w:rsid w:val="00391982"/>
    <w:rsid w:val="00392B30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A7D76"/>
    <w:rsid w:val="003B00DB"/>
    <w:rsid w:val="003B0749"/>
    <w:rsid w:val="003B282B"/>
    <w:rsid w:val="003B31F4"/>
    <w:rsid w:val="003B4F02"/>
    <w:rsid w:val="003B5E6F"/>
    <w:rsid w:val="003B683B"/>
    <w:rsid w:val="003C115B"/>
    <w:rsid w:val="003C1D9A"/>
    <w:rsid w:val="003C1E87"/>
    <w:rsid w:val="003C4983"/>
    <w:rsid w:val="003C529D"/>
    <w:rsid w:val="003C5946"/>
    <w:rsid w:val="003D2183"/>
    <w:rsid w:val="003D28E3"/>
    <w:rsid w:val="003D6353"/>
    <w:rsid w:val="003D7DA8"/>
    <w:rsid w:val="003E09B5"/>
    <w:rsid w:val="003E1132"/>
    <w:rsid w:val="003E252F"/>
    <w:rsid w:val="003E4AA4"/>
    <w:rsid w:val="003E565E"/>
    <w:rsid w:val="003E60FF"/>
    <w:rsid w:val="003E64AE"/>
    <w:rsid w:val="003E7853"/>
    <w:rsid w:val="003E7A77"/>
    <w:rsid w:val="003E7D12"/>
    <w:rsid w:val="003F0783"/>
    <w:rsid w:val="003F0BFD"/>
    <w:rsid w:val="003F1306"/>
    <w:rsid w:val="003F1E07"/>
    <w:rsid w:val="003F1EC9"/>
    <w:rsid w:val="003F2765"/>
    <w:rsid w:val="003F2B93"/>
    <w:rsid w:val="003F2D90"/>
    <w:rsid w:val="003F348B"/>
    <w:rsid w:val="003F4804"/>
    <w:rsid w:val="003F6009"/>
    <w:rsid w:val="00400770"/>
    <w:rsid w:val="004039E3"/>
    <w:rsid w:val="0040619E"/>
    <w:rsid w:val="004074D5"/>
    <w:rsid w:val="00410BEF"/>
    <w:rsid w:val="00411501"/>
    <w:rsid w:val="0041163D"/>
    <w:rsid w:val="004120FA"/>
    <w:rsid w:val="00415558"/>
    <w:rsid w:val="004165AC"/>
    <w:rsid w:val="0041747A"/>
    <w:rsid w:val="004223E9"/>
    <w:rsid w:val="00426BDF"/>
    <w:rsid w:val="004275D4"/>
    <w:rsid w:val="004320F9"/>
    <w:rsid w:val="00432ED7"/>
    <w:rsid w:val="00433431"/>
    <w:rsid w:val="0043374C"/>
    <w:rsid w:val="004355C6"/>
    <w:rsid w:val="00435CD6"/>
    <w:rsid w:val="00440EF4"/>
    <w:rsid w:val="00443130"/>
    <w:rsid w:val="0044363B"/>
    <w:rsid w:val="00443FA7"/>
    <w:rsid w:val="004444F8"/>
    <w:rsid w:val="004458BF"/>
    <w:rsid w:val="004509B2"/>
    <w:rsid w:val="00450D41"/>
    <w:rsid w:val="00451B5D"/>
    <w:rsid w:val="00451CF7"/>
    <w:rsid w:val="00452CD6"/>
    <w:rsid w:val="00452D20"/>
    <w:rsid w:val="00453029"/>
    <w:rsid w:val="004531A5"/>
    <w:rsid w:val="004535B3"/>
    <w:rsid w:val="00453CCB"/>
    <w:rsid w:val="004547BD"/>
    <w:rsid w:val="004566A0"/>
    <w:rsid w:val="00457522"/>
    <w:rsid w:val="00457685"/>
    <w:rsid w:val="0046123A"/>
    <w:rsid w:val="00461376"/>
    <w:rsid w:val="0046210E"/>
    <w:rsid w:val="004624C8"/>
    <w:rsid w:val="00462D06"/>
    <w:rsid w:val="0046661B"/>
    <w:rsid w:val="004666CA"/>
    <w:rsid w:val="00467982"/>
    <w:rsid w:val="00470C33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0EB"/>
    <w:rsid w:val="004808FE"/>
    <w:rsid w:val="004836BA"/>
    <w:rsid w:val="004837A1"/>
    <w:rsid w:val="00486049"/>
    <w:rsid w:val="00487E32"/>
    <w:rsid w:val="004919AA"/>
    <w:rsid w:val="00496E2C"/>
    <w:rsid w:val="00497B93"/>
    <w:rsid w:val="004A15FF"/>
    <w:rsid w:val="004A17AC"/>
    <w:rsid w:val="004A2082"/>
    <w:rsid w:val="004A4744"/>
    <w:rsid w:val="004A4CEF"/>
    <w:rsid w:val="004A4F52"/>
    <w:rsid w:val="004A5CE6"/>
    <w:rsid w:val="004A7346"/>
    <w:rsid w:val="004A7BDF"/>
    <w:rsid w:val="004A7D1A"/>
    <w:rsid w:val="004B0521"/>
    <w:rsid w:val="004B32E5"/>
    <w:rsid w:val="004B47A7"/>
    <w:rsid w:val="004B50C1"/>
    <w:rsid w:val="004B5751"/>
    <w:rsid w:val="004B5C98"/>
    <w:rsid w:val="004B5EDD"/>
    <w:rsid w:val="004B6C05"/>
    <w:rsid w:val="004C0AF5"/>
    <w:rsid w:val="004C1E11"/>
    <w:rsid w:val="004C200F"/>
    <w:rsid w:val="004C2798"/>
    <w:rsid w:val="004C33A4"/>
    <w:rsid w:val="004C4208"/>
    <w:rsid w:val="004C4380"/>
    <w:rsid w:val="004C4B22"/>
    <w:rsid w:val="004C57FE"/>
    <w:rsid w:val="004C5C59"/>
    <w:rsid w:val="004C60B0"/>
    <w:rsid w:val="004C6962"/>
    <w:rsid w:val="004C7758"/>
    <w:rsid w:val="004D35EF"/>
    <w:rsid w:val="004D6797"/>
    <w:rsid w:val="004D78AE"/>
    <w:rsid w:val="004E0847"/>
    <w:rsid w:val="004E09CC"/>
    <w:rsid w:val="004E10A5"/>
    <w:rsid w:val="004E1E60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232"/>
    <w:rsid w:val="004F4A20"/>
    <w:rsid w:val="004F4B2C"/>
    <w:rsid w:val="004F547D"/>
    <w:rsid w:val="004F58A5"/>
    <w:rsid w:val="004F62E8"/>
    <w:rsid w:val="004F6A31"/>
    <w:rsid w:val="0050060D"/>
    <w:rsid w:val="0050098E"/>
    <w:rsid w:val="00500994"/>
    <w:rsid w:val="00503738"/>
    <w:rsid w:val="0050650E"/>
    <w:rsid w:val="0051134A"/>
    <w:rsid w:val="00512CFA"/>
    <w:rsid w:val="00512E5D"/>
    <w:rsid w:val="005134E4"/>
    <w:rsid w:val="005136F5"/>
    <w:rsid w:val="0051572A"/>
    <w:rsid w:val="005167ED"/>
    <w:rsid w:val="00516DF9"/>
    <w:rsid w:val="0052066B"/>
    <w:rsid w:val="00521088"/>
    <w:rsid w:val="00522629"/>
    <w:rsid w:val="005226B0"/>
    <w:rsid w:val="00522AF3"/>
    <w:rsid w:val="00523428"/>
    <w:rsid w:val="005235AB"/>
    <w:rsid w:val="005237BD"/>
    <w:rsid w:val="005237DB"/>
    <w:rsid w:val="0052615E"/>
    <w:rsid w:val="00526547"/>
    <w:rsid w:val="00527C82"/>
    <w:rsid w:val="0053062F"/>
    <w:rsid w:val="0053086B"/>
    <w:rsid w:val="00531166"/>
    <w:rsid w:val="0053149C"/>
    <w:rsid w:val="00531726"/>
    <w:rsid w:val="00534BD6"/>
    <w:rsid w:val="00535EA4"/>
    <w:rsid w:val="005361D2"/>
    <w:rsid w:val="00536502"/>
    <w:rsid w:val="00536582"/>
    <w:rsid w:val="005367EC"/>
    <w:rsid w:val="0054134C"/>
    <w:rsid w:val="00541799"/>
    <w:rsid w:val="00541BA7"/>
    <w:rsid w:val="00543786"/>
    <w:rsid w:val="005443F8"/>
    <w:rsid w:val="00545F7C"/>
    <w:rsid w:val="00546189"/>
    <w:rsid w:val="005476A3"/>
    <w:rsid w:val="00547B5D"/>
    <w:rsid w:val="00550F2C"/>
    <w:rsid w:val="00551222"/>
    <w:rsid w:val="005520DB"/>
    <w:rsid w:val="00552861"/>
    <w:rsid w:val="00552FE9"/>
    <w:rsid w:val="0055320A"/>
    <w:rsid w:val="0055322D"/>
    <w:rsid w:val="00553547"/>
    <w:rsid w:val="00553C50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39BF"/>
    <w:rsid w:val="00564D37"/>
    <w:rsid w:val="0056570C"/>
    <w:rsid w:val="0056603D"/>
    <w:rsid w:val="00570189"/>
    <w:rsid w:val="00570D10"/>
    <w:rsid w:val="00570E96"/>
    <w:rsid w:val="00572366"/>
    <w:rsid w:val="00573980"/>
    <w:rsid w:val="00575245"/>
    <w:rsid w:val="00577312"/>
    <w:rsid w:val="00577A68"/>
    <w:rsid w:val="00581CED"/>
    <w:rsid w:val="005823EB"/>
    <w:rsid w:val="00582F55"/>
    <w:rsid w:val="00583885"/>
    <w:rsid w:val="005845C6"/>
    <w:rsid w:val="005858CD"/>
    <w:rsid w:val="00591418"/>
    <w:rsid w:val="00591827"/>
    <w:rsid w:val="00592958"/>
    <w:rsid w:val="00593B13"/>
    <w:rsid w:val="00594709"/>
    <w:rsid w:val="0059518D"/>
    <w:rsid w:val="00595908"/>
    <w:rsid w:val="005962CD"/>
    <w:rsid w:val="00596EDA"/>
    <w:rsid w:val="005A171B"/>
    <w:rsid w:val="005A2502"/>
    <w:rsid w:val="005A4F1D"/>
    <w:rsid w:val="005A547B"/>
    <w:rsid w:val="005A6082"/>
    <w:rsid w:val="005B3058"/>
    <w:rsid w:val="005B410A"/>
    <w:rsid w:val="005B434E"/>
    <w:rsid w:val="005B4674"/>
    <w:rsid w:val="005B4F51"/>
    <w:rsid w:val="005B50B2"/>
    <w:rsid w:val="005B5926"/>
    <w:rsid w:val="005B611A"/>
    <w:rsid w:val="005B614B"/>
    <w:rsid w:val="005B718C"/>
    <w:rsid w:val="005B7354"/>
    <w:rsid w:val="005B7524"/>
    <w:rsid w:val="005B7ACF"/>
    <w:rsid w:val="005C027F"/>
    <w:rsid w:val="005C052E"/>
    <w:rsid w:val="005C1C84"/>
    <w:rsid w:val="005C22ED"/>
    <w:rsid w:val="005C565E"/>
    <w:rsid w:val="005C7964"/>
    <w:rsid w:val="005C7DAA"/>
    <w:rsid w:val="005D1D78"/>
    <w:rsid w:val="005D5193"/>
    <w:rsid w:val="005D5336"/>
    <w:rsid w:val="005D5A50"/>
    <w:rsid w:val="005D6D6C"/>
    <w:rsid w:val="005E17A5"/>
    <w:rsid w:val="005E18DE"/>
    <w:rsid w:val="005E2FEA"/>
    <w:rsid w:val="005E661D"/>
    <w:rsid w:val="005E68F7"/>
    <w:rsid w:val="005F071F"/>
    <w:rsid w:val="005F7251"/>
    <w:rsid w:val="00602A6B"/>
    <w:rsid w:val="006031C5"/>
    <w:rsid w:val="006033D6"/>
    <w:rsid w:val="00604652"/>
    <w:rsid w:val="00604D4B"/>
    <w:rsid w:val="006077F7"/>
    <w:rsid w:val="00610257"/>
    <w:rsid w:val="00611F29"/>
    <w:rsid w:val="006120E6"/>
    <w:rsid w:val="00612E77"/>
    <w:rsid w:val="00612F08"/>
    <w:rsid w:val="006154FA"/>
    <w:rsid w:val="00617539"/>
    <w:rsid w:val="00617B2E"/>
    <w:rsid w:val="006216DE"/>
    <w:rsid w:val="00621F67"/>
    <w:rsid w:val="00624499"/>
    <w:rsid w:val="00625B63"/>
    <w:rsid w:val="00627FD6"/>
    <w:rsid w:val="00631F64"/>
    <w:rsid w:val="0063383A"/>
    <w:rsid w:val="006343C7"/>
    <w:rsid w:val="00634BE2"/>
    <w:rsid w:val="00634E82"/>
    <w:rsid w:val="00643A98"/>
    <w:rsid w:val="00643F42"/>
    <w:rsid w:val="00646FFC"/>
    <w:rsid w:val="00647050"/>
    <w:rsid w:val="00647639"/>
    <w:rsid w:val="00647BBC"/>
    <w:rsid w:val="00650E70"/>
    <w:rsid w:val="0065180B"/>
    <w:rsid w:val="00651F4E"/>
    <w:rsid w:val="00653884"/>
    <w:rsid w:val="006541AC"/>
    <w:rsid w:val="006544E1"/>
    <w:rsid w:val="006550FE"/>
    <w:rsid w:val="00655295"/>
    <w:rsid w:val="00655934"/>
    <w:rsid w:val="006633DC"/>
    <w:rsid w:val="00666667"/>
    <w:rsid w:val="006671BE"/>
    <w:rsid w:val="0066723E"/>
    <w:rsid w:val="006704CE"/>
    <w:rsid w:val="00672075"/>
    <w:rsid w:val="00672548"/>
    <w:rsid w:val="0067395F"/>
    <w:rsid w:val="00673C95"/>
    <w:rsid w:val="0067403C"/>
    <w:rsid w:val="00674683"/>
    <w:rsid w:val="00675545"/>
    <w:rsid w:val="00676D93"/>
    <w:rsid w:val="00680540"/>
    <w:rsid w:val="006813B6"/>
    <w:rsid w:val="006814CF"/>
    <w:rsid w:val="00681FA7"/>
    <w:rsid w:val="00683407"/>
    <w:rsid w:val="00683E8C"/>
    <w:rsid w:val="006842E5"/>
    <w:rsid w:val="00685298"/>
    <w:rsid w:val="0068561C"/>
    <w:rsid w:val="00687605"/>
    <w:rsid w:val="00687ACD"/>
    <w:rsid w:val="006912E3"/>
    <w:rsid w:val="00691A25"/>
    <w:rsid w:val="00693097"/>
    <w:rsid w:val="00695099"/>
    <w:rsid w:val="006953A6"/>
    <w:rsid w:val="00695514"/>
    <w:rsid w:val="00696B7F"/>
    <w:rsid w:val="00696D94"/>
    <w:rsid w:val="00697530"/>
    <w:rsid w:val="006977AC"/>
    <w:rsid w:val="006A05CC"/>
    <w:rsid w:val="006A1B84"/>
    <w:rsid w:val="006A1BCE"/>
    <w:rsid w:val="006A1D4A"/>
    <w:rsid w:val="006A23D1"/>
    <w:rsid w:val="006A2A2A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6840"/>
    <w:rsid w:val="006C7132"/>
    <w:rsid w:val="006D29AE"/>
    <w:rsid w:val="006D369C"/>
    <w:rsid w:val="006D44F6"/>
    <w:rsid w:val="006D4686"/>
    <w:rsid w:val="006D4D23"/>
    <w:rsid w:val="006D540E"/>
    <w:rsid w:val="006D5480"/>
    <w:rsid w:val="006D6B59"/>
    <w:rsid w:val="006D78C4"/>
    <w:rsid w:val="006E0045"/>
    <w:rsid w:val="006E018B"/>
    <w:rsid w:val="006E054D"/>
    <w:rsid w:val="006E06DF"/>
    <w:rsid w:val="006E15FD"/>
    <w:rsid w:val="006E2418"/>
    <w:rsid w:val="006E2C74"/>
    <w:rsid w:val="006E2FEF"/>
    <w:rsid w:val="006E4739"/>
    <w:rsid w:val="006E57C7"/>
    <w:rsid w:val="006F00FD"/>
    <w:rsid w:val="006F2581"/>
    <w:rsid w:val="006F4514"/>
    <w:rsid w:val="006F488F"/>
    <w:rsid w:val="0070040A"/>
    <w:rsid w:val="0070129A"/>
    <w:rsid w:val="0070233A"/>
    <w:rsid w:val="00702648"/>
    <w:rsid w:val="00704CE1"/>
    <w:rsid w:val="00705142"/>
    <w:rsid w:val="00706223"/>
    <w:rsid w:val="00706B96"/>
    <w:rsid w:val="007073BA"/>
    <w:rsid w:val="00710F74"/>
    <w:rsid w:val="007116EE"/>
    <w:rsid w:val="007118FE"/>
    <w:rsid w:val="00711B45"/>
    <w:rsid w:val="00712AF8"/>
    <w:rsid w:val="00714097"/>
    <w:rsid w:val="00714B60"/>
    <w:rsid w:val="00714E04"/>
    <w:rsid w:val="00720AD4"/>
    <w:rsid w:val="00722941"/>
    <w:rsid w:val="00722C1B"/>
    <w:rsid w:val="00723090"/>
    <w:rsid w:val="0072431E"/>
    <w:rsid w:val="00726744"/>
    <w:rsid w:val="00727BBD"/>
    <w:rsid w:val="00731DD8"/>
    <w:rsid w:val="0073221D"/>
    <w:rsid w:val="00732B07"/>
    <w:rsid w:val="00734F8F"/>
    <w:rsid w:val="007355CB"/>
    <w:rsid w:val="007406AD"/>
    <w:rsid w:val="00740824"/>
    <w:rsid w:val="00740D0E"/>
    <w:rsid w:val="00743C66"/>
    <w:rsid w:val="0074494C"/>
    <w:rsid w:val="0075187A"/>
    <w:rsid w:val="00752417"/>
    <w:rsid w:val="00752BFB"/>
    <w:rsid w:val="0075339E"/>
    <w:rsid w:val="00753520"/>
    <w:rsid w:val="00753B6E"/>
    <w:rsid w:val="007558A1"/>
    <w:rsid w:val="007574D2"/>
    <w:rsid w:val="0075757D"/>
    <w:rsid w:val="00757F8F"/>
    <w:rsid w:val="007603CE"/>
    <w:rsid w:val="007610BA"/>
    <w:rsid w:val="007634BD"/>
    <w:rsid w:val="007635D5"/>
    <w:rsid w:val="00763D8B"/>
    <w:rsid w:val="0076566D"/>
    <w:rsid w:val="007656E7"/>
    <w:rsid w:val="007667DF"/>
    <w:rsid w:val="007704F3"/>
    <w:rsid w:val="007722D2"/>
    <w:rsid w:val="00773242"/>
    <w:rsid w:val="00774659"/>
    <w:rsid w:val="007756B5"/>
    <w:rsid w:val="007772FB"/>
    <w:rsid w:val="0077750B"/>
    <w:rsid w:val="007800E4"/>
    <w:rsid w:val="0078119D"/>
    <w:rsid w:val="007818AA"/>
    <w:rsid w:val="0078292B"/>
    <w:rsid w:val="007829F3"/>
    <w:rsid w:val="00784BD1"/>
    <w:rsid w:val="00784E22"/>
    <w:rsid w:val="00785882"/>
    <w:rsid w:val="0078676A"/>
    <w:rsid w:val="00786EFA"/>
    <w:rsid w:val="0078748A"/>
    <w:rsid w:val="007875AE"/>
    <w:rsid w:val="00787901"/>
    <w:rsid w:val="00791D9A"/>
    <w:rsid w:val="00792AC7"/>
    <w:rsid w:val="00792F4F"/>
    <w:rsid w:val="00792FC6"/>
    <w:rsid w:val="00793199"/>
    <w:rsid w:val="00794BFC"/>
    <w:rsid w:val="007955DE"/>
    <w:rsid w:val="00796C87"/>
    <w:rsid w:val="00797186"/>
    <w:rsid w:val="0079774A"/>
    <w:rsid w:val="00797A14"/>
    <w:rsid w:val="007A06B5"/>
    <w:rsid w:val="007A0851"/>
    <w:rsid w:val="007A0C9D"/>
    <w:rsid w:val="007A0D27"/>
    <w:rsid w:val="007A216D"/>
    <w:rsid w:val="007A3A78"/>
    <w:rsid w:val="007A3F03"/>
    <w:rsid w:val="007A42C7"/>
    <w:rsid w:val="007A461B"/>
    <w:rsid w:val="007A6F94"/>
    <w:rsid w:val="007A7ED1"/>
    <w:rsid w:val="007B1D8D"/>
    <w:rsid w:val="007B20C7"/>
    <w:rsid w:val="007B29CD"/>
    <w:rsid w:val="007B4326"/>
    <w:rsid w:val="007B4CF0"/>
    <w:rsid w:val="007B6342"/>
    <w:rsid w:val="007C01EC"/>
    <w:rsid w:val="007C2788"/>
    <w:rsid w:val="007C3D48"/>
    <w:rsid w:val="007C50F5"/>
    <w:rsid w:val="007C5388"/>
    <w:rsid w:val="007C582B"/>
    <w:rsid w:val="007C64E0"/>
    <w:rsid w:val="007C79A8"/>
    <w:rsid w:val="007D04A3"/>
    <w:rsid w:val="007D17C5"/>
    <w:rsid w:val="007D1AFC"/>
    <w:rsid w:val="007D2327"/>
    <w:rsid w:val="007D2FC3"/>
    <w:rsid w:val="007D398E"/>
    <w:rsid w:val="007D602D"/>
    <w:rsid w:val="007E089D"/>
    <w:rsid w:val="007E10CD"/>
    <w:rsid w:val="007E24B6"/>
    <w:rsid w:val="007E44C2"/>
    <w:rsid w:val="007E561B"/>
    <w:rsid w:val="007E5E45"/>
    <w:rsid w:val="007E612E"/>
    <w:rsid w:val="007E64CB"/>
    <w:rsid w:val="007E6DEC"/>
    <w:rsid w:val="007E7773"/>
    <w:rsid w:val="007F0472"/>
    <w:rsid w:val="007F07BF"/>
    <w:rsid w:val="007F086E"/>
    <w:rsid w:val="007F0DBA"/>
    <w:rsid w:val="007F3C4F"/>
    <w:rsid w:val="007F4892"/>
    <w:rsid w:val="007F5283"/>
    <w:rsid w:val="007F5D0C"/>
    <w:rsid w:val="007F689B"/>
    <w:rsid w:val="008002C4"/>
    <w:rsid w:val="008010BE"/>
    <w:rsid w:val="008013CD"/>
    <w:rsid w:val="00801BFB"/>
    <w:rsid w:val="00802D3B"/>
    <w:rsid w:val="00802D6D"/>
    <w:rsid w:val="00803EB7"/>
    <w:rsid w:val="00804501"/>
    <w:rsid w:val="008100B8"/>
    <w:rsid w:val="0081212A"/>
    <w:rsid w:val="0081223E"/>
    <w:rsid w:val="00812324"/>
    <w:rsid w:val="00812D09"/>
    <w:rsid w:val="00812DD3"/>
    <w:rsid w:val="0081340B"/>
    <w:rsid w:val="00814DAE"/>
    <w:rsid w:val="00815AE2"/>
    <w:rsid w:val="00817379"/>
    <w:rsid w:val="00817B9F"/>
    <w:rsid w:val="00820C5F"/>
    <w:rsid w:val="008214CC"/>
    <w:rsid w:val="00821827"/>
    <w:rsid w:val="00821B7C"/>
    <w:rsid w:val="00824338"/>
    <w:rsid w:val="00826113"/>
    <w:rsid w:val="008263EE"/>
    <w:rsid w:val="00827EFE"/>
    <w:rsid w:val="00830CB4"/>
    <w:rsid w:val="008318BD"/>
    <w:rsid w:val="00831F2B"/>
    <w:rsid w:val="008324A3"/>
    <w:rsid w:val="00832720"/>
    <w:rsid w:val="0083296E"/>
    <w:rsid w:val="00832BB2"/>
    <w:rsid w:val="00835087"/>
    <w:rsid w:val="0083719B"/>
    <w:rsid w:val="008371F4"/>
    <w:rsid w:val="0084070C"/>
    <w:rsid w:val="00843505"/>
    <w:rsid w:val="008438E3"/>
    <w:rsid w:val="00843CEC"/>
    <w:rsid w:val="00851562"/>
    <w:rsid w:val="00852A64"/>
    <w:rsid w:val="00852B19"/>
    <w:rsid w:val="00854F8D"/>
    <w:rsid w:val="00855BFC"/>
    <w:rsid w:val="0085635B"/>
    <w:rsid w:val="008565E7"/>
    <w:rsid w:val="008573DD"/>
    <w:rsid w:val="00860737"/>
    <w:rsid w:val="008617D4"/>
    <w:rsid w:val="00861E4E"/>
    <w:rsid w:val="00864430"/>
    <w:rsid w:val="008653F3"/>
    <w:rsid w:val="0086586A"/>
    <w:rsid w:val="00866A55"/>
    <w:rsid w:val="00871B0B"/>
    <w:rsid w:val="0087545E"/>
    <w:rsid w:val="0087692D"/>
    <w:rsid w:val="00877244"/>
    <w:rsid w:val="00877E56"/>
    <w:rsid w:val="008810A4"/>
    <w:rsid w:val="00882BD9"/>
    <w:rsid w:val="00886928"/>
    <w:rsid w:val="00887D51"/>
    <w:rsid w:val="00890F6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2BF"/>
    <w:rsid w:val="008A1304"/>
    <w:rsid w:val="008A14DD"/>
    <w:rsid w:val="008A184C"/>
    <w:rsid w:val="008A2C7D"/>
    <w:rsid w:val="008A2D23"/>
    <w:rsid w:val="008A35EB"/>
    <w:rsid w:val="008A3A51"/>
    <w:rsid w:val="008A5919"/>
    <w:rsid w:val="008A607B"/>
    <w:rsid w:val="008A63BB"/>
    <w:rsid w:val="008A7360"/>
    <w:rsid w:val="008A7560"/>
    <w:rsid w:val="008A7FEA"/>
    <w:rsid w:val="008B19DB"/>
    <w:rsid w:val="008B2C98"/>
    <w:rsid w:val="008B31C8"/>
    <w:rsid w:val="008B4818"/>
    <w:rsid w:val="008B536B"/>
    <w:rsid w:val="008B6F29"/>
    <w:rsid w:val="008B6F98"/>
    <w:rsid w:val="008C0D5C"/>
    <w:rsid w:val="008C142D"/>
    <w:rsid w:val="008C1FE7"/>
    <w:rsid w:val="008C3103"/>
    <w:rsid w:val="008C48FB"/>
    <w:rsid w:val="008C55E7"/>
    <w:rsid w:val="008C56AC"/>
    <w:rsid w:val="008C592C"/>
    <w:rsid w:val="008C71A5"/>
    <w:rsid w:val="008C7BCD"/>
    <w:rsid w:val="008C7E76"/>
    <w:rsid w:val="008D0A03"/>
    <w:rsid w:val="008D0F39"/>
    <w:rsid w:val="008D19D9"/>
    <w:rsid w:val="008D6AED"/>
    <w:rsid w:val="008D7812"/>
    <w:rsid w:val="008D7FC1"/>
    <w:rsid w:val="008E1BFA"/>
    <w:rsid w:val="008E2150"/>
    <w:rsid w:val="008E2EE5"/>
    <w:rsid w:val="008E3282"/>
    <w:rsid w:val="008E3617"/>
    <w:rsid w:val="008E3724"/>
    <w:rsid w:val="008E5835"/>
    <w:rsid w:val="008E7156"/>
    <w:rsid w:val="008F04AE"/>
    <w:rsid w:val="008F1242"/>
    <w:rsid w:val="008F1536"/>
    <w:rsid w:val="008F35FD"/>
    <w:rsid w:val="008F3BA3"/>
    <w:rsid w:val="008F5093"/>
    <w:rsid w:val="008F77EE"/>
    <w:rsid w:val="00902670"/>
    <w:rsid w:val="00902F3E"/>
    <w:rsid w:val="009031E9"/>
    <w:rsid w:val="00903248"/>
    <w:rsid w:val="00903BAE"/>
    <w:rsid w:val="009040FB"/>
    <w:rsid w:val="00904FE4"/>
    <w:rsid w:val="009054C3"/>
    <w:rsid w:val="00910195"/>
    <w:rsid w:val="00911C5B"/>
    <w:rsid w:val="00911CCD"/>
    <w:rsid w:val="00912527"/>
    <w:rsid w:val="00915D30"/>
    <w:rsid w:val="00915F49"/>
    <w:rsid w:val="009161F2"/>
    <w:rsid w:val="00916D3F"/>
    <w:rsid w:val="0091749C"/>
    <w:rsid w:val="009175B6"/>
    <w:rsid w:val="00917670"/>
    <w:rsid w:val="009228BA"/>
    <w:rsid w:val="00922B13"/>
    <w:rsid w:val="00925878"/>
    <w:rsid w:val="009260C5"/>
    <w:rsid w:val="00926952"/>
    <w:rsid w:val="009272F9"/>
    <w:rsid w:val="00930362"/>
    <w:rsid w:val="009323A3"/>
    <w:rsid w:val="00932C60"/>
    <w:rsid w:val="009331FE"/>
    <w:rsid w:val="00936853"/>
    <w:rsid w:val="00937779"/>
    <w:rsid w:val="00941F46"/>
    <w:rsid w:val="00942609"/>
    <w:rsid w:val="00942983"/>
    <w:rsid w:val="00943354"/>
    <w:rsid w:val="00944AB7"/>
    <w:rsid w:val="00944FB2"/>
    <w:rsid w:val="00945146"/>
    <w:rsid w:val="00945B23"/>
    <w:rsid w:val="00945D51"/>
    <w:rsid w:val="0095250D"/>
    <w:rsid w:val="00952FB7"/>
    <w:rsid w:val="00953881"/>
    <w:rsid w:val="0095459C"/>
    <w:rsid w:val="009563FA"/>
    <w:rsid w:val="009571E9"/>
    <w:rsid w:val="009605C6"/>
    <w:rsid w:val="00960ADC"/>
    <w:rsid w:val="00961024"/>
    <w:rsid w:val="00961820"/>
    <w:rsid w:val="00962764"/>
    <w:rsid w:val="00962C58"/>
    <w:rsid w:val="00963FF5"/>
    <w:rsid w:val="00967EC6"/>
    <w:rsid w:val="0097050F"/>
    <w:rsid w:val="0097060F"/>
    <w:rsid w:val="00970871"/>
    <w:rsid w:val="009714B6"/>
    <w:rsid w:val="00972336"/>
    <w:rsid w:val="009725CC"/>
    <w:rsid w:val="00975163"/>
    <w:rsid w:val="00975405"/>
    <w:rsid w:val="00975726"/>
    <w:rsid w:val="00977072"/>
    <w:rsid w:val="00980115"/>
    <w:rsid w:val="0098131A"/>
    <w:rsid w:val="00981BE1"/>
    <w:rsid w:val="00982E64"/>
    <w:rsid w:val="00983B6D"/>
    <w:rsid w:val="00983D92"/>
    <w:rsid w:val="00985A17"/>
    <w:rsid w:val="0098614E"/>
    <w:rsid w:val="009902D1"/>
    <w:rsid w:val="00992484"/>
    <w:rsid w:val="00996605"/>
    <w:rsid w:val="009966A1"/>
    <w:rsid w:val="00997238"/>
    <w:rsid w:val="00997BBE"/>
    <w:rsid w:val="009A0645"/>
    <w:rsid w:val="009A094D"/>
    <w:rsid w:val="009A1F56"/>
    <w:rsid w:val="009A1F82"/>
    <w:rsid w:val="009A383A"/>
    <w:rsid w:val="009A3A99"/>
    <w:rsid w:val="009A3E25"/>
    <w:rsid w:val="009A4270"/>
    <w:rsid w:val="009A4C0A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4B81"/>
    <w:rsid w:val="009B58C2"/>
    <w:rsid w:val="009B7C03"/>
    <w:rsid w:val="009C2130"/>
    <w:rsid w:val="009C251A"/>
    <w:rsid w:val="009C398D"/>
    <w:rsid w:val="009C57B8"/>
    <w:rsid w:val="009C6263"/>
    <w:rsid w:val="009C69B9"/>
    <w:rsid w:val="009C6DEC"/>
    <w:rsid w:val="009C7C5D"/>
    <w:rsid w:val="009D036B"/>
    <w:rsid w:val="009D2529"/>
    <w:rsid w:val="009D4632"/>
    <w:rsid w:val="009D53DB"/>
    <w:rsid w:val="009D6EC6"/>
    <w:rsid w:val="009D7982"/>
    <w:rsid w:val="009E1673"/>
    <w:rsid w:val="009E240B"/>
    <w:rsid w:val="009E348F"/>
    <w:rsid w:val="009E4BE5"/>
    <w:rsid w:val="009E675C"/>
    <w:rsid w:val="009E7B40"/>
    <w:rsid w:val="009F3150"/>
    <w:rsid w:val="009F47BB"/>
    <w:rsid w:val="009F57E2"/>
    <w:rsid w:val="00A005BB"/>
    <w:rsid w:val="00A00FDC"/>
    <w:rsid w:val="00A014FC"/>
    <w:rsid w:val="00A023B3"/>
    <w:rsid w:val="00A031F7"/>
    <w:rsid w:val="00A03A0F"/>
    <w:rsid w:val="00A03E3A"/>
    <w:rsid w:val="00A05009"/>
    <w:rsid w:val="00A0540A"/>
    <w:rsid w:val="00A07F66"/>
    <w:rsid w:val="00A106F8"/>
    <w:rsid w:val="00A141C6"/>
    <w:rsid w:val="00A14F15"/>
    <w:rsid w:val="00A16DE5"/>
    <w:rsid w:val="00A176E2"/>
    <w:rsid w:val="00A17D74"/>
    <w:rsid w:val="00A20914"/>
    <w:rsid w:val="00A20C67"/>
    <w:rsid w:val="00A2222F"/>
    <w:rsid w:val="00A2431E"/>
    <w:rsid w:val="00A24BF9"/>
    <w:rsid w:val="00A24FDA"/>
    <w:rsid w:val="00A256C6"/>
    <w:rsid w:val="00A2587B"/>
    <w:rsid w:val="00A25B83"/>
    <w:rsid w:val="00A30BB5"/>
    <w:rsid w:val="00A3143C"/>
    <w:rsid w:val="00A3345D"/>
    <w:rsid w:val="00A357C8"/>
    <w:rsid w:val="00A365F2"/>
    <w:rsid w:val="00A36CF5"/>
    <w:rsid w:val="00A373E9"/>
    <w:rsid w:val="00A37EC1"/>
    <w:rsid w:val="00A42882"/>
    <w:rsid w:val="00A42AF4"/>
    <w:rsid w:val="00A43732"/>
    <w:rsid w:val="00A45BC9"/>
    <w:rsid w:val="00A4649A"/>
    <w:rsid w:val="00A503B6"/>
    <w:rsid w:val="00A5114D"/>
    <w:rsid w:val="00A5206C"/>
    <w:rsid w:val="00A52C14"/>
    <w:rsid w:val="00A5347F"/>
    <w:rsid w:val="00A5395D"/>
    <w:rsid w:val="00A539BF"/>
    <w:rsid w:val="00A54B8A"/>
    <w:rsid w:val="00A5640A"/>
    <w:rsid w:val="00A577C7"/>
    <w:rsid w:val="00A60691"/>
    <w:rsid w:val="00A61530"/>
    <w:rsid w:val="00A62774"/>
    <w:rsid w:val="00A70004"/>
    <w:rsid w:val="00A73E00"/>
    <w:rsid w:val="00A753CC"/>
    <w:rsid w:val="00A75D64"/>
    <w:rsid w:val="00A7632F"/>
    <w:rsid w:val="00A764EB"/>
    <w:rsid w:val="00A775AA"/>
    <w:rsid w:val="00A778D2"/>
    <w:rsid w:val="00A80C29"/>
    <w:rsid w:val="00A82931"/>
    <w:rsid w:val="00A83115"/>
    <w:rsid w:val="00A83FED"/>
    <w:rsid w:val="00A84CFC"/>
    <w:rsid w:val="00A84DD4"/>
    <w:rsid w:val="00A87D3D"/>
    <w:rsid w:val="00A90580"/>
    <w:rsid w:val="00A91995"/>
    <w:rsid w:val="00A92775"/>
    <w:rsid w:val="00A94378"/>
    <w:rsid w:val="00A94760"/>
    <w:rsid w:val="00A9611B"/>
    <w:rsid w:val="00A96517"/>
    <w:rsid w:val="00A9688F"/>
    <w:rsid w:val="00A97F07"/>
    <w:rsid w:val="00AA1239"/>
    <w:rsid w:val="00AA5C86"/>
    <w:rsid w:val="00AA6801"/>
    <w:rsid w:val="00AA79E6"/>
    <w:rsid w:val="00AB1655"/>
    <w:rsid w:val="00AB1FBD"/>
    <w:rsid w:val="00AB2FDB"/>
    <w:rsid w:val="00AB4C05"/>
    <w:rsid w:val="00AB4D6F"/>
    <w:rsid w:val="00AB564C"/>
    <w:rsid w:val="00AB5E9C"/>
    <w:rsid w:val="00AB6A58"/>
    <w:rsid w:val="00AB6B60"/>
    <w:rsid w:val="00AB7B59"/>
    <w:rsid w:val="00AC047D"/>
    <w:rsid w:val="00AC2953"/>
    <w:rsid w:val="00AC32A5"/>
    <w:rsid w:val="00AC3321"/>
    <w:rsid w:val="00AC498C"/>
    <w:rsid w:val="00AC51C2"/>
    <w:rsid w:val="00AC538F"/>
    <w:rsid w:val="00AD0BE0"/>
    <w:rsid w:val="00AD1392"/>
    <w:rsid w:val="00AD3747"/>
    <w:rsid w:val="00AD4052"/>
    <w:rsid w:val="00AD4245"/>
    <w:rsid w:val="00AD5CC4"/>
    <w:rsid w:val="00AE0876"/>
    <w:rsid w:val="00AE165F"/>
    <w:rsid w:val="00AE403E"/>
    <w:rsid w:val="00AE501B"/>
    <w:rsid w:val="00AE702E"/>
    <w:rsid w:val="00AF14FF"/>
    <w:rsid w:val="00AF18F7"/>
    <w:rsid w:val="00AF2260"/>
    <w:rsid w:val="00AF3992"/>
    <w:rsid w:val="00AF4153"/>
    <w:rsid w:val="00AF653F"/>
    <w:rsid w:val="00B010FE"/>
    <w:rsid w:val="00B01110"/>
    <w:rsid w:val="00B01156"/>
    <w:rsid w:val="00B01AF4"/>
    <w:rsid w:val="00B0261C"/>
    <w:rsid w:val="00B03B5F"/>
    <w:rsid w:val="00B06A89"/>
    <w:rsid w:val="00B07427"/>
    <w:rsid w:val="00B07D82"/>
    <w:rsid w:val="00B108D9"/>
    <w:rsid w:val="00B10933"/>
    <w:rsid w:val="00B11047"/>
    <w:rsid w:val="00B12759"/>
    <w:rsid w:val="00B13B06"/>
    <w:rsid w:val="00B13BDC"/>
    <w:rsid w:val="00B13C5D"/>
    <w:rsid w:val="00B151C3"/>
    <w:rsid w:val="00B159D8"/>
    <w:rsid w:val="00B15B2A"/>
    <w:rsid w:val="00B16137"/>
    <w:rsid w:val="00B16D9F"/>
    <w:rsid w:val="00B179F0"/>
    <w:rsid w:val="00B21436"/>
    <w:rsid w:val="00B21F96"/>
    <w:rsid w:val="00B243E6"/>
    <w:rsid w:val="00B24BE6"/>
    <w:rsid w:val="00B24EE4"/>
    <w:rsid w:val="00B26E28"/>
    <w:rsid w:val="00B26F93"/>
    <w:rsid w:val="00B27B01"/>
    <w:rsid w:val="00B300B5"/>
    <w:rsid w:val="00B30F3A"/>
    <w:rsid w:val="00B318D5"/>
    <w:rsid w:val="00B31CB9"/>
    <w:rsid w:val="00B324F2"/>
    <w:rsid w:val="00B32627"/>
    <w:rsid w:val="00B32E26"/>
    <w:rsid w:val="00B32E62"/>
    <w:rsid w:val="00B34C66"/>
    <w:rsid w:val="00B355CD"/>
    <w:rsid w:val="00B357F1"/>
    <w:rsid w:val="00B412E6"/>
    <w:rsid w:val="00B45B51"/>
    <w:rsid w:val="00B47820"/>
    <w:rsid w:val="00B505D6"/>
    <w:rsid w:val="00B51044"/>
    <w:rsid w:val="00B51284"/>
    <w:rsid w:val="00B52793"/>
    <w:rsid w:val="00B56355"/>
    <w:rsid w:val="00B56D84"/>
    <w:rsid w:val="00B574DD"/>
    <w:rsid w:val="00B57AF3"/>
    <w:rsid w:val="00B603B7"/>
    <w:rsid w:val="00B6159D"/>
    <w:rsid w:val="00B703D1"/>
    <w:rsid w:val="00B7040D"/>
    <w:rsid w:val="00B717D1"/>
    <w:rsid w:val="00B7275D"/>
    <w:rsid w:val="00B731EF"/>
    <w:rsid w:val="00B754BA"/>
    <w:rsid w:val="00B767D1"/>
    <w:rsid w:val="00B7696C"/>
    <w:rsid w:val="00B77551"/>
    <w:rsid w:val="00B77846"/>
    <w:rsid w:val="00B77D7F"/>
    <w:rsid w:val="00B80E22"/>
    <w:rsid w:val="00B842CB"/>
    <w:rsid w:val="00B84D30"/>
    <w:rsid w:val="00B85BAB"/>
    <w:rsid w:val="00B866CC"/>
    <w:rsid w:val="00B869D2"/>
    <w:rsid w:val="00B86F28"/>
    <w:rsid w:val="00B8702E"/>
    <w:rsid w:val="00B871D0"/>
    <w:rsid w:val="00B9055B"/>
    <w:rsid w:val="00B93587"/>
    <w:rsid w:val="00B9384F"/>
    <w:rsid w:val="00B95859"/>
    <w:rsid w:val="00B971AD"/>
    <w:rsid w:val="00BA0184"/>
    <w:rsid w:val="00BA01FE"/>
    <w:rsid w:val="00BA0200"/>
    <w:rsid w:val="00BA0ED8"/>
    <w:rsid w:val="00BA52B9"/>
    <w:rsid w:val="00BA6340"/>
    <w:rsid w:val="00BA7168"/>
    <w:rsid w:val="00BA78AA"/>
    <w:rsid w:val="00BA7C50"/>
    <w:rsid w:val="00BB00C8"/>
    <w:rsid w:val="00BB1854"/>
    <w:rsid w:val="00BB1F26"/>
    <w:rsid w:val="00BB2980"/>
    <w:rsid w:val="00BB3271"/>
    <w:rsid w:val="00BB3CE7"/>
    <w:rsid w:val="00BB5263"/>
    <w:rsid w:val="00BB5AC9"/>
    <w:rsid w:val="00BB5E35"/>
    <w:rsid w:val="00BB73E3"/>
    <w:rsid w:val="00BB75DC"/>
    <w:rsid w:val="00BC0C1D"/>
    <w:rsid w:val="00BC1B03"/>
    <w:rsid w:val="00BC1D66"/>
    <w:rsid w:val="00BC1F06"/>
    <w:rsid w:val="00BC53BC"/>
    <w:rsid w:val="00BC5D2E"/>
    <w:rsid w:val="00BC6166"/>
    <w:rsid w:val="00BC6775"/>
    <w:rsid w:val="00BC68C4"/>
    <w:rsid w:val="00BD20F7"/>
    <w:rsid w:val="00BD3719"/>
    <w:rsid w:val="00BD4F16"/>
    <w:rsid w:val="00BD76F7"/>
    <w:rsid w:val="00BD7A3E"/>
    <w:rsid w:val="00BE1055"/>
    <w:rsid w:val="00BE1416"/>
    <w:rsid w:val="00BE1744"/>
    <w:rsid w:val="00BE19EE"/>
    <w:rsid w:val="00BE1B9D"/>
    <w:rsid w:val="00BE20BE"/>
    <w:rsid w:val="00BE54D1"/>
    <w:rsid w:val="00BF151D"/>
    <w:rsid w:val="00BF16E7"/>
    <w:rsid w:val="00BF2AA4"/>
    <w:rsid w:val="00BF2ACA"/>
    <w:rsid w:val="00BF4B51"/>
    <w:rsid w:val="00BF5193"/>
    <w:rsid w:val="00BF5B49"/>
    <w:rsid w:val="00BF720E"/>
    <w:rsid w:val="00C012BC"/>
    <w:rsid w:val="00C02781"/>
    <w:rsid w:val="00C02CCF"/>
    <w:rsid w:val="00C0355E"/>
    <w:rsid w:val="00C03E15"/>
    <w:rsid w:val="00C0463F"/>
    <w:rsid w:val="00C049F7"/>
    <w:rsid w:val="00C04B6B"/>
    <w:rsid w:val="00C04E66"/>
    <w:rsid w:val="00C06EBB"/>
    <w:rsid w:val="00C075B9"/>
    <w:rsid w:val="00C07756"/>
    <w:rsid w:val="00C11064"/>
    <w:rsid w:val="00C11296"/>
    <w:rsid w:val="00C13643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3C7"/>
    <w:rsid w:val="00C33D37"/>
    <w:rsid w:val="00C34204"/>
    <w:rsid w:val="00C37879"/>
    <w:rsid w:val="00C37950"/>
    <w:rsid w:val="00C41A7C"/>
    <w:rsid w:val="00C42B98"/>
    <w:rsid w:val="00C46E2F"/>
    <w:rsid w:val="00C50086"/>
    <w:rsid w:val="00C50F58"/>
    <w:rsid w:val="00C5134E"/>
    <w:rsid w:val="00C534D6"/>
    <w:rsid w:val="00C5350A"/>
    <w:rsid w:val="00C5368F"/>
    <w:rsid w:val="00C54A25"/>
    <w:rsid w:val="00C60757"/>
    <w:rsid w:val="00C60808"/>
    <w:rsid w:val="00C60D9F"/>
    <w:rsid w:val="00C60DCF"/>
    <w:rsid w:val="00C6591B"/>
    <w:rsid w:val="00C66FE4"/>
    <w:rsid w:val="00C6709E"/>
    <w:rsid w:val="00C6729C"/>
    <w:rsid w:val="00C67A14"/>
    <w:rsid w:val="00C70B8A"/>
    <w:rsid w:val="00C719FB"/>
    <w:rsid w:val="00C71B0D"/>
    <w:rsid w:val="00C72A10"/>
    <w:rsid w:val="00C72DAE"/>
    <w:rsid w:val="00C74618"/>
    <w:rsid w:val="00C75226"/>
    <w:rsid w:val="00C76120"/>
    <w:rsid w:val="00C7664B"/>
    <w:rsid w:val="00C77CC5"/>
    <w:rsid w:val="00C801DE"/>
    <w:rsid w:val="00C80815"/>
    <w:rsid w:val="00C81B36"/>
    <w:rsid w:val="00C81E19"/>
    <w:rsid w:val="00C8247F"/>
    <w:rsid w:val="00C8277F"/>
    <w:rsid w:val="00C82DEA"/>
    <w:rsid w:val="00C832DE"/>
    <w:rsid w:val="00C836EA"/>
    <w:rsid w:val="00C83C7C"/>
    <w:rsid w:val="00C83FB6"/>
    <w:rsid w:val="00C84FB0"/>
    <w:rsid w:val="00C85A39"/>
    <w:rsid w:val="00C8695B"/>
    <w:rsid w:val="00C86E2B"/>
    <w:rsid w:val="00C86E53"/>
    <w:rsid w:val="00C87C2C"/>
    <w:rsid w:val="00C87F26"/>
    <w:rsid w:val="00C904D8"/>
    <w:rsid w:val="00C92B8E"/>
    <w:rsid w:val="00C93624"/>
    <w:rsid w:val="00C94210"/>
    <w:rsid w:val="00C9487E"/>
    <w:rsid w:val="00C94C6A"/>
    <w:rsid w:val="00C95E4E"/>
    <w:rsid w:val="00C96101"/>
    <w:rsid w:val="00C97447"/>
    <w:rsid w:val="00C97685"/>
    <w:rsid w:val="00C97879"/>
    <w:rsid w:val="00CA0505"/>
    <w:rsid w:val="00CA118C"/>
    <w:rsid w:val="00CA1341"/>
    <w:rsid w:val="00CA1C0D"/>
    <w:rsid w:val="00CA2EF9"/>
    <w:rsid w:val="00CB0F6C"/>
    <w:rsid w:val="00CB3EC9"/>
    <w:rsid w:val="00CB575B"/>
    <w:rsid w:val="00CB7291"/>
    <w:rsid w:val="00CC1B99"/>
    <w:rsid w:val="00CC1E9C"/>
    <w:rsid w:val="00CC1FE7"/>
    <w:rsid w:val="00CC2664"/>
    <w:rsid w:val="00CC40FA"/>
    <w:rsid w:val="00CC44FB"/>
    <w:rsid w:val="00CC4562"/>
    <w:rsid w:val="00CC48EF"/>
    <w:rsid w:val="00CD0168"/>
    <w:rsid w:val="00CD0B77"/>
    <w:rsid w:val="00CD19BE"/>
    <w:rsid w:val="00CD1C1A"/>
    <w:rsid w:val="00CD1CCB"/>
    <w:rsid w:val="00CD3DCB"/>
    <w:rsid w:val="00CD5BF6"/>
    <w:rsid w:val="00CD5E9C"/>
    <w:rsid w:val="00CD789F"/>
    <w:rsid w:val="00CE0352"/>
    <w:rsid w:val="00CE16CC"/>
    <w:rsid w:val="00CE1A48"/>
    <w:rsid w:val="00CE2A9D"/>
    <w:rsid w:val="00CE30AF"/>
    <w:rsid w:val="00CE344D"/>
    <w:rsid w:val="00CE3852"/>
    <w:rsid w:val="00CE3D7B"/>
    <w:rsid w:val="00CE472F"/>
    <w:rsid w:val="00CE5D61"/>
    <w:rsid w:val="00CF0640"/>
    <w:rsid w:val="00CF0F40"/>
    <w:rsid w:val="00CF1EDB"/>
    <w:rsid w:val="00CF2F4D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0F61"/>
    <w:rsid w:val="00D02E1E"/>
    <w:rsid w:val="00D054C6"/>
    <w:rsid w:val="00D06DA0"/>
    <w:rsid w:val="00D07861"/>
    <w:rsid w:val="00D07E27"/>
    <w:rsid w:val="00D11A50"/>
    <w:rsid w:val="00D13DC1"/>
    <w:rsid w:val="00D14B5C"/>
    <w:rsid w:val="00D167BA"/>
    <w:rsid w:val="00D168D9"/>
    <w:rsid w:val="00D228EB"/>
    <w:rsid w:val="00D22FAC"/>
    <w:rsid w:val="00D23CEF"/>
    <w:rsid w:val="00D25B72"/>
    <w:rsid w:val="00D26E30"/>
    <w:rsid w:val="00D2707A"/>
    <w:rsid w:val="00D27750"/>
    <w:rsid w:val="00D3050D"/>
    <w:rsid w:val="00D32A98"/>
    <w:rsid w:val="00D33550"/>
    <w:rsid w:val="00D33667"/>
    <w:rsid w:val="00D34664"/>
    <w:rsid w:val="00D35970"/>
    <w:rsid w:val="00D35FFE"/>
    <w:rsid w:val="00D40521"/>
    <w:rsid w:val="00D40D36"/>
    <w:rsid w:val="00D42F34"/>
    <w:rsid w:val="00D44782"/>
    <w:rsid w:val="00D4480C"/>
    <w:rsid w:val="00D44E8B"/>
    <w:rsid w:val="00D45CCD"/>
    <w:rsid w:val="00D473DD"/>
    <w:rsid w:val="00D47403"/>
    <w:rsid w:val="00D476C4"/>
    <w:rsid w:val="00D51AFF"/>
    <w:rsid w:val="00D520C7"/>
    <w:rsid w:val="00D53CB7"/>
    <w:rsid w:val="00D543DC"/>
    <w:rsid w:val="00D54450"/>
    <w:rsid w:val="00D56057"/>
    <w:rsid w:val="00D56144"/>
    <w:rsid w:val="00D56B17"/>
    <w:rsid w:val="00D56C10"/>
    <w:rsid w:val="00D57034"/>
    <w:rsid w:val="00D60B57"/>
    <w:rsid w:val="00D60D7A"/>
    <w:rsid w:val="00D61BDA"/>
    <w:rsid w:val="00D61DD0"/>
    <w:rsid w:val="00D6229A"/>
    <w:rsid w:val="00D63EF0"/>
    <w:rsid w:val="00D659EE"/>
    <w:rsid w:val="00D6607A"/>
    <w:rsid w:val="00D66297"/>
    <w:rsid w:val="00D66699"/>
    <w:rsid w:val="00D66BAF"/>
    <w:rsid w:val="00D70092"/>
    <w:rsid w:val="00D702AC"/>
    <w:rsid w:val="00D70F67"/>
    <w:rsid w:val="00D73A60"/>
    <w:rsid w:val="00D74E9A"/>
    <w:rsid w:val="00D8033C"/>
    <w:rsid w:val="00D80DD6"/>
    <w:rsid w:val="00D8296B"/>
    <w:rsid w:val="00D82D96"/>
    <w:rsid w:val="00D838ED"/>
    <w:rsid w:val="00D861C5"/>
    <w:rsid w:val="00D90787"/>
    <w:rsid w:val="00D92085"/>
    <w:rsid w:val="00D920A9"/>
    <w:rsid w:val="00D923AB"/>
    <w:rsid w:val="00D93201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A35E3"/>
    <w:rsid w:val="00DA3BA5"/>
    <w:rsid w:val="00DA5606"/>
    <w:rsid w:val="00DA5818"/>
    <w:rsid w:val="00DB04D6"/>
    <w:rsid w:val="00DB06D3"/>
    <w:rsid w:val="00DB1880"/>
    <w:rsid w:val="00DB267F"/>
    <w:rsid w:val="00DB27A9"/>
    <w:rsid w:val="00DB3561"/>
    <w:rsid w:val="00DB486F"/>
    <w:rsid w:val="00DB4BAC"/>
    <w:rsid w:val="00DB7AFE"/>
    <w:rsid w:val="00DC0A12"/>
    <w:rsid w:val="00DC0BB6"/>
    <w:rsid w:val="00DC1BBA"/>
    <w:rsid w:val="00DC1F6C"/>
    <w:rsid w:val="00DC3012"/>
    <w:rsid w:val="00DC42FB"/>
    <w:rsid w:val="00DC52E5"/>
    <w:rsid w:val="00DC5AEF"/>
    <w:rsid w:val="00DC5C3A"/>
    <w:rsid w:val="00DC6355"/>
    <w:rsid w:val="00DC6757"/>
    <w:rsid w:val="00DD1DF8"/>
    <w:rsid w:val="00DD1E83"/>
    <w:rsid w:val="00DD508D"/>
    <w:rsid w:val="00DD513D"/>
    <w:rsid w:val="00DD6BB5"/>
    <w:rsid w:val="00DD7DF7"/>
    <w:rsid w:val="00DE1D5C"/>
    <w:rsid w:val="00DE268F"/>
    <w:rsid w:val="00DE2F92"/>
    <w:rsid w:val="00DE2FBC"/>
    <w:rsid w:val="00DE5B73"/>
    <w:rsid w:val="00DE63AD"/>
    <w:rsid w:val="00DE6BA7"/>
    <w:rsid w:val="00DE7463"/>
    <w:rsid w:val="00DF0291"/>
    <w:rsid w:val="00DF1867"/>
    <w:rsid w:val="00DF1E42"/>
    <w:rsid w:val="00DF2A64"/>
    <w:rsid w:val="00DF2ED0"/>
    <w:rsid w:val="00DF38D0"/>
    <w:rsid w:val="00DF506B"/>
    <w:rsid w:val="00DF5298"/>
    <w:rsid w:val="00DF654E"/>
    <w:rsid w:val="00DF6F00"/>
    <w:rsid w:val="00E001F3"/>
    <w:rsid w:val="00E0024F"/>
    <w:rsid w:val="00E013EF"/>
    <w:rsid w:val="00E03FF4"/>
    <w:rsid w:val="00E04596"/>
    <w:rsid w:val="00E066A1"/>
    <w:rsid w:val="00E1023F"/>
    <w:rsid w:val="00E10793"/>
    <w:rsid w:val="00E1181A"/>
    <w:rsid w:val="00E11DA4"/>
    <w:rsid w:val="00E12A13"/>
    <w:rsid w:val="00E12B72"/>
    <w:rsid w:val="00E13801"/>
    <w:rsid w:val="00E14753"/>
    <w:rsid w:val="00E16105"/>
    <w:rsid w:val="00E16933"/>
    <w:rsid w:val="00E178DD"/>
    <w:rsid w:val="00E20242"/>
    <w:rsid w:val="00E226F1"/>
    <w:rsid w:val="00E233BB"/>
    <w:rsid w:val="00E23B06"/>
    <w:rsid w:val="00E23BFB"/>
    <w:rsid w:val="00E24226"/>
    <w:rsid w:val="00E244FC"/>
    <w:rsid w:val="00E253AA"/>
    <w:rsid w:val="00E25E8F"/>
    <w:rsid w:val="00E25F54"/>
    <w:rsid w:val="00E262E0"/>
    <w:rsid w:val="00E266A4"/>
    <w:rsid w:val="00E27365"/>
    <w:rsid w:val="00E27B88"/>
    <w:rsid w:val="00E311D5"/>
    <w:rsid w:val="00E31C98"/>
    <w:rsid w:val="00E33961"/>
    <w:rsid w:val="00E3503B"/>
    <w:rsid w:val="00E3577E"/>
    <w:rsid w:val="00E4061A"/>
    <w:rsid w:val="00E40B33"/>
    <w:rsid w:val="00E41D5C"/>
    <w:rsid w:val="00E41FAB"/>
    <w:rsid w:val="00E42651"/>
    <w:rsid w:val="00E4400F"/>
    <w:rsid w:val="00E444AA"/>
    <w:rsid w:val="00E46309"/>
    <w:rsid w:val="00E46C6C"/>
    <w:rsid w:val="00E46E0C"/>
    <w:rsid w:val="00E46E8E"/>
    <w:rsid w:val="00E476EF"/>
    <w:rsid w:val="00E535CB"/>
    <w:rsid w:val="00E55ED8"/>
    <w:rsid w:val="00E61713"/>
    <w:rsid w:val="00E61B6B"/>
    <w:rsid w:val="00E62790"/>
    <w:rsid w:val="00E63427"/>
    <w:rsid w:val="00E6386A"/>
    <w:rsid w:val="00E6532F"/>
    <w:rsid w:val="00E664E9"/>
    <w:rsid w:val="00E666D6"/>
    <w:rsid w:val="00E70257"/>
    <w:rsid w:val="00E70F00"/>
    <w:rsid w:val="00E7216E"/>
    <w:rsid w:val="00E72EEE"/>
    <w:rsid w:val="00E73352"/>
    <w:rsid w:val="00E7398B"/>
    <w:rsid w:val="00E75F8B"/>
    <w:rsid w:val="00E76373"/>
    <w:rsid w:val="00E76A7A"/>
    <w:rsid w:val="00E8085C"/>
    <w:rsid w:val="00E828ED"/>
    <w:rsid w:val="00E82E76"/>
    <w:rsid w:val="00E83F8A"/>
    <w:rsid w:val="00E84CF0"/>
    <w:rsid w:val="00E87762"/>
    <w:rsid w:val="00E903C8"/>
    <w:rsid w:val="00E90B4D"/>
    <w:rsid w:val="00E90F4C"/>
    <w:rsid w:val="00E92557"/>
    <w:rsid w:val="00E93545"/>
    <w:rsid w:val="00E93875"/>
    <w:rsid w:val="00E938BD"/>
    <w:rsid w:val="00E93923"/>
    <w:rsid w:val="00E9508F"/>
    <w:rsid w:val="00E96E47"/>
    <w:rsid w:val="00E97247"/>
    <w:rsid w:val="00EA0573"/>
    <w:rsid w:val="00EA0ED7"/>
    <w:rsid w:val="00EA1240"/>
    <w:rsid w:val="00EA15B8"/>
    <w:rsid w:val="00EA22CC"/>
    <w:rsid w:val="00EA2A99"/>
    <w:rsid w:val="00EA3D57"/>
    <w:rsid w:val="00EA5308"/>
    <w:rsid w:val="00EA555F"/>
    <w:rsid w:val="00EA64F1"/>
    <w:rsid w:val="00EA6D53"/>
    <w:rsid w:val="00EA7CC9"/>
    <w:rsid w:val="00EB07E4"/>
    <w:rsid w:val="00EB146E"/>
    <w:rsid w:val="00EB1C6F"/>
    <w:rsid w:val="00EB1EF8"/>
    <w:rsid w:val="00EB215F"/>
    <w:rsid w:val="00EB35B0"/>
    <w:rsid w:val="00EB3647"/>
    <w:rsid w:val="00EB4E2B"/>
    <w:rsid w:val="00EB615B"/>
    <w:rsid w:val="00EB75E3"/>
    <w:rsid w:val="00EB7CC1"/>
    <w:rsid w:val="00EB7D4D"/>
    <w:rsid w:val="00EC0994"/>
    <w:rsid w:val="00EC0D8F"/>
    <w:rsid w:val="00EC12FD"/>
    <w:rsid w:val="00EC1A5F"/>
    <w:rsid w:val="00EC3774"/>
    <w:rsid w:val="00EC4408"/>
    <w:rsid w:val="00EC4DFB"/>
    <w:rsid w:val="00EC4F45"/>
    <w:rsid w:val="00EC60A6"/>
    <w:rsid w:val="00ED009C"/>
    <w:rsid w:val="00ED0600"/>
    <w:rsid w:val="00ED0FF2"/>
    <w:rsid w:val="00ED1B04"/>
    <w:rsid w:val="00ED1CFF"/>
    <w:rsid w:val="00ED26E4"/>
    <w:rsid w:val="00ED2D9B"/>
    <w:rsid w:val="00ED446A"/>
    <w:rsid w:val="00ED6524"/>
    <w:rsid w:val="00ED67B6"/>
    <w:rsid w:val="00ED7DC1"/>
    <w:rsid w:val="00EE0112"/>
    <w:rsid w:val="00EE075D"/>
    <w:rsid w:val="00EE10BD"/>
    <w:rsid w:val="00EE181A"/>
    <w:rsid w:val="00EE1AF0"/>
    <w:rsid w:val="00EE3631"/>
    <w:rsid w:val="00EE38B6"/>
    <w:rsid w:val="00EE43B4"/>
    <w:rsid w:val="00EE5009"/>
    <w:rsid w:val="00EE5F1C"/>
    <w:rsid w:val="00EF00FC"/>
    <w:rsid w:val="00EF0A80"/>
    <w:rsid w:val="00EF0B41"/>
    <w:rsid w:val="00EF0FC4"/>
    <w:rsid w:val="00EF3E4D"/>
    <w:rsid w:val="00EF3FAC"/>
    <w:rsid w:val="00EF53DA"/>
    <w:rsid w:val="00EF691C"/>
    <w:rsid w:val="00EF6EFF"/>
    <w:rsid w:val="00EF6FB4"/>
    <w:rsid w:val="00F00058"/>
    <w:rsid w:val="00F00DCD"/>
    <w:rsid w:val="00F030D7"/>
    <w:rsid w:val="00F07ACF"/>
    <w:rsid w:val="00F07BE1"/>
    <w:rsid w:val="00F1007F"/>
    <w:rsid w:val="00F100F9"/>
    <w:rsid w:val="00F1049F"/>
    <w:rsid w:val="00F10955"/>
    <w:rsid w:val="00F10A00"/>
    <w:rsid w:val="00F11057"/>
    <w:rsid w:val="00F114CF"/>
    <w:rsid w:val="00F118AF"/>
    <w:rsid w:val="00F12000"/>
    <w:rsid w:val="00F1394F"/>
    <w:rsid w:val="00F13D5F"/>
    <w:rsid w:val="00F14707"/>
    <w:rsid w:val="00F14712"/>
    <w:rsid w:val="00F160F6"/>
    <w:rsid w:val="00F204B2"/>
    <w:rsid w:val="00F22CBD"/>
    <w:rsid w:val="00F252AA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395A"/>
    <w:rsid w:val="00F441E3"/>
    <w:rsid w:val="00F46785"/>
    <w:rsid w:val="00F46828"/>
    <w:rsid w:val="00F47048"/>
    <w:rsid w:val="00F4754C"/>
    <w:rsid w:val="00F477B5"/>
    <w:rsid w:val="00F51B85"/>
    <w:rsid w:val="00F53C44"/>
    <w:rsid w:val="00F54945"/>
    <w:rsid w:val="00F54B74"/>
    <w:rsid w:val="00F56090"/>
    <w:rsid w:val="00F56EE5"/>
    <w:rsid w:val="00F5723D"/>
    <w:rsid w:val="00F6074D"/>
    <w:rsid w:val="00F60BB7"/>
    <w:rsid w:val="00F60DCA"/>
    <w:rsid w:val="00F62CA3"/>
    <w:rsid w:val="00F64380"/>
    <w:rsid w:val="00F64AFF"/>
    <w:rsid w:val="00F65003"/>
    <w:rsid w:val="00F6516C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E7F"/>
    <w:rsid w:val="00F82F2C"/>
    <w:rsid w:val="00F84A21"/>
    <w:rsid w:val="00F84B5D"/>
    <w:rsid w:val="00F857B9"/>
    <w:rsid w:val="00F85C69"/>
    <w:rsid w:val="00F86AA5"/>
    <w:rsid w:val="00F8739C"/>
    <w:rsid w:val="00F87411"/>
    <w:rsid w:val="00F875E8"/>
    <w:rsid w:val="00F90261"/>
    <w:rsid w:val="00F90C79"/>
    <w:rsid w:val="00F9172B"/>
    <w:rsid w:val="00F93798"/>
    <w:rsid w:val="00F947BD"/>
    <w:rsid w:val="00F94A8F"/>
    <w:rsid w:val="00F954E8"/>
    <w:rsid w:val="00F95B2C"/>
    <w:rsid w:val="00F979A3"/>
    <w:rsid w:val="00FA0580"/>
    <w:rsid w:val="00FA1313"/>
    <w:rsid w:val="00FA1992"/>
    <w:rsid w:val="00FA1DA8"/>
    <w:rsid w:val="00FA27B3"/>
    <w:rsid w:val="00FA27E8"/>
    <w:rsid w:val="00FA30B0"/>
    <w:rsid w:val="00FA349E"/>
    <w:rsid w:val="00FA3837"/>
    <w:rsid w:val="00FA4102"/>
    <w:rsid w:val="00FA5B1F"/>
    <w:rsid w:val="00FA5BE4"/>
    <w:rsid w:val="00FA60BC"/>
    <w:rsid w:val="00FA6898"/>
    <w:rsid w:val="00FA738C"/>
    <w:rsid w:val="00FA7BC3"/>
    <w:rsid w:val="00FB0879"/>
    <w:rsid w:val="00FB0966"/>
    <w:rsid w:val="00FB1DC3"/>
    <w:rsid w:val="00FB21CF"/>
    <w:rsid w:val="00FC163E"/>
    <w:rsid w:val="00FC2445"/>
    <w:rsid w:val="00FC2ECF"/>
    <w:rsid w:val="00FC39FD"/>
    <w:rsid w:val="00FC6FFA"/>
    <w:rsid w:val="00FC76C4"/>
    <w:rsid w:val="00FC792C"/>
    <w:rsid w:val="00FD05C9"/>
    <w:rsid w:val="00FD297F"/>
    <w:rsid w:val="00FD2D4F"/>
    <w:rsid w:val="00FD5D52"/>
    <w:rsid w:val="00FD6A14"/>
    <w:rsid w:val="00FD7107"/>
    <w:rsid w:val="00FD715D"/>
    <w:rsid w:val="00FD728E"/>
    <w:rsid w:val="00FD7317"/>
    <w:rsid w:val="00FE0769"/>
    <w:rsid w:val="00FE1B9F"/>
    <w:rsid w:val="00FE32E9"/>
    <w:rsid w:val="00FE32FB"/>
    <w:rsid w:val="00FE3696"/>
    <w:rsid w:val="00FE372F"/>
    <w:rsid w:val="00FE5065"/>
    <w:rsid w:val="00FE5917"/>
    <w:rsid w:val="00FE5D81"/>
    <w:rsid w:val="00FE6128"/>
    <w:rsid w:val="00FE6E16"/>
    <w:rsid w:val="00FE735E"/>
    <w:rsid w:val="00FF0F9C"/>
    <w:rsid w:val="00FF102B"/>
    <w:rsid w:val="00FF12B7"/>
    <w:rsid w:val="00FF1469"/>
    <w:rsid w:val="00FF22BC"/>
    <w:rsid w:val="00FF26E9"/>
    <w:rsid w:val="00FF3B68"/>
    <w:rsid w:val="00FF3F18"/>
    <w:rsid w:val="00FF4817"/>
    <w:rsid w:val="00FF4C94"/>
    <w:rsid w:val="00FF5446"/>
    <w:rsid w:val="00FF62C7"/>
    <w:rsid w:val="00FF6F16"/>
    <w:rsid w:val="00FF7012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5" type="connector" idref="#_x0000_s1037"/>
        <o:r id="V:Rule6" type="connector" idref="#_x0000_s1034"/>
        <o:r id="V:Rule7" type="connector" idref="#_x0000_s1036"/>
        <o:r id="V:Rule8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F7A6-40FF-4F54-862D-99B0B683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1460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5</cp:revision>
  <cp:lastPrinted>2020-07-02T11:18:00Z</cp:lastPrinted>
  <dcterms:created xsi:type="dcterms:W3CDTF">2020-08-24T07:32:00Z</dcterms:created>
  <dcterms:modified xsi:type="dcterms:W3CDTF">2020-08-26T10:47:00Z</dcterms:modified>
</cp:coreProperties>
</file>