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92"/>
        <w:gridCol w:w="1418"/>
        <w:gridCol w:w="4961"/>
      </w:tblGrid>
      <w:tr w:rsidR="00960AC3" w:rsidRPr="00960AC3" w14:paraId="25612993" w14:textId="77777777" w:rsidTr="003B4FE8">
        <w:trPr>
          <w:trHeight w:val="568"/>
        </w:trPr>
        <w:tc>
          <w:tcPr>
            <w:tcW w:w="3119" w:type="dxa"/>
            <w:gridSpan w:val="3"/>
            <w:vAlign w:val="bottom"/>
          </w:tcPr>
          <w:p w14:paraId="77368457" w14:textId="77777777" w:rsidR="00960AC3" w:rsidRPr="00960AC3" w:rsidRDefault="00960AC3" w:rsidP="003C14C2">
            <w:pPr>
              <w:pStyle w:val="tabulkovtext"/>
              <w:ind w:left="0"/>
              <w:rPr>
                <w:b/>
                <w:sz w:val="32"/>
              </w:rPr>
            </w:pPr>
            <w:r w:rsidRPr="00960AC3">
              <w:rPr>
                <w:b/>
                <w:sz w:val="32"/>
              </w:rPr>
              <w:t>SEZNAM PŘÍLOH</w:t>
            </w:r>
          </w:p>
        </w:tc>
        <w:tc>
          <w:tcPr>
            <w:tcW w:w="4961" w:type="dxa"/>
          </w:tcPr>
          <w:p w14:paraId="017FF831" w14:textId="77777777" w:rsidR="00960AC3" w:rsidRPr="00960AC3" w:rsidRDefault="003427BD" w:rsidP="003C14C2">
            <w:pPr>
              <w:pStyle w:val="tabulkovtext"/>
              <w:jc w:val="right"/>
              <w:rPr>
                <w:b/>
                <w:sz w:val="32"/>
              </w:rPr>
            </w:pPr>
            <w:r>
              <w:rPr>
                <w:b/>
                <w:noProof/>
                <w:sz w:val="32"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56314282" wp14:editId="3AD16BC4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23495</wp:posOffset>
                  </wp:positionV>
                  <wp:extent cx="1237615" cy="311150"/>
                  <wp:effectExtent l="0" t="0" r="635" b="0"/>
                  <wp:wrapTight wrapText="bothSides">
                    <wp:wrapPolygon edited="0">
                      <wp:start x="0" y="0"/>
                      <wp:lineTo x="0" y="19837"/>
                      <wp:lineTo x="21279" y="19837"/>
                      <wp:lineTo x="21279" y="0"/>
                      <wp:lineTo x="0" y="0"/>
                    </wp:wrapPolygon>
                  </wp:wrapTight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C6D0B" w:rsidRPr="00CC0945" w14:paraId="72EAF12A" w14:textId="77777777" w:rsidTr="003C14C2">
        <w:trPr>
          <w:trHeight w:val="74"/>
        </w:trPr>
        <w:tc>
          <w:tcPr>
            <w:tcW w:w="1701" w:type="dxa"/>
            <w:gridSpan w:val="2"/>
          </w:tcPr>
          <w:p w14:paraId="1B84A19B" w14:textId="77777777" w:rsidR="003C6D0B" w:rsidRPr="003C6D0B" w:rsidRDefault="003C6D0B" w:rsidP="003C14C2">
            <w:pPr>
              <w:pStyle w:val="tabulkovtext"/>
              <w:ind w:left="0"/>
              <w:rPr>
                <w:sz w:val="26"/>
                <w:szCs w:val="26"/>
              </w:rPr>
            </w:pPr>
            <w:r w:rsidRPr="003C6D0B">
              <w:rPr>
                <w:sz w:val="26"/>
                <w:szCs w:val="26"/>
              </w:rPr>
              <w:t>název stavby:</w:t>
            </w:r>
          </w:p>
        </w:tc>
        <w:tc>
          <w:tcPr>
            <w:tcW w:w="6379" w:type="dxa"/>
            <w:gridSpan w:val="2"/>
          </w:tcPr>
          <w:p w14:paraId="4A3874F0" w14:textId="3F5A7798" w:rsidR="003C6D0B" w:rsidRPr="003C6D0B" w:rsidRDefault="002617CC" w:rsidP="00EC7DF1">
            <w:pPr>
              <w:pStyle w:val="tabulkovtex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Instalace kamerového systému Metropolnet na trakčních stožárech DPMUL</w:t>
            </w:r>
          </w:p>
        </w:tc>
      </w:tr>
      <w:tr w:rsidR="006F07F0" w:rsidRPr="00CC0945" w14:paraId="24FB0BB7" w14:textId="77777777" w:rsidTr="003B4FE8">
        <w:trPr>
          <w:trHeight w:val="74"/>
        </w:trPr>
        <w:tc>
          <w:tcPr>
            <w:tcW w:w="709" w:type="dxa"/>
            <w:tcBorders>
              <w:top w:val="single" w:sz="4" w:space="0" w:color="auto"/>
            </w:tcBorders>
          </w:tcPr>
          <w:p w14:paraId="5421C65D" w14:textId="77777777" w:rsidR="006F07F0" w:rsidRDefault="006F07F0" w:rsidP="006F07F0">
            <w:pPr>
              <w:pStyle w:val="tabulkovtext"/>
              <w:ind w:left="0"/>
              <w:jc w:val="right"/>
            </w:pPr>
            <w:r>
              <w:t>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</w:tcPr>
          <w:p w14:paraId="2EC3B4C7" w14:textId="2240242A" w:rsidR="006F07F0" w:rsidRDefault="006F07F0" w:rsidP="006F07F0">
            <w:pPr>
              <w:pStyle w:val="tabulkovtext"/>
              <w:ind w:left="0"/>
            </w:pPr>
            <w:r>
              <w:t>Technická zpráva</w:t>
            </w:r>
          </w:p>
        </w:tc>
      </w:tr>
      <w:tr w:rsidR="006F07F0" w:rsidRPr="00CC0945" w14:paraId="551EA04D" w14:textId="77777777" w:rsidTr="003B4FE8">
        <w:trPr>
          <w:trHeight w:val="365"/>
        </w:trPr>
        <w:tc>
          <w:tcPr>
            <w:tcW w:w="709" w:type="dxa"/>
          </w:tcPr>
          <w:p w14:paraId="4DFD21A7" w14:textId="1BFD92A4" w:rsidR="006F07F0" w:rsidRDefault="00B3712C" w:rsidP="006F07F0">
            <w:pPr>
              <w:pStyle w:val="tabulkovtext"/>
              <w:ind w:left="0"/>
              <w:jc w:val="right"/>
            </w:pPr>
            <w:r>
              <w:t>2</w:t>
            </w:r>
          </w:p>
        </w:tc>
        <w:tc>
          <w:tcPr>
            <w:tcW w:w="7371" w:type="dxa"/>
            <w:gridSpan w:val="3"/>
          </w:tcPr>
          <w:p w14:paraId="0300EA06" w14:textId="3CA89DE6" w:rsidR="006F07F0" w:rsidRDefault="002617CC" w:rsidP="000E74A0">
            <w:pPr>
              <w:pStyle w:val="tabulkovtext"/>
              <w:ind w:left="0"/>
            </w:pPr>
            <w:r>
              <w:t>Schéma zapojení</w:t>
            </w:r>
          </w:p>
        </w:tc>
      </w:tr>
      <w:tr w:rsidR="007140D6" w:rsidRPr="00CC0945" w14:paraId="7AC95FE1" w14:textId="77777777" w:rsidTr="003B4FE8">
        <w:trPr>
          <w:trHeight w:val="365"/>
        </w:trPr>
        <w:tc>
          <w:tcPr>
            <w:tcW w:w="709" w:type="dxa"/>
          </w:tcPr>
          <w:p w14:paraId="3ED52168" w14:textId="7805A71B" w:rsidR="007140D6" w:rsidRDefault="00DC0A56" w:rsidP="006F07F0">
            <w:pPr>
              <w:pStyle w:val="tabulkovtext"/>
              <w:ind w:left="0"/>
              <w:jc w:val="right"/>
            </w:pPr>
            <w:r>
              <w:t>3</w:t>
            </w:r>
          </w:p>
        </w:tc>
        <w:tc>
          <w:tcPr>
            <w:tcW w:w="7371" w:type="dxa"/>
            <w:gridSpan w:val="3"/>
          </w:tcPr>
          <w:p w14:paraId="116F6D86" w14:textId="179AE037" w:rsidR="007140D6" w:rsidRDefault="007140D6" w:rsidP="000E74A0">
            <w:pPr>
              <w:pStyle w:val="tabulkovtext"/>
              <w:ind w:left="0"/>
            </w:pPr>
            <w:r>
              <w:t>Výkresy sestav</w:t>
            </w:r>
          </w:p>
        </w:tc>
      </w:tr>
      <w:tr w:rsidR="002617CC" w:rsidRPr="00CC0945" w14:paraId="15D0EAC8" w14:textId="77777777" w:rsidTr="003B4FE8">
        <w:trPr>
          <w:trHeight w:val="365"/>
        </w:trPr>
        <w:tc>
          <w:tcPr>
            <w:tcW w:w="709" w:type="dxa"/>
          </w:tcPr>
          <w:p w14:paraId="44406791" w14:textId="0ACBB46E" w:rsidR="002617CC" w:rsidRDefault="002617CC" w:rsidP="006F07F0">
            <w:pPr>
              <w:pStyle w:val="tabulkovtext"/>
              <w:ind w:left="0"/>
              <w:jc w:val="right"/>
            </w:pPr>
            <w:r>
              <w:t>4</w:t>
            </w:r>
          </w:p>
        </w:tc>
        <w:tc>
          <w:tcPr>
            <w:tcW w:w="7371" w:type="dxa"/>
            <w:gridSpan w:val="3"/>
          </w:tcPr>
          <w:p w14:paraId="75D209DA" w14:textId="68FD7666" w:rsidR="002617CC" w:rsidRDefault="002617CC" w:rsidP="000E74A0">
            <w:pPr>
              <w:pStyle w:val="tabulkovtext"/>
              <w:ind w:left="0"/>
            </w:pPr>
            <w:r>
              <w:t>Soupis prací a mateirálu</w:t>
            </w:r>
          </w:p>
        </w:tc>
      </w:tr>
      <w:tr w:rsidR="000E74A0" w:rsidRPr="00CC0945" w14:paraId="44EE7C0D" w14:textId="77777777" w:rsidTr="003B4FE8">
        <w:trPr>
          <w:trHeight w:val="74"/>
        </w:trPr>
        <w:tc>
          <w:tcPr>
            <w:tcW w:w="709" w:type="dxa"/>
          </w:tcPr>
          <w:p w14:paraId="7CD1E6C1" w14:textId="77777777" w:rsidR="000E74A0" w:rsidRDefault="000E74A0" w:rsidP="000E74A0">
            <w:pPr>
              <w:pStyle w:val="tabulkovtext"/>
              <w:ind w:left="0"/>
              <w:jc w:val="right"/>
            </w:pPr>
          </w:p>
        </w:tc>
        <w:tc>
          <w:tcPr>
            <w:tcW w:w="7371" w:type="dxa"/>
            <w:gridSpan w:val="3"/>
          </w:tcPr>
          <w:p w14:paraId="1B8E80C3" w14:textId="77777777" w:rsidR="000E74A0" w:rsidRDefault="000E74A0" w:rsidP="000E74A0">
            <w:pPr>
              <w:pStyle w:val="tabulkovtext"/>
              <w:ind w:left="0"/>
            </w:pPr>
          </w:p>
        </w:tc>
      </w:tr>
    </w:tbl>
    <w:p w14:paraId="0C19D5F1" w14:textId="77777777" w:rsidR="00867C06" w:rsidRDefault="00867C06" w:rsidP="00B11353">
      <w:pPr>
        <w:rPr>
          <w:sz w:val="32"/>
        </w:rPr>
      </w:pPr>
    </w:p>
    <w:sectPr w:rsidR="00867C06" w:rsidSect="009C7C43">
      <w:pgSz w:w="11906" w:h="16838"/>
      <w:pgMar w:top="1116" w:right="1417" w:bottom="1417" w:left="1417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EBCE8" w14:textId="77777777" w:rsidR="00B036B2" w:rsidRDefault="00B036B2" w:rsidP="004558C9">
      <w:r>
        <w:separator/>
      </w:r>
    </w:p>
  </w:endnote>
  <w:endnote w:type="continuationSeparator" w:id="0">
    <w:p w14:paraId="52759E59" w14:textId="77777777" w:rsidR="00B036B2" w:rsidRDefault="00B036B2" w:rsidP="0045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FFF52" w14:textId="77777777" w:rsidR="00B036B2" w:rsidRDefault="00B036B2" w:rsidP="004558C9">
      <w:r>
        <w:separator/>
      </w:r>
    </w:p>
  </w:footnote>
  <w:footnote w:type="continuationSeparator" w:id="0">
    <w:p w14:paraId="68380C97" w14:textId="77777777" w:rsidR="00B036B2" w:rsidRDefault="00B036B2" w:rsidP="0045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D482F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781B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A66A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FCD5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E2A6F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56F1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5ECB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34ED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8560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EAD3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F48CA"/>
    <w:multiLevelType w:val="hybridMultilevel"/>
    <w:tmpl w:val="57C230C8"/>
    <w:lvl w:ilvl="0" w:tplc="C150971A">
      <w:start w:val="1"/>
      <w:numFmt w:val="bullet"/>
      <w:pStyle w:val="tabulkovtext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17FAB"/>
    <w:multiLevelType w:val="multilevel"/>
    <w:tmpl w:val="7F5C51E2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25AA35AB"/>
    <w:multiLevelType w:val="multilevel"/>
    <w:tmpl w:val="CA8E5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2D2414"/>
    <w:multiLevelType w:val="hybridMultilevel"/>
    <w:tmpl w:val="48684A42"/>
    <w:lvl w:ilvl="0" w:tplc="3F3AE6C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383809"/>
    <w:multiLevelType w:val="multilevel"/>
    <w:tmpl w:val="4740F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0393B71"/>
    <w:multiLevelType w:val="multilevel"/>
    <w:tmpl w:val="1C34510A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5F00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471BE6"/>
    <w:multiLevelType w:val="multilevel"/>
    <w:tmpl w:val="7F5C51E2"/>
    <w:numStyleLink w:val="Styl1"/>
  </w:abstractNum>
  <w:abstractNum w:abstractNumId="18" w15:restartNumberingAfterBreak="0">
    <w:nsid w:val="4B6648A5"/>
    <w:multiLevelType w:val="hybridMultilevel"/>
    <w:tmpl w:val="76E6BA06"/>
    <w:lvl w:ilvl="0" w:tplc="0BEA6A7E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 w15:restartNumberingAfterBreak="0">
    <w:nsid w:val="5BAA5C7F"/>
    <w:multiLevelType w:val="multilevel"/>
    <w:tmpl w:val="7F5C5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5FA0477C"/>
    <w:multiLevelType w:val="multilevel"/>
    <w:tmpl w:val="7F5C51E2"/>
    <w:numStyleLink w:val="Styl1"/>
  </w:abstractNum>
  <w:abstractNum w:abstractNumId="21" w15:restartNumberingAfterBreak="0">
    <w:nsid w:val="709017E8"/>
    <w:multiLevelType w:val="hybridMultilevel"/>
    <w:tmpl w:val="7DDC0688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6203710">
    <w:abstractNumId w:val="18"/>
  </w:num>
  <w:num w:numId="2" w16cid:durableId="8726659">
    <w:abstractNumId w:val="10"/>
  </w:num>
  <w:num w:numId="3" w16cid:durableId="755906975">
    <w:abstractNumId w:val="12"/>
  </w:num>
  <w:num w:numId="4" w16cid:durableId="1480803523">
    <w:abstractNumId w:val="16"/>
  </w:num>
  <w:num w:numId="5" w16cid:durableId="1002315123">
    <w:abstractNumId w:val="11"/>
  </w:num>
  <w:num w:numId="6" w16cid:durableId="1699310589">
    <w:abstractNumId w:val="20"/>
  </w:num>
  <w:num w:numId="7" w16cid:durableId="1636792880">
    <w:abstractNumId w:val="14"/>
  </w:num>
  <w:num w:numId="8" w16cid:durableId="113183281">
    <w:abstractNumId w:val="17"/>
  </w:num>
  <w:num w:numId="9" w16cid:durableId="686298686">
    <w:abstractNumId w:val="19"/>
  </w:num>
  <w:num w:numId="10" w16cid:durableId="1264536243">
    <w:abstractNumId w:val="15"/>
  </w:num>
  <w:num w:numId="11" w16cid:durableId="816046">
    <w:abstractNumId w:val="15"/>
  </w:num>
  <w:num w:numId="12" w16cid:durableId="2091730869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14929286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006283">
    <w:abstractNumId w:val="13"/>
  </w:num>
  <w:num w:numId="15" w16cid:durableId="2098669232">
    <w:abstractNumId w:val="10"/>
  </w:num>
  <w:num w:numId="16" w16cid:durableId="1537742566">
    <w:abstractNumId w:val="10"/>
  </w:num>
  <w:num w:numId="17" w16cid:durableId="2000962253">
    <w:abstractNumId w:val="10"/>
  </w:num>
  <w:num w:numId="18" w16cid:durableId="1787575825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4790124">
    <w:abstractNumId w:val="8"/>
  </w:num>
  <w:num w:numId="20" w16cid:durableId="1575043629">
    <w:abstractNumId w:val="3"/>
  </w:num>
  <w:num w:numId="21" w16cid:durableId="1835873849">
    <w:abstractNumId w:val="2"/>
  </w:num>
  <w:num w:numId="22" w16cid:durableId="853764587">
    <w:abstractNumId w:val="1"/>
  </w:num>
  <w:num w:numId="23" w16cid:durableId="1138649272">
    <w:abstractNumId w:val="0"/>
  </w:num>
  <w:num w:numId="24" w16cid:durableId="235289056">
    <w:abstractNumId w:val="9"/>
  </w:num>
  <w:num w:numId="25" w16cid:durableId="1184200659">
    <w:abstractNumId w:val="7"/>
  </w:num>
  <w:num w:numId="26" w16cid:durableId="2058892113">
    <w:abstractNumId w:val="6"/>
  </w:num>
  <w:num w:numId="27" w16cid:durableId="938221438">
    <w:abstractNumId w:val="5"/>
  </w:num>
  <w:num w:numId="28" w16cid:durableId="15609425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D0B"/>
    <w:rsid w:val="000420D7"/>
    <w:rsid w:val="000436ED"/>
    <w:rsid w:val="00047A66"/>
    <w:rsid w:val="00065359"/>
    <w:rsid w:val="00065F16"/>
    <w:rsid w:val="0009499D"/>
    <w:rsid w:val="000A0CD8"/>
    <w:rsid w:val="000B20F2"/>
    <w:rsid w:val="000C19FA"/>
    <w:rsid w:val="000D3EDC"/>
    <w:rsid w:val="000E3997"/>
    <w:rsid w:val="000E74A0"/>
    <w:rsid w:val="00107F52"/>
    <w:rsid w:val="0011786A"/>
    <w:rsid w:val="001209AB"/>
    <w:rsid w:val="00134BF3"/>
    <w:rsid w:val="00137D05"/>
    <w:rsid w:val="00137EAA"/>
    <w:rsid w:val="001660B9"/>
    <w:rsid w:val="001922C3"/>
    <w:rsid w:val="001C134E"/>
    <w:rsid w:val="001E2320"/>
    <w:rsid w:val="001F1B23"/>
    <w:rsid w:val="002047F1"/>
    <w:rsid w:val="00215BD5"/>
    <w:rsid w:val="002166DA"/>
    <w:rsid w:val="00223469"/>
    <w:rsid w:val="002432C2"/>
    <w:rsid w:val="0024595C"/>
    <w:rsid w:val="00246E30"/>
    <w:rsid w:val="00252FA0"/>
    <w:rsid w:val="002617CC"/>
    <w:rsid w:val="00284F61"/>
    <w:rsid w:val="00290909"/>
    <w:rsid w:val="002971FC"/>
    <w:rsid w:val="002A036C"/>
    <w:rsid w:val="002D7019"/>
    <w:rsid w:val="002E3ADF"/>
    <w:rsid w:val="002E4144"/>
    <w:rsid w:val="002F7161"/>
    <w:rsid w:val="00303296"/>
    <w:rsid w:val="003063B4"/>
    <w:rsid w:val="00312701"/>
    <w:rsid w:val="0031665F"/>
    <w:rsid w:val="003427BD"/>
    <w:rsid w:val="00352206"/>
    <w:rsid w:val="00371C7A"/>
    <w:rsid w:val="0037694D"/>
    <w:rsid w:val="0038119C"/>
    <w:rsid w:val="00386EEE"/>
    <w:rsid w:val="003A0EE8"/>
    <w:rsid w:val="003A16AB"/>
    <w:rsid w:val="003B4FE8"/>
    <w:rsid w:val="003C14C2"/>
    <w:rsid w:val="003C2932"/>
    <w:rsid w:val="003C6D0B"/>
    <w:rsid w:val="003E2D4C"/>
    <w:rsid w:val="003F409D"/>
    <w:rsid w:val="00403CDD"/>
    <w:rsid w:val="0041667A"/>
    <w:rsid w:val="004261DC"/>
    <w:rsid w:val="00441527"/>
    <w:rsid w:val="004446C4"/>
    <w:rsid w:val="004558C9"/>
    <w:rsid w:val="00461887"/>
    <w:rsid w:val="00466DC3"/>
    <w:rsid w:val="00490014"/>
    <w:rsid w:val="004907C6"/>
    <w:rsid w:val="004B25F7"/>
    <w:rsid w:val="004C4C9C"/>
    <w:rsid w:val="004C6482"/>
    <w:rsid w:val="004D3D86"/>
    <w:rsid w:val="004E7805"/>
    <w:rsid w:val="00505736"/>
    <w:rsid w:val="005110C6"/>
    <w:rsid w:val="005159D5"/>
    <w:rsid w:val="00552B27"/>
    <w:rsid w:val="00593369"/>
    <w:rsid w:val="005973BA"/>
    <w:rsid w:val="005A3726"/>
    <w:rsid w:val="005B3B62"/>
    <w:rsid w:val="005B4156"/>
    <w:rsid w:val="005D2D2B"/>
    <w:rsid w:val="005D4858"/>
    <w:rsid w:val="005D7B52"/>
    <w:rsid w:val="005E4AD0"/>
    <w:rsid w:val="00602E32"/>
    <w:rsid w:val="00606E90"/>
    <w:rsid w:val="00612DAA"/>
    <w:rsid w:val="00645EBD"/>
    <w:rsid w:val="00654997"/>
    <w:rsid w:val="00663A95"/>
    <w:rsid w:val="00675EAF"/>
    <w:rsid w:val="006D69ED"/>
    <w:rsid w:val="006E5678"/>
    <w:rsid w:val="006F07F0"/>
    <w:rsid w:val="006F16D1"/>
    <w:rsid w:val="006F21EB"/>
    <w:rsid w:val="00700112"/>
    <w:rsid w:val="007140D6"/>
    <w:rsid w:val="00731169"/>
    <w:rsid w:val="00736E42"/>
    <w:rsid w:val="00790899"/>
    <w:rsid w:val="007950A7"/>
    <w:rsid w:val="00796C5F"/>
    <w:rsid w:val="007B1B67"/>
    <w:rsid w:val="007B347E"/>
    <w:rsid w:val="007D51E7"/>
    <w:rsid w:val="007D7B82"/>
    <w:rsid w:val="007E20CE"/>
    <w:rsid w:val="007E2627"/>
    <w:rsid w:val="0082235B"/>
    <w:rsid w:val="00831332"/>
    <w:rsid w:val="008437FF"/>
    <w:rsid w:val="00844644"/>
    <w:rsid w:val="00855A5F"/>
    <w:rsid w:val="00867C06"/>
    <w:rsid w:val="00873EF4"/>
    <w:rsid w:val="00897603"/>
    <w:rsid w:val="008B3056"/>
    <w:rsid w:val="008B4D88"/>
    <w:rsid w:val="008F78C8"/>
    <w:rsid w:val="0093322D"/>
    <w:rsid w:val="00951673"/>
    <w:rsid w:val="00960AC3"/>
    <w:rsid w:val="00965CD8"/>
    <w:rsid w:val="0098008D"/>
    <w:rsid w:val="009901D0"/>
    <w:rsid w:val="0099651C"/>
    <w:rsid w:val="009A1760"/>
    <w:rsid w:val="009C15A4"/>
    <w:rsid w:val="009C4F64"/>
    <w:rsid w:val="009C7C43"/>
    <w:rsid w:val="009D65CE"/>
    <w:rsid w:val="00A074A6"/>
    <w:rsid w:val="00A1081E"/>
    <w:rsid w:val="00A3525D"/>
    <w:rsid w:val="00A47083"/>
    <w:rsid w:val="00A534F5"/>
    <w:rsid w:val="00A54DB7"/>
    <w:rsid w:val="00A61072"/>
    <w:rsid w:val="00A66643"/>
    <w:rsid w:val="00A96A7A"/>
    <w:rsid w:val="00AA1AAD"/>
    <w:rsid w:val="00AD6A87"/>
    <w:rsid w:val="00AF049F"/>
    <w:rsid w:val="00AF4C27"/>
    <w:rsid w:val="00B036B2"/>
    <w:rsid w:val="00B07877"/>
    <w:rsid w:val="00B11353"/>
    <w:rsid w:val="00B17FE7"/>
    <w:rsid w:val="00B3712C"/>
    <w:rsid w:val="00B53610"/>
    <w:rsid w:val="00B65E2D"/>
    <w:rsid w:val="00B726AE"/>
    <w:rsid w:val="00B75C11"/>
    <w:rsid w:val="00B946AF"/>
    <w:rsid w:val="00B95F24"/>
    <w:rsid w:val="00BA2361"/>
    <w:rsid w:val="00BB0D20"/>
    <w:rsid w:val="00BF3F5A"/>
    <w:rsid w:val="00C030AF"/>
    <w:rsid w:val="00C03FC0"/>
    <w:rsid w:val="00C153EC"/>
    <w:rsid w:val="00C31AC3"/>
    <w:rsid w:val="00C40638"/>
    <w:rsid w:val="00CB144D"/>
    <w:rsid w:val="00CC0E7E"/>
    <w:rsid w:val="00CC1EE8"/>
    <w:rsid w:val="00CE1FD9"/>
    <w:rsid w:val="00CE5DDA"/>
    <w:rsid w:val="00D16368"/>
    <w:rsid w:val="00D20048"/>
    <w:rsid w:val="00D456C7"/>
    <w:rsid w:val="00D46858"/>
    <w:rsid w:val="00D5299A"/>
    <w:rsid w:val="00D54635"/>
    <w:rsid w:val="00D553EC"/>
    <w:rsid w:val="00D87222"/>
    <w:rsid w:val="00D87AC4"/>
    <w:rsid w:val="00DA1433"/>
    <w:rsid w:val="00DA1BFA"/>
    <w:rsid w:val="00DC0A56"/>
    <w:rsid w:val="00DC0B77"/>
    <w:rsid w:val="00DC2758"/>
    <w:rsid w:val="00DC3979"/>
    <w:rsid w:val="00E26559"/>
    <w:rsid w:val="00E32FE9"/>
    <w:rsid w:val="00E513C0"/>
    <w:rsid w:val="00E564FA"/>
    <w:rsid w:val="00E67BD4"/>
    <w:rsid w:val="00E94DA1"/>
    <w:rsid w:val="00EC7DF1"/>
    <w:rsid w:val="00F042A7"/>
    <w:rsid w:val="00F137F2"/>
    <w:rsid w:val="00F53F8C"/>
    <w:rsid w:val="00F649BA"/>
    <w:rsid w:val="00F65BF3"/>
    <w:rsid w:val="00F90533"/>
    <w:rsid w:val="00F91F88"/>
    <w:rsid w:val="00FA48BB"/>
    <w:rsid w:val="00FA7BFB"/>
    <w:rsid w:val="00FB2987"/>
    <w:rsid w:val="00FB2B87"/>
    <w:rsid w:val="00FE113E"/>
    <w:rsid w:val="00FF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22F6DC53"/>
  <w15:chartTrackingRefBased/>
  <w15:docId w15:val="{E74CE80F-2F6E-4439-827D-F19B40AD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290909"/>
    <w:pPr>
      <w:spacing w:before="120" w:after="120" w:line="312" w:lineRule="auto"/>
      <w:jc w:val="both"/>
    </w:pPr>
    <w:rPr>
      <w:rFonts w:ascii="Arial Narrow" w:hAnsi="Arial Narrow"/>
      <w:snapToGrid w:val="0"/>
      <w:sz w:val="24"/>
    </w:rPr>
  </w:style>
  <w:style w:type="paragraph" w:styleId="Nadpis1">
    <w:name w:val="heading 1"/>
    <w:basedOn w:val="Normln"/>
    <w:next w:val="Normln"/>
    <w:link w:val="Nadpis1Char"/>
    <w:uiPriority w:val="9"/>
    <w:rsid w:val="00290909"/>
    <w:pPr>
      <w:keepNext/>
      <w:numPr>
        <w:numId w:val="11"/>
      </w:numPr>
      <w:spacing w:before="360"/>
      <w:ind w:left="709" w:hanging="709"/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4558C9"/>
    <w:pPr>
      <w:keepNext/>
      <w:numPr>
        <w:ilvl w:val="1"/>
        <w:numId w:val="12"/>
      </w:numPr>
      <w:ind w:left="709" w:hanging="709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58C9"/>
    <w:pPr>
      <w:keepNext/>
      <w:numPr>
        <w:ilvl w:val="2"/>
        <w:numId w:val="11"/>
      </w:numPr>
      <w:ind w:left="709" w:hanging="709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909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rsid w:val="00290909"/>
    <w:rPr>
      <w:rFonts w:ascii="Arial Narrow" w:hAnsi="Arial Narrow"/>
      <w:snapToGrid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2909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0909"/>
    <w:rPr>
      <w:rFonts w:ascii="Arial Narrow" w:hAnsi="Arial Narrow"/>
      <w:snapToGrid w:val="0"/>
      <w:sz w:val="24"/>
    </w:rPr>
  </w:style>
  <w:style w:type="table" w:styleId="Mkatabulky">
    <w:name w:val="Table Grid"/>
    <w:basedOn w:val="Normlntabulka"/>
    <w:uiPriority w:val="39"/>
    <w:rsid w:val="000C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38119C"/>
    <w:pPr>
      <w:ind w:left="720"/>
      <w:contextualSpacing/>
    </w:pPr>
  </w:style>
  <w:style w:type="paragraph" w:styleId="Bezmezer">
    <w:name w:val="No Spacing"/>
    <w:uiPriority w:val="1"/>
    <w:qFormat/>
    <w:rsid w:val="00736E42"/>
    <w:pPr>
      <w:spacing w:after="0" w:line="240" w:lineRule="auto"/>
      <w:jc w:val="both"/>
    </w:pPr>
    <w:rPr>
      <w:rFonts w:ascii="Arial Narrow" w:hAnsi="Arial Narrow"/>
      <w:snapToGrid w:val="0"/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8119C"/>
  </w:style>
  <w:style w:type="paragraph" w:customStyle="1" w:styleId="tabulkovtext">
    <w:name w:val="tabulkový text"/>
    <w:basedOn w:val="Normln"/>
    <w:link w:val="tabulkovtextChar"/>
    <w:rsid w:val="004558C9"/>
    <w:pPr>
      <w:spacing w:before="0" w:after="0"/>
      <w:ind w:left="-108"/>
      <w:jc w:val="left"/>
    </w:pPr>
  </w:style>
  <w:style w:type="paragraph" w:customStyle="1" w:styleId="tabulkovtextodrka">
    <w:name w:val="tabulkový text odrážka"/>
    <w:basedOn w:val="tabulkovtext"/>
    <w:link w:val="tabulkovtextodrkaChar"/>
    <w:qFormat/>
    <w:rsid w:val="00490014"/>
    <w:pPr>
      <w:numPr>
        <w:numId w:val="2"/>
      </w:numPr>
      <w:ind w:left="176" w:hanging="284"/>
    </w:pPr>
    <w:rPr>
      <w:snapToGrid/>
    </w:rPr>
  </w:style>
  <w:style w:type="character" w:customStyle="1" w:styleId="tabulkovtextChar">
    <w:name w:val="tabulkový text Char"/>
    <w:basedOn w:val="Standardnpsmoodstavce"/>
    <w:link w:val="tabulkovtext"/>
    <w:rsid w:val="004558C9"/>
    <w:rPr>
      <w:rFonts w:ascii="Arial Narrow" w:hAnsi="Arial Narrow"/>
      <w:snapToGrid/>
      <w:sz w:val="24"/>
    </w:rPr>
  </w:style>
  <w:style w:type="character" w:customStyle="1" w:styleId="tabulkovtextodrkaChar">
    <w:name w:val="tabulkový text odrážka Char"/>
    <w:basedOn w:val="tabulkovtextChar"/>
    <w:link w:val="tabulkovtextodrka"/>
    <w:rsid w:val="00490014"/>
    <w:rPr>
      <w:rFonts w:ascii="Arial Narrow" w:hAnsi="Arial Narrow"/>
      <w:snapToGrid w:val="0"/>
      <w:sz w:val="24"/>
    </w:rPr>
  </w:style>
  <w:style w:type="numbering" w:customStyle="1" w:styleId="Styl1">
    <w:name w:val="Styl1"/>
    <w:uiPriority w:val="99"/>
    <w:rsid w:val="00D46858"/>
    <w:pPr>
      <w:numPr>
        <w:numId w:val="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290909"/>
    <w:rPr>
      <w:rFonts w:ascii="Arial Narrow" w:hAnsi="Arial Narrow"/>
      <w:b/>
      <w:snapToGrid w:val="0"/>
      <w:sz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96C5F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6C5F"/>
    <w:rPr>
      <w:rFonts w:ascii="Arial Narrow" w:hAnsi="Arial Narrow"/>
      <w:b/>
      <w:sz w:val="28"/>
    </w:rPr>
  </w:style>
  <w:style w:type="character" w:customStyle="1" w:styleId="Nadpis3Char">
    <w:name w:val="Nadpis 3 Char"/>
    <w:basedOn w:val="Standardnpsmoodstavce"/>
    <w:link w:val="Nadpis3"/>
    <w:uiPriority w:val="9"/>
    <w:rsid w:val="00796C5F"/>
    <w:rPr>
      <w:rFonts w:ascii="Arial Narrow" w:hAnsi="Arial Narrow"/>
      <w:b/>
      <w:sz w:val="24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A6664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66643"/>
    <w:pPr>
      <w:tabs>
        <w:tab w:val="left" w:pos="88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A66643"/>
    <w:rPr>
      <w:color w:val="0563C1" w:themeColor="hyperlink"/>
      <w:u w:val="single"/>
    </w:rPr>
  </w:style>
  <w:style w:type="paragraph" w:customStyle="1" w:styleId="formtobsahu">
    <w:name w:val="formát obsahu"/>
    <w:basedOn w:val="Obsah1"/>
    <w:link w:val="formtobsahuChar"/>
    <w:qFormat/>
    <w:rsid w:val="00736E42"/>
    <w:pPr>
      <w:tabs>
        <w:tab w:val="left" w:pos="440"/>
        <w:tab w:val="right" w:leader="dot" w:pos="9062"/>
      </w:tabs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Obsah1Char">
    <w:name w:val="Obsah 1 Char"/>
    <w:basedOn w:val="Standardnpsmoodstavce"/>
    <w:link w:val="Obsah1"/>
    <w:uiPriority w:val="39"/>
    <w:rsid w:val="00A66643"/>
  </w:style>
  <w:style w:type="character" w:customStyle="1" w:styleId="formtobsahuChar">
    <w:name w:val="formát obsahu Char"/>
    <w:basedOn w:val="Obsah1Char"/>
    <w:link w:val="formtobsahu"/>
    <w:rsid w:val="00736E42"/>
    <w:rPr>
      <w:rFonts w:ascii="Arial Narrow" w:hAnsi="Arial Narrow"/>
      <w:snapToGrid w:val="0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1D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D5299A"/>
    <w:pPr>
      <w:tabs>
        <w:tab w:val="left" w:pos="7088"/>
      </w:tabs>
      <w:overflowPunct w:val="0"/>
      <w:autoSpaceDE w:val="0"/>
      <w:autoSpaceDN w:val="0"/>
      <w:adjustRightInd w:val="0"/>
      <w:spacing w:line="240" w:lineRule="auto"/>
      <w:ind w:firstLine="709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529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D529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D5299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rosttext1">
    <w:name w:val="Prostý text1"/>
    <w:basedOn w:val="Normln"/>
    <w:rsid w:val="00D529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5299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5299A"/>
  </w:style>
  <w:style w:type="paragraph" w:customStyle="1" w:styleId="odrkovtext">
    <w:name w:val="odrážkový text"/>
    <w:basedOn w:val="tabulkovtextodrka"/>
    <w:link w:val="odrkovtextChar"/>
    <w:qFormat/>
    <w:rsid w:val="00831332"/>
    <w:pPr>
      <w:ind w:left="284"/>
    </w:pPr>
  </w:style>
  <w:style w:type="paragraph" w:styleId="Normlnweb">
    <w:name w:val="Normal (Web)"/>
    <w:basedOn w:val="Normln"/>
    <w:rsid w:val="00A10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odrkovtextChar">
    <w:name w:val="odrážkový text Char"/>
    <w:basedOn w:val="Standardnpsmoodstavce"/>
    <w:link w:val="odrkovtext"/>
    <w:rsid w:val="004558C9"/>
    <w:rPr>
      <w:rFonts w:ascii="Arial Narrow" w:hAnsi="Arial Narrow"/>
      <w:snapToGrid w:val="0"/>
      <w:sz w:val="24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D553E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nzvyobrzkatabulek">
    <w:name w:val="názvy obrázků a tabulek"/>
    <w:basedOn w:val="Titulek"/>
    <w:link w:val="nzvyobrzkatabulekChar"/>
    <w:qFormat/>
    <w:rsid w:val="00D553EC"/>
    <w:pPr>
      <w:spacing w:after="0"/>
    </w:pPr>
    <w:rPr>
      <w:sz w:val="22"/>
    </w:rPr>
  </w:style>
  <w:style w:type="character" w:customStyle="1" w:styleId="TitulekChar">
    <w:name w:val="Titulek Char"/>
    <w:basedOn w:val="Standardnpsmoodstavce"/>
    <w:link w:val="Titulek"/>
    <w:uiPriority w:val="35"/>
    <w:rsid w:val="00D553EC"/>
    <w:rPr>
      <w:i/>
      <w:iCs/>
      <w:color w:val="44546A" w:themeColor="text2"/>
      <w:sz w:val="18"/>
      <w:szCs w:val="18"/>
    </w:rPr>
  </w:style>
  <w:style w:type="character" w:customStyle="1" w:styleId="nzvyobrzkatabulekChar">
    <w:name w:val="názvy obrázků a tabulek Char"/>
    <w:basedOn w:val="TitulekChar"/>
    <w:link w:val="nzvyobrzkatabulek"/>
    <w:rsid w:val="00D553EC"/>
    <w:rPr>
      <w:rFonts w:ascii="Arial Narrow" w:hAnsi="Arial Narrow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B0DF8-3A21-41B9-A12A-968C83FE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Gabryš ml.</dc:creator>
  <cp:keywords/>
  <dc:description/>
  <cp:lastModifiedBy>Bronislav Gabryš</cp:lastModifiedBy>
  <cp:revision>54</cp:revision>
  <cp:lastPrinted>2021-11-23T11:06:00Z</cp:lastPrinted>
  <dcterms:created xsi:type="dcterms:W3CDTF">2017-07-14T13:12:00Z</dcterms:created>
  <dcterms:modified xsi:type="dcterms:W3CDTF">2022-08-29T10:56:00Z</dcterms:modified>
</cp:coreProperties>
</file>