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3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65E39006" w:rsidR="00B4632E" w:rsidRPr="00CB478F" w:rsidRDefault="004E1DC0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6510495F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0129CA6" w14:textId="1B12DCA6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4E1DC0" w:rsidRPr="002E1440">
              <w:rPr>
                <w:rFonts w:ascii="Arial" w:hAnsi="Arial" w:cs="Arial"/>
              </w:rPr>
              <w:t>Velká Hradební 619/33</w:t>
            </w:r>
            <w:r w:rsidR="004E1DC0" w:rsidRPr="00CB478F">
              <w:rPr>
                <w:rFonts w:ascii="Arial" w:eastAsia="Times New Roman" w:hAnsi="Arial" w:cs="Arial"/>
              </w:rPr>
              <w:t xml:space="preserve">, </w:t>
            </w:r>
            <w:r w:rsidR="004E1DC0">
              <w:rPr>
                <w:rFonts w:ascii="Arial" w:eastAsia="Times New Roman" w:hAnsi="Arial" w:cs="Arial"/>
              </w:rPr>
              <w:t>400 01</w:t>
            </w:r>
            <w:r w:rsidR="004E1DC0"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1B5DFCED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501A488C" w14:textId="2301895D" w:rsidR="00B4632E" w:rsidRPr="00CB47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4E1DC0" w:rsidRPr="002E1440">
              <w:rPr>
                <w:rFonts w:ascii="Arial" w:hAnsi="Arial" w:cs="Arial"/>
              </w:rPr>
              <w:t>006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73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9905A18" w14:textId="22D859F8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4E1DC0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52C9B590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BC60E8" w:rsidRPr="00BC60E8">
        <w:rPr>
          <w:rFonts w:ascii="Arial" w:hAnsi="Arial" w:cs="Arial"/>
          <w:b/>
          <w:kern w:val="1"/>
        </w:rPr>
        <w:t>Dům kultury v Ústí nad Labem – Revitalizace budovy B – Etapa II.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6691041F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BC60E8" w:rsidRPr="00BC60E8">
        <w:rPr>
          <w:rFonts w:ascii="Arial" w:hAnsi="Arial" w:cs="Arial"/>
          <w:kern w:val="2"/>
          <w:lang w:eastAsia="ar-SA"/>
        </w:rPr>
        <w:t>Dům kultury v Ústí nad Labem – Revitalizace budovy B – Etapa II.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 </w:t>
      </w:r>
      <w:r w:rsidR="00F72906" w:rsidRPr="004E1DC0">
        <w:rPr>
          <w:rFonts w:ascii="Arial" w:hAnsi="Arial"/>
        </w:rPr>
        <w:t>otevřeném</w:t>
      </w:r>
      <w:r w:rsidR="00EE41FF" w:rsidRPr="004E1DC0">
        <w:rPr>
          <w:rFonts w:ascii="Arial" w:hAnsi="Arial"/>
        </w:rPr>
        <w:t xml:space="preserve"> 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F72906" w:rsidRPr="004E1DC0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9541D" w14:textId="77777777" w:rsidR="00E33D61" w:rsidRDefault="00E33D61" w:rsidP="00E5046A">
      <w:pPr>
        <w:spacing w:after="0" w:line="240" w:lineRule="auto"/>
      </w:pPr>
      <w:r>
        <w:separator/>
      </w:r>
    </w:p>
  </w:endnote>
  <w:endnote w:type="continuationSeparator" w:id="0">
    <w:p w14:paraId="0EBECDD7" w14:textId="77777777" w:rsidR="00E33D61" w:rsidRDefault="00E33D61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3773B" w14:textId="77777777" w:rsidR="00E33D61" w:rsidRDefault="00E33D61" w:rsidP="00E5046A">
      <w:pPr>
        <w:spacing w:after="0" w:line="240" w:lineRule="auto"/>
      </w:pPr>
      <w:r>
        <w:separator/>
      </w:r>
    </w:p>
  </w:footnote>
  <w:footnote w:type="continuationSeparator" w:id="0">
    <w:p w14:paraId="590975F7" w14:textId="77777777" w:rsidR="00E33D61" w:rsidRDefault="00E33D61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77A1D" w14:textId="7777777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www.usti-nad-labem.cz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01F7"/>
    <w:rsid w:val="0006148A"/>
    <w:rsid w:val="00065D55"/>
    <w:rsid w:val="00072301"/>
    <w:rsid w:val="00074180"/>
    <w:rsid w:val="00083385"/>
    <w:rsid w:val="000938B5"/>
    <w:rsid w:val="000A5E0B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4EA7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12</cp:revision>
  <cp:lastPrinted>2016-04-11T08:37:00Z</cp:lastPrinted>
  <dcterms:created xsi:type="dcterms:W3CDTF">2022-04-13T13:37:00Z</dcterms:created>
  <dcterms:modified xsi:type="dcterms:W3CDTF">2024-06-26T06:39:00Z</dcterms:modified>
</cp:coreProperties>
</file>