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9BB81" w14:textId="77777777" w:rsidR="0096172E" w:rsidRDefault="0096172E" w:rsidP="0096172E">
      <w:pPr>
        <w:jc w:val="both"/>
        <w:rPr>
          <w:rFonts w:ascii="Arial" w:hAnsi="Arial"/>
          <w:sz w:val="24"/>
        </w:rPr>
      </w:pPr>
    </w:p>
    <w:p w14:paraId="25AAF9F7" w14:textId="77777777" w:rsidR="00946BD7" w:rsidRDefault="00946BD7" w:rsidP="0096172E">
      <w:pPr>
        <w:jc w:val="both"/>
        <w:rPr>
          <w:rFonts w:ascii="Arial" w:hAnsi="Arial"/>
          <w:sz w:val="24"/>
        </w:rPr>
      </w:pPr>
    </w:p>
    <w:p w14:paraId="2B4431C1" w14:textId="77777777" w:rsidR="0013765B" w:rsidRDefault="0013765B" w:rsidP="0013765B">
      <w:pPr>
        <w:jc w:val="both"/>
        <w:rPr>
          <w:rFonts w:ascii="Arial" w:hAnsi="Arial"/>
          <w:sz w:val="24"/>
        </w:rPr>
      </w:pPr>
    </w:p>
    <w:p w14:paraId="7235755A" w14:textId="77777777" w:rsidR="00F75E0D" w:rsidRPr="00F75E0D" w:rsidRDefault="00F75E0D" w:rsidP="00F75E0D"/>
    <w:p w14:paraId="50C9AFB7" w14:textId="0EA72090" w:rsidR="00366BE7" w:rsidRDefault="00B508DF" w:rsidP="006A7D24">
      <w:pPr>
        <w:jc w:val="center"/>
        <w:outlineLvl w:val="0"/>
        <w:rPr>
          <w:rFonts w:ascii="Arial" w:hAnsi="Arial"/>
          <w:b/>
          <w:sz w:val="56"/>
          <w:szCs w:val="56"/>
        </w:rPr>
      </w:pPr>
      <w:r>
        <w:rPr>
          <w:rFonts w:ascii="Arial" w:hAnsi="Arial"/>
          <w:b/>
          <w:sz w:val="56"/>
          <w:szCs w:val="56"/>
        </w:rPr>
        <w:t xml:space="preserve">REKONSTRUKCE BUDOVY </w:t>
      </w:r>
    </w:p>
    <w:p w14:paraId="4F1E17C8" w14:textId="43ADF42E" w:rsidR="00B508DF" w:rsidRPr="004F2D9D" w:rsidRDefault="00B508DF" w:rsidP="006A7D24">
      <w:pPr>
        <w:jc w:val="center"/>
        <w:outlineLvl w:val="0"/>
        <w:rPr>
          <w:rFonts w:ascii="Arial" w:hAnsi="Arial"/>
          <w:b/>
          <w:sz w:val="56"/>
          <w:szCs w:val="56"/>
        </w:rPr>
      </w:pPr>
      <w:r>
        <w:rPr>
          <w:rFonts w:ascii="Arial" w:hAnsi="Arial"/>
          <w:b/>
          <w:sz w:val="56"/>
          <w:szCs w:val="56"/>
        </w:rPr>
        <w:t>PŘEDMOSTÍ č.p. 50</w:t>
      </w:r>
    </w:p>
    <w:p w14:paraId="6466DA24" w14:textId="77777777" w:rsidR="004B459A" w:rsidRDefault="004B459A" w:rsidP="006A7D24">
      <w:pPr>
        <w:jc w:val="center"/>
        <w:outlineLvl w:val="0"/>
        <w:rPr>
          <w:rFonts w:ascii="Arial" w:hAnsi="Arial"/>
          <w:b/>
          <w:sz w:val="36"/>
        </w:rPr>
      </w:pPr>
    </w:p>
    <w:p w14:paraId="58CB8F0A" w14:textId="77777777" w:rsidR="001B7D50" w:rsidRPr="004B459A" w:rsidRDefault="004F2D9D" w:rsidP="006A7D24">
      <w:pPr>
        <w:jc w:val="center"/>
        <w:outlineLvl w:val="0"/>
        <w:rPr>
          <w:rFonts w:ascii="Arial" w:hAnsi="Arial"/>
          <w:b/>
          <w:sz w:val="72"/>
          <w:szCs w:val="72"/>
          <w:u w:val="single"/>
        </w:rPr>
      </w:pPr>
      <w:r>
        <w:rPr>
          <w:rFonts w:ascii="Arial" w:hAnsi="Arial"/>
          <w:b/>
          <w:sz w:val="72"/>
          <w:szCs w:val="72"/>
          <w:u w:val="single"/>
        </w:rPr>
        <w:t>VZDUCH</w:t>
      </w:r>
      <w:r w:rsidR="0096172E">
        <w:rPr>
          <w:rFonts w:ascii="Arial" w:hAnsi="Arial"/>
          <w:b/>
          <w:sz w:val="72"/>
          <w:szCs w:val="72"/>
          <w:u w:val="single"/>
        </w:rPr>
        <w:t>O</w:t>
      </w:r>
      <w:r>
        <w:rPr>
          <w:rFonts w:ascii="Arial" w:hAnsi="Arial"/>
          <w:b/>
          <w:sz w:val="72"/>
          <w:szCs w:val="72"/>
          <w:u w:val="single"/>
        </w:rPr>
        <w:t xml:space="preserve">TECHNIKA </w:t>
      </w:r>
      <w:r w:rsidR="000C75C9" w:rsidRPr="004B459A">
        <w:rPr>
          <w:rFonts w:ascii="Arial" w:hAnsi="Arial"/>
          <w:b/>
          <w:sz w:val="72"/>
          <w:szCs w:val="72"/>
          <w:u w:val="single"/>
        </w:rPr>
        <w:t xml:space="preserve"> </w:t>
      </w:r>
    </w:p>
    <w:p w14:paraId="143B450F" w14:textId="77777777" w:rsidR="001B7D50" w:rsidRDefault="001B7D50">
      <w:pPr>
        <w:jc w:val="both"/>
        <w:rPr>
          <w:rFonts w:ascii="Arial" w:hAnsi="Arial"/>
          <w:sz w:val="24"/>
        </w:rPr>
      </w:pPr>
    </w:p>
    <w:p w14:paraId="40D4FC6F" w14:textId="77777777" w:rsidR="00366BE7" w:rsidRDefault="00366BE7">
      <w:pPr>
        <w:jc w:val="both"/>
        <w:rPr>
          <w:rFonts w:ascii="Arial" w:hAnsi="Arial"/>
          <w:sz w:val="24"/>
        </w:rPr>
      </w:pPr>
    </w:p>
    <w:p w14:paraId="7C4C3DE3" w14:textId="382A262B" w:rsidR="001B7D50" w:rsidRDefault="001B7D50" w:rsidP="006A7D24">
      <w:pPr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 w:rsidRPr="00410EF4">
        <w:rPr>
          <w:rFonts w:ascii="Arial" w:hAnsi="Arial"/>
          <w:b/>
          <w:sz w:val="24"/>
        </w:rPr>
        <w:t xml:space="preserve">         </w:t>
      </w:r>
      <w:r w:rsidR="00410EF4" w:rsidRPr="00410EF4">
        <w:rPr>
          <w:rFonts w:ascii="Arial" w:hAnsi="Arial"/>
          <w:b/>
          <w:sz w:val="24"/>
        </w:rPr>
        <w:t>Investor</w:t>
      </w:r>
      <w:r w:rsidR="00EF702F">
        <w:rPr>
          <w:rFonts w:ascii="Arial" w:hAnsi="Arial"/>
          <w:sz w:val="24"/>
        </w:rPr>
        <w:t xml:space="preserve">: </w:t>
      </w:r>
      <w:r w:rsidR="00177954">
        <w:rPr>
          <w:rFonts w:ascii="Arial" w:hAnsi="Arial"/>
          <w:sz w:val="24"/>
        </w:rPr>
        <w:t>Statutární město Ústí nad Labem</w:t>
      </w:r>
      <w:r w:rsidR="00F7043F">
        <w:rPr>
          <w:rFonts w:ascii="Arial" w:hAnsi="Arial"/>
          <w:sz w:val="24"/>
        </w:rPr>
        <w:t xml:space="preserve"> </w:t>
      </w:r>
    </w:p>
    <w:p w14:paraId="13EF22F5" w14:textId="01F09838" w:rsidR="001B7D50" w:rsidRDefault="001B7D50" w:rsidP="006A7D24">
      <w:pPr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  <w:t xml:space="preserve">           </w:t>
      </w:r>
      <w:r>
        <w:rPr>
          <w:rFonts w:ascii="Arial" w:hAnsi="Arial"/>
          <w:b/>
          <w:sz w:val="24"/>
        </w:rPr>
        <w:t>Datum:</w:t>
      </w:r>
      <w:r>
        <w:rPr>
          <w:rFonts w:ascii="Arial" w:hAnsi="Arial"/>
          <w:sz w:val="24"/>
        </w:rPr>
        <w:t xml:space="preserve">  </w:t>
      </w:r>
      <w:r w:rsidR="00494EF3">
        <w:rPr>
          <w:rFonts w:ascii="Arial" w:hAnsi="Arial"/>
          <w:sz w:val="24"/>
        </w:rPr>
        <w:t>Červen 202</w:t>
      </w:r>
      <w:r w:rsidR="00177954">
        <w:rPr>
          <w:rFonts w:ascii="Arial" w:hAnsi="Arial"/>
          <w:sz w:val="24"/>
        </w:rPr>
        <w:t>4</w:t>
      </w:r>
    </w:p>
    <w:p w14:paraId="581CBD49" w14:textId="77777777" w:rsidR="001B7D50" w:rsidRPr="004F2D9D" w:rsidRDefault="001B7D50">
      <w:pPr>
        <w:jc w:val="both"/>
        <w:outlineLvl w:val="0"/>
        <w:rPr>
          <w:rFonts w:ascii="Arial" w:hAnsi="Arial"/>
          <w:sz w:val="32"/>
          <w:szCs w:val="32"/>
        </w:rPr>
      </w:pPr>
      <w:r>
        <w:rPr>
          <w:rFonts w:ascii="Arial" w:hAnsi="Arial"/>
          <w:sz w:val="24"/>
        </w:rPr>
        <w:tab/>
        <w:t xml:space="preserve">              </w:t>
      </w:r>
      <w:r>
        <w:rPr>
          <w:rFonts w:ascii="Arial" w:hAnsi="Arial"/>
          <w:b/>
          <w:sz w:val="24"/>
        </w:rPr>
        <w:t>Část:</w:t>
      </w:r>
      <w:r>
        <w:rPr>
          <w:rFonts w:ascii="Arial" w:hAnsi="Arial"/>
          <w:sz w:val="24"/>
        </w:rPr>
        <w:t xml:space="preserve">  </w:t>
      </w:r>
      <w:r w:rsidRPr="004F2D9D">
        <w:rPr>
          <w:rFonts w:ascii="Arial" w:hAnsi="Arial"/>
          <w:sz w:val="32"/>
          <w:szCs w:val="32"/>
        </w:rPr>
        <w:t xml:space="preserve">VZDUCHOTECHNIKA </w:t>
      </w:r>
    </w:p>
    <w:p w14:paraId="619680C5" w14:textId="19EEA9FF" w:rsidR="001B7D50" w:rsidRDefault="001B7D50" w:rsidP="00B06651">
      <w:pPr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 w:rsidRPr="00995F9D">
        <w:rPr>
          <w:rFonts w:ascii="Arial" w:hAnsi="Arial"/>
          <w:b/>
          <w:sz w:val="24"/>
        </w:rPr>
        <w:t xml:space="preserve">          </w:t>
      </w:r>
      <w:r w:rsidR="00995F9D" w:rsidRPr="00995F9D">
        <w:rPr>
          <w:rFonts w:ascii="Arial" w:hAnsi="Arial"/>
          <w:b/>
          <w:sz w:val="24"/>
        </w:rPr>
        <w:t>Stupe</w:t>
      </w:r>
      <w:r w:rsidR="00331C66">
        <w:rPr>
          <w:rFonts w:ascii="Arial" w:hAnsi="Arial"/>
          <w:b/>
          <w:sz w:val="24"/>
        </w:rPr>
        <w:t>ň</w:t>
      </w:r>
      <w:r w:rsidR="00995F9D" w:rsidRPr="00995F9D">
        <w:rPr>
          <w:rFonts w:ascii="Arial" w:hAnsi="Arial"/>
          <w:sz w:val="24"/>
        </w:rPr>
        <w:t>:</w:t>
      </w:r>
      <w:r w:rsidR="00995F9D">
        <w:rPr>
          <w:rFonts w:ascii="Arial" w:hAnsi="Arial"/>
          <w:sz w:val="24"/>
        </w:rPr>
        <w:t xml:space="preserve"> </w:t>
      </w:r>
      <w:r w:rsidR="00331C66">
        <w:rPr>
          <w:rFonts w:ascii="Arial" w:hAnsi="Arial"/>
          <w:sz w:val="24"/>
        </w:rPr>
        <w:t xml:space="preserve">Dokumentace pro </w:t>
      </w:r>
      <w:r w:rsidR="00610C2E">
        <w:rPr>
          <w:rFonts w:ascii="Arial" w:hAnsi="Arial"/>
          <w:sz w:val="24"/>
        </w:rPr>
        <w:t>realizaci stavby</w:t>
      </w:r>
    </w:p>
    <w:p w14:paraId="65D6EAF1" w14:textId="77777777" w:rsidR="00B06651" w:rsidRDefault="00B06651" w:rsidP="00B06651">
      <w:pPr>
        <w:jc w:val="both"/>
        <w:outlineLvl w:val="0"/>
        <w:rPr>
          <w:rFonts w:ascii="Arial" w:hAnsi="Arial"/>
          <w:sz w:val="24"/>
        </w:rPr>
      </w:pPr>
    </w:p>
    <w:p w14:paraId="0100168B" w14:textId="77777777" w:rsidR="001B7D50" w:rsidRDefault="001B7D50">
      <w:pPr>
        <w:pStyle w:val="Nadpis6"/>
      </w:pPr>
      <w:r>
        <w:t>Technická zpráva</w:t>
      </w:r>
    </w:p>
    <w:p w14:paraId="7B6D70B0" w14:textId="77777777" w:rsidR="001B7D50" w:rsidRDefault="001B7D50">
      <w:pPr>
        <w:jc w:val="both"/>
        <w:rPr>
          <w:rFonts w:ascii="Arial" w:hAnsi="Arial"/>
          <w:sz w:val="24"/>
        </w:rPr>
      </w:pPr>
    </w:p>
    <w:p w14:paraId="308917DC" w14:textId="77777777" w:rsidR="001B7D50" w:rsidRDefault="001B7D50">
      <w:pPr>
        <w:ind w:left="1416" w:firstLine="708"/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sz w:val="28"/>
        </w:rPr>
        <w:t>Přílohy dokumentace:</w:t>
      </w:r>
      <w:r>
        <w:rPr>
          <w:rFonts w:ascii="Arial" w:hAnsi="Arial"/>
          <w:sz w:val="24"/>
        </w:rPr>
        <w:t xml:space="preserve"> </w:t>
      </w:r>
    </w:p>
    <w:p w14:paraId="166524F9" w14:textId="77777777" w:rsidR="00EF702F" w:rsidRDefault="001B7D50" w:rsidP="00EF702F">
      <w:pPr>
        <w:numPr>
          <w:ilvl w:val="0"/>
          <w:numId w:val="10"/>
        </w:numPr>
        <w:jc w:val="both"/>
        <w:rPr>
          <w:rFonts w:ascii="Arial" w:hAnsi="Arial"/>
          <w:sz w:val="24"/>
        </w:rPr>
      </w:pPr>
      <w:r w:rsidRPr="00EF702F">
        <w:rPr>
          <w:rFonts w:ascii="Arial" w:hAnsi="Arial"/>
          <w:sz w:val="24"/>
        </w:rPr>
        <w:t>Technická zpráva</w:t>
      </w:r>
      <w:r w:rsidR="00AD09E7" w:rsidRPr="00EF702F">
        <w:rPr>
          <w:rFonts w:ascii="Arial" w:hAnsi="Arial"/>
          <w:sz w:val="24"/>
        </w:rPr>
        <w:t xml:space="preserve">, </w:t>
      </w:r>
    </w:p>
    <w:p w14:paraId="414813F6" w14:textId="77777777" w:rsidR="00D204FB" w:rsidRDefault="00EF702F" w:rsidP="00EF702F">
      <w:pPr>
        <w:numPr>
          <w:ilvl w:val="0"/>
          <w:numId w:val="10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Tabulka zařízení, bilance energií</w:t>
      </w:r>
    </w:p>
    <w:p w14:paraId="28128FE8" w14:textId="00D582AA" w:rsidR="00D738BC" w:rsidRDefault="00D738BC" w:rsidP="00D738BC">
      <w:pPr>
        <w:numPr>
          <w:ilvl w:val="0"/>
          <w:numId w:val="10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Výkaz výměr, zařízení 1.AN technická specifikace,</w:t>
      </w:r>
    </w:p>
    <w:p w14:paraId="6A0E3128" w14:textId="62305761" w:rsidR="00D738BC" w:rsidRPr="00D738BC" w:rsidRDefault="00D738BC" w:rsidP="00D738BC">
      <w:pPr>
        <w:ind w:left="311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Zařízení 4, schéma rozvodů</w:t>
      </w:r>
    </w:p>
    <w:p w14:paraId="1EF7D8A4" w14:textId="0327A827" w:rsidR="00177954" w:rsidRPr="00177954" w:rsidRDefault="00177954" w:rsidP="00EA3AA0">
      <w:pPr>
        <w:numPr>
          <w:ilvl w:val="0"/>
          <w:numId w:val="10"/>
        </w:numPr>
        <w:jc w:val="both"/>
        <w:rPr>
          <w:rFonts w:ascii="Arial" w:hAnsi="Arial"/>
          <w:sz w:val="24"/>
        </w:rPr>
      </w:pPr>
      <w:r w:rsidRPr="00177954">
        <w:rPr>
          <w:rFonts w:ascii="Arial" w:hAnsi="Arial"/>
          <w:sz w:val="24"/>
        </w:rPr>
        <w:t>Půdorys 1.PP</w:t>
      </w:r>
    </w:p>
    <w:p w14:paraId="0532A45B" w14:textId="33A1A5BC" w:rsidR="00F639DD" w:rsidRDefault="00F639DD" w:rsidP="000C75C9">
      <w:pPr>
        <w:numPr>
          <w:ilvl w:val="0"/>
          <w:numId w:val="10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Půdorys </w:t>
      </w:r>
      <w:r w:rsidR="00EF702F">
        <w:rPr>
          <w:rFonts w:ascii="Arial" w:hAnsi="Arial"/>
          <w:sz w:val="24"/>
        </w:rPr>
        <w:t>1</w:t>
      </w:r>
      <w:r>
        <w:rPr>
          <w:rFonts w:ascii="Arial" w:hAnsi="Arial"/>
          <w:sz w:val="24"/>
        </w:rPr>
        <w:t>.NP</w:t>
      </w:r>
    </w:p>
    <w:p w14:paraId="5B5FDD6F" w14:textId="2905770E" w:rsidR="00BC0F02" w:rsidRDefault="00BC0F02" w:rsidP="000C75C9">
      <w:pPr>
        <w:numPr>
          <w:ilvl w:val="0"/>
          <w:numId w:val="10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Půdorys 2.NP</w:t>
      </w:r>
    </w:p>
    <w:p w14:paraId="25B96733" w14:textId="2B8EBB3A" w:rsidR="00177954" w:rsidRDefault="00177954" w:rsidP="00177954">
      <w:pPr>
        <w:numPr>
          <w:ilvl w:val="0"/>
          <w:numId w:val="10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Půdorys 3.NP</w:t>
      </w:r>
    </w:p>
    <w:p w14:paraId="1D4E6516" w14:textId="387FC0C8" w:rsidR="00177954" w:rsidRDefault="00177954" w:rsidP="00177954">
      <w:pPr>
        <w:numPr>
          <w:ilvl w:val="0"/>
          <w:numId w:val="10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Půdorys 4.NP</w:t>
      </w:r>
    </w:p>
    <w:p w14:paraId="1536C65B" w14:textId="0EF09975" w:rsidR="00D738BC" w:rsidRDefault="00D738BC" w:rsidP="00177954">
      <w:pPr>
        <w:numPr>
          <w:ilvl w:val="0"/>
          <w:numId w:val="10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Schéma stoupaček a řezy</w:t>
      </w:r>
    </w:p>
    <w:p w14:paraId="72EA1494" w14:textId="58424FEB" w:rsidR="00D738BC" w:rsidRDefault="00D738BC" w:rsidP="00177954">
      <w:pPr>
        <w:numPr>
          <w:ilvl w:val="0"/>
          <w:numId w:val="10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Pohled severní</w:t>
      </w:r>
    </w:p>
    <w:p w14:paraId="51B50DB4" w14:textId="7D43C9B0" w:rsidR="00BC0F02" w:rsidRDefault="00BC0F02" w:rsidP="00177954">
      <w:pPr>
        <w:ind w:left="3118"/>
        <w:jc w:val="both"/>
        <w:rPr>
          <w:rFonts w:ascii="Arial" w:hAnsi="Arial"/>
          <w:sz w:val="24"/>
        </w:rPr>
      </w:pPr>
    </w:p>
    <w:p w14:paraId="0AA13EB3" w14:textId="77777777" w:rsidR="001B7D50" w:rsidRDefault="001B7D50">
      <w:pPr>
        <w:jc w:val="both"/>
        <w:rPr>
          <w:rFonts w:ascii="Arial" w:hAnsi="Arial"/>
          <w:sz w:val="24"/>
        </w:rPr>
      </w:pPr>
    </w:p>
    <w:p w14:paraId="66EF1485" w14:textId="2911E331" w:rsidR="00291E40" w:rsidRDefault="00291E40">
      <w:pPr>
        <w:jc w:val="both"/>
        <w:rPr>
          <w:rFonts w:ascii="Arial" w:hAnsi="Arial"/>
          <w:sz w:val="24"/>
        </w:rPr>
      </w:pPr>
    </w:p>
    <w:p w14:paraId="2E458E31" w14:textId="77777777" w:rsidR="001C22E5" w:rsidRDefault="001C22E5">
      <w:pPr>
        <w:jc w:val="both"/>
        <w:rPr>
          <w:rFonts w:ascii="Arial" w:hAnsi="Arial"/>
          <w:sz w:val="24"/>
        </w:rPr>
      </w:pPr>
    </w:p>
    <w:p w14:paraId="7CF314B2" w14:textId="77777777" w:rsidR="0032118C" w:rsidRDefault="0032118C">
      <w:pPr>
        <w:jc w:val="both"/>
        <w:rPr>
          <w:rFonts w:ascii="Arial" w:hAnsi="Arial"/>
          <w:sz w:val="24"/>
        </w:rPr>
      </w:pPr>
    </w:p>
    <w:p w14:paraId="146DDD77" w14:textId="77777777" w:rsidR="001B7D50" w:rsidRDefault="001B7D5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proofErr w:type="spellStart"/>
      <w:r>
        <w:rPr>
          <w:rFonts w:ascii="Arial" w:hAnsi="Arial"/>
          <w:sz w:val="24"/>
        </w:rPr>
        <w:t>Paré.č</w:t>
      </w:r>
      <w:proofErr w:type="spellEnd"/>
      <w:r>
        <w:rPr>
          <w:rFonts w:ascii="Arial" w:hAnsi="Arial"/>
          <w:sz w:val="24"/>
        </w:rPr>
        <w:t>.:</w:t>
      </w:r>
    </w:p>
    <w:p w14:paraId="55D5C7D1" w14:textId="77777777" w:rsidR="001B7D50" w:rsidRDefault="001B7D50">
      <w:pPr>
        <w:jc w:val="both"/>
        <w:rPr>
          <w:rFonts w:ascii="Arial" w:hAnsi="Arial"/>
          <w:sz w:val="24"/>
        </w:rPr>
      </w:pPr>
    </w:p>
    <w:p w14:paraId="055F6F80" w14:textId="77777777" w:rsidR="001B7D50" w:rsidRDefault="001B7D50">
      <w:pPr>
        <w:jc w:val="both"/>
        <w:rPr>
          <w:rFonts w:ascii="Arial" w:hAnsi="Arial"/>
          <w:sz w:val="24"/>
        </w:rPr>
      </w:pPr>
    </w:p>
    <w:p w14:paraId="39453B6C" w14:textId="77777777" w:rsidR="000B1372" w:rsidRDefault="000B1372">
      <w:pPr>
        <w:jc w:val="both"/>
        <w:rPr>
          <w:rFonts w:ascii="Arial" w:hAnsi="Arial"/>
          <w:sz w:val="24"/>
        </w:rPr>
      </w:pPr>
    </w:p>
    <w:p w14:paraId="3005615F" w14:textId="77777777" w:rsidR="000B1372" w:rsidRDefault="000B1372">
      <w:pPr>
        <w:jc w:val="both"/>
        <w:rPr>
          <w:rFonts w:ascii="Arial" w:hAnsi="Arial"/>
          <w:sz w:val="24"/>
        </w:rPr>
      </w:pPr>
    </w:p>
    <w:p w14:paraId="597549C2" w14:textId="77777777" w:rsidR="000B1372" w:rsidRDefault="000B1372" w:rsidP="000C75C9">
      <w:pPr>
        <w:jc w:val="both"/>
        <w:rPr>
          <w:rFonts w:ascii="Arial" w:hAnsi="Arial"/>
          <w:sz w:val="24"/>
        </w:rPr>
      </w:pPr>
    </w:p>
    <w:p w14:paraId="039B85ED" w14:textId="77777777" w:rsidR="001B7D50" w:rsidRDefault="001B7D50" w:rsidP="000C75C9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       </w:t>
      </w:r>
      <w:r w:rsidR="000C75C9">
        <w:rPr>
          <w:rFonts w:ascii="Arial" w:hAnsi="Arial"/>
          <w:sz w:val="24"/>
        </w:rPr>
        <w:t>Ing. Jiří Kunc</w:t>
      </w:r>
    </w:p>
    <w:p w14:paraId="065D8C0C" w14:textId="77777777" w:rsidR="00D54A61" w:rsidRDefault="00D54A61" w:rsidP="000C75C9">
      <w:pPr>
        <w:jc w:val="both"/>
        <w:rPr>
          <w:rFonts w:ascii="Arial" w:hAnsi="Arial"/>
          <w:sz w:val="24"/>
        </w:rPr>
      </w:pPr>
    </w:p>
    <w:p w14:paraId="1C9DD573" w14:textId="77777777" w:rsidR="00D54A61" w:rsidRDefault="00D54A61" w:rsidP="000C75C9">
      <w:pPr>
        <w:jc w:val="both"/>
        <w:rPr>
          <w:rFonts w:ascii="Arial" w:hAnsi="Arial"/>
          <w:sz w:val="24"/>
        </w:rPr>
      </w:pPr>
    </w:p>
    <w:p w14:paraId="4F306433" w14:textId="77777777" w:rsidR="00D54A61" w:rsidRDefault="00D54A61" w:rsidP="000C75C9">
      <w:pPr>
        <w:jc w:val="both"/>
        <w:rPr>
          <w:rFonts w:ascii="Arial" w:hAnsi="Arial"/>
          <w:sz w:val="24"/>
        </w:rPr>
      </w:pPr>
    </w:p>
    <w:p w14:paraId="039C1268" w14:textId="10D50F55" w:rsidR="001B7D50" w:rsidRDefault="0069282E">
      <w:pPr>
        <w:widowControl w:val="0"/>
        <w:ind w:left="708" w:firstLine="708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  <w:u w:val="single"/>
        </w:rPr>
        <w:lastRenderedPageBreak/>
        <w:t xml:space="preserve"> </w:t>
      </w:r>
      <w:r w:rsidR="001B7D50">
        <w:rPr>
          <w:rFonts w:ascii="Arial" w:hAnsi="Arial"/>
          <w:b/>
          <w:sz w:val="24"/>
          <w:u w:val="single"/>
        </w:rPr>
        <w:t>1. PODKLADY</w:t>
      </w:r>
    </w:p>
    <w:p w14:paraId="157AE1F2" w14:textId="77777777" w:rsidR="001B7D50" w:rsidRDefault="001B7D50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14:paraId="629C4FDC" w14:textId="77777777" w:rsidR="00442D4C" w:rsidRDefault="00442D4C" w:rsidP="00442D4C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Projekt řeší systém větrání a klimatizace. Podkladem pro vypracování byly zadávací podmínky předané investorem, stavební výkresy, dispozice, hygienické a protipožární předpisy. </w:t>
      </w:r>
    </w:p>
    <w:p w14:paraId="21B0994B" w14:textId="77777777" w:rsidR="00442D4C" w:rsidRDefault="00442D4C" w:rsidP="00442D4C">
      <w:pPr>
        <w:widowControl w:val="0"/>
        <w:jc w:val="both"/>
        <w:rPr>
          <w:sz w:val="23"/>
          <w:szCs w:val="23"/>
        </w:rPr>
      </w:pPr>
    </w:p>
    <w:p w14:paraId="0EF59B14" w14:textId="77777777" w:rsidR="00442D4C" w:rsidRPr="00DB6624" w:rsidRDefault="00442D4C" w:rsidP="00442D4C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DB6624">
        <w:rPr>
          <w:rFonts w:ascii="Arial" w:hAnsi="Arial" w:cs="Arial"/>
          <w:sz w:val="24"/>
          <w:szCs w:val="24"/>
        </w:rPr>
        <w:t>použité normy a předpisy</w:t>
      </w:r>
    </w:p>
    <w:p w14:paraId="7F4B1704" w14:textId="77777777" w:rsidR="00442D4C" w:rsidRPr="00DB6624" w:rsidRDefault="00442D4C" w:rsidP="00442D4C">
      <w:pPr>
        <w:widowControl w:val="0"/>
        <w:jc w:val="both"/>
        <w:rPr>
          <w:rFonts w:ascii="Arial" w:hAnsi="Arial" w:cs="Arial"/>
          <w:sz w:val="24"/>
          <w:szCs w:val="24"/>
        </w:rPr>
      </w:pPr>
    </w:p>
    <w:p w14:paraId="7EBF02F7" w14:textId="77777777" w:rsidR="00442D4C" w:rsidRPr="00DB6624" w:rsidRDefault="00442D4C" w:rsidP="00442D4C">
      <w:pPr>
        <w:pStyle w:val="Default"/>
        <w:rPr>
          <w:rFonts w:ascii="Arial" w:hAnsi="Arial" w:cs="Arial"/>
        </w:rPr>
      </w:pPr>
      <w:r w:rsidRPr="00DB6624">
        <w:rPr>
          <w:rFonts w:ascii="Arial" w:hAnsi="Arial" w:cs="Arial"/>
        </w:rPr>
        <w:t xml:space="preserve">- ČSN 12 7010 - Navrhování větracích a klimatizačních zařízení </w:t>
      </w:r>
    </w:p>
    <w:p w14:paraId="00E1AA28" w14:textId="77777777" w:rsidR="00442D4C" w:rsidRPr="00DB6624" w:rsidRDefault="00442D4C" w:rsidP="00442D4C">
      <w:pPr>
        <w:pStyle w:val="Default"/>
        <w:rPr>
          <w:rFonts w:ascii="Arial" w:hAnsi="Arial" w:cs="Arial"/>
        </w:rPr>
      </w:pPr>
      <w:r w:rsidRPr="00DB6624">
        <w:rPr>
          <w:rFonts w:ascii="Arial" w:hAnsi="Arial" w:cs="Arial"/>
        </w:rPr>
        <w:t>- ČSN EN 137</w:t>
      </w:r>
      <w:r>
        <w:rPr>
          <w:rFonts w:ascii="Arial" w:hAnsi="Arial" w:cs="Arial"/>
        </w:rPr>
        <w:t>79 - Větrání nebytových budov-</w:t>
      </w:r>
      <w:r w:rsidRPr="00DB6624">
        <w:rPr>
          <w:rFonts w:ascii="Arial" w:hAnsi="Arial" w:cs="Arial"/>
        </w:rPr>
        <w:t xml:space="preserve">Základní požadavky na větrací a klimatizační systémy </w:t>
      </w:r>
    </w:p>
    <w:p w14:paraId="6C496DB6" w14:textId="77777777" w:rsidR="00442D4C" w:rsidRPr="00DB6624" w:rsidRDefault="00442D4C" w:rsidP="00442D4C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- ČSN EN 15423 Větrání budov-</w:t>
      </w:r>
      <w:r w:rsidRPr="00DB6624">
        <w:rPr>
          <w:rFonts w:ascii="Arial" w:hAnsi="Arial" w:cs="Arial"/>
        </w:rPr>
        <w:t xml:space="preserve">protipožární opatření vzduchotechnických systémů </w:t>
      </w:r>
    </w:p>
    <w:p w14:paraId="5802CD43" w14:textId="77777777" w:rsidR="00442D4C" w:rsidRPr="00DB6624" w:rsidRDefault="00442D4C" w:rsidP="00442D4C">
      <w:pPr>
        <w:pStyle w:val="Default"/>
        <w:rPr>
          <w:rFonts w:ascii="Arial" w:hAnsi="Arial" w:cs="Arial"/>
        </w:rPr>
      </w:pPr>
      <w:r w:rsidRPr="00DB6624">
        <w:rPr>
          <w:rFonts w:ascii="Arial" w:hAnsi="Arial" w:cs="Arial"/>
        </w:rPr>
        <w:t xml:space="preserve">- ČSN 73 0802 Požární ochrana staveb, nevýrobní objekty </w:t>
      </w:r>
    </w:p>
    <w:p w14:paraId="7E89692A" w14:textId="77777777" w:rsidR="00442D4C" w:rsidRPr="00DB6624" w:rsidRDefault="00442D4C" w:rsidP="00442D4C">
      <w:pPr>
        <w:pStyle w:val="Default"/>
        <w:rPr>
          <w:rFonts w:ascii="Arial" w:hAnsi="Arial" w:cs="Arial"/>
        </w:rPr>
      </w:pPr>
      <w:r w:rsidRPr="00DB6624">
        <w:rPr>
          <w:rFonts w:ascii="Arial" w:hAnsi="Arial" w:cs="Arial"/>
        </w:rPr>
        <w:t xml:space="preserve">- ČSN 73 0872 – Požární bezpečnost staveb. Ochrana staveb proti šíření požáru vzduchotechnickým zařízením </w:t>
      </w:r>
    </w:p>
    <w:p w14:paraId="78946AB0" w14:textId="77777777" w:rsidR="00442D4C" w:rsidRPr="00DB6624" w:rsidRDefault="00442D4C" w:rsidP="00442D4C">
      <w:pPr>
        <w:pStyle w:val="Default"/>
        <w:rPr>
          <w:rFonts w:ascii="Arial" w:hAnsi="Arial" w:cs="Arial"/>
        </w:rPr>
      </w:pPr>
      <w:r w:rsidRPr="00DB6624">
        <w:rPr>
          <w:rFonts w:ascii="Arial" w:hAnsi="Arial" w:cs="Arial"/>
        </w:rPr>
        <w:t xml:space="preserve">- zákon č. 318/2012 Sb. o hospodaření energií </w:t>
      </w:r>
    </w:p>
    <w:p w14:paraId="70CDDAA5" w14:textId="77777777" w:rsidR="00442D4C" w:rsidRPr="00DB6624" w:rsidRDefault="00442D4C" w:rsidP="00442D4C">
      <w:pPr>
        <w:pStyle w:val="Default"/>
        <w:rPr>
          <w:rFonts w:ascii="Arial" w:hAnsi="Arial" w:cs="Arial"/>
        </w:rPr>
      </w:pPr>
      <w:r w:rsidRPr="00DB6624">
        <w:rPr>
          <w:rFonts w:ascii="Arial" w:hAnsi="Arial" w:cs="Arial"/>
        </w:rPr>
        <w:t xml:space="preserve">- vyhláška Ministerstva zdravotnictví ČR č. 6/2003 Sb., kterou se stanoví hygienické limity chemických, fyziologických a biologických ukazatelů pro vnitřní prostředí pobytových místností některých staveb </w:t>
      </w:r>
    </w:p>
    <w:p w14:paraId="2449DDC2" w14:textId="77777777" w:rsidR="00442D4C" w:rsidRPr="00DB6624" w:rsidRDefault="00442D4C" w:rsidP="00442D4C">
      <w:pPr>
        <w:pStyle w:val="Default"/>
        <w:rPr>
          <w:rFonts w:ascii="Arial" w:hAnsi="Arial" w:cs="Arial"/>
        </w:rPr>
      </w:pPr>
      <w:r w:rsidRPr="00DB6624">
        <w:rPr>
          <w:rFonts w:ascii="Arial" w:hAnsi="Arial" w:cs="Arial"/>
        </w:rPr>
        <w:t xml:space="preserve">- nařízení vlády č. 361/2007 - kterým se stanoví podmínky ochrany zdraví při práci, změna 9/2013 </w:t>
      </w:r>
    </w:p>
    <w:p w14:paraId="40CD3205" w14:textId="77777777" w:rsidR="00442D4C" w:rsidRDefault="00442D4C" w:rsidP="00442D4C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DB6624">
        <w:rPr>
          <w:rFonts w:ascii="Arial" w:hAnsi="Arial" w:cs="Arial"/>
          <w:sz w:val="24"/>
          <w:szCs w:val="24"/>
        </w:rPr>
        <w:t>- nařízení č. 272/2011 Sb. o ochraně zdraví před nepříznivými účinky hluku a vibrací</w:t>
      </w:r>
    </w:p>
    <w:p w14:paraId="1B04BBCA" w14:textId="77777777" w:rsidR="00442D4C" w:rsidRPr="008E337A" w:rsidRDefault="00442D4C" w:rsidP="00442D4C">
      <w:pPr>
        <w:tabs>
          <w:tab w:val="left" w:pos="283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8E337A">
        <w:rPr>
          <w:rFonts w:ascii="Arial" w:hAnsi="Arial" w:cs="Arial"/>
          <w:sz w:val="24"/>
          <w:szCs w:val="24"/>
        </w:rPr>
        <w:t>- vyhláška 268/2009 Sb. o technických požadavcích na výstavby a navazující vyhláška 361/2007 Sb. §41 Větrání pracovišť odst. 2 písm. a).</w:t>
      </w:r>
    </w:p>
    <w:p w14:paraId="61B684A9" w14:textId="2B40FB68" w:rsidR="00291E40" w:rsidRDefault="00291E40">
      <w:pPr>
        <w:widowControl w:val="0"/>
        <w:ind w:firstLine="1440"/>
        <w:jc w:val="both"/>
        <w:rPr>
          <w:rFonts w:ascii="Arial" w:hAnsi="Arial"/>
          <w:b/>
          <w:sz w:val="24"/>
        </w:rPr>
      </w:pPr>
    </w:p>
    <w:p w14:paraId="320C317F" w14:textId="77777777" w:rsidR="001B7D50" w:rsidRDefault="001B7D50">
      <w:pPr>
        <w:widowControl w:val="0"/>
        <w:ind w:firstLine="144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  <w:u w:val="single"/>
        </w:rPr>
        <w:t>2. POPIS OBJEKTU</w:t>
      </w:r>
    </w:p>
    <w:p w14:paraId="18D39068" w14:textId="77777777" w:rsidR="001B7D50" w:rsidRDefault="001B7D50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</w:t>
      </w:r>
    </w:p>
    <w:p w14:paraId="0757B343" w14:textId="63F17468" w:rsidR="001B7D50" w:rsidRDefault="001B7D50" w:rsidP="006A7D24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Objekt je</w:t>
      </w:r>
      <w:r w:rsidR="0069282E">
        <w:rPr>
          <w:rFonts w:ascii="Arial" w:hAnsi="Arial"/>
          <w:sz w:val="24"/>
        </w:rPr>
        <w:t xml:space="preserve"> </w:t>
      </w:r>
      <w:r w:rsidR="00177954">
        <w:rPr>
          <w:rFonts w:ascii="Arial" w:hAnsi="Arial"/>
          <w:sz w:val="24"/>
        </w:rPr>
        <w:t xml:space="preserve">čtyřpatrový, </w:t>
      </w:r>
      <w:r w:rsidR="004F2D9D">
        <w:rPr>
          <w:rFonts w:ascii="Arial" w:hAnsi="Arial"/>
          <w:sz w:val="24"/>
        </w:rPr>
        <w:t xml:space="preserve"> </w:t>
      </w:r>
      <w:r w:rsidR="004B459A">
        <w:rPr>
          <w:rFonts w:ascii="Arial" w:hAnsi="Arial"/>
          <w:sz w:val="24"/>
        </w:rPr>
        <w:t>stojící</w:t>
      </w:r>
      <w:r w:rsidR="004F2D9D">
        <w:rPr>
          <w:rFonts w:ascii="Arial" w:hAnsi="Arial"/>
          <w:sz w:val="24"/>
        </w:rPr>
        <w:t xml:space="preserve"> </w:t>
      </w:r>
      <w:r w:rsidR="00425B08">
        <w:rPr>
          <w:rFonts w:ascii="Arial" w:hAnsi="Arial"/>
          <w:sz w:val="24"/>
        </w:rPr>
        <w:t>v</w:t>
      </w:r>
      <w:r w:rsidR="000B1372">
        <w:rPr>
          <w:rFonts w:ascii="Arial" w:hAnsi="Arial"/>
          <w:sz w:val="24"/>
        </w:rPr>
        <w:t> </w:t>
      </w:r>
      <w:r w:rsidR="00177954">
        <w:rPr>
          <w:rFonts w:ascii="Arial" w:hAnsi="Arial"/>
          <w:sz w:val="24"/>
        </w:rPr>
        <w:t>městské</w:t>
      </w:r>
      <w:r w:rsidR="000B1372">
        <w:rPr>
          <w:rFonts w:ascii="Arial" w:hAnsi="Arial"/>
          <w:sz w:val="24"/>
        </w:rPr>
        <w:t xml:space="preserve"> zástavbě</w:t>
      </w:r>
      <w:r w:rsidR="004F3CD8">
        <w:rPr>
          <w:rFonts w:ascii="Arial" w:hAnsi="Arial"/>
          <w:sz w:val="24"/>
        </w:rPr>
        <w:t>.</w:t>
      </w:r>
      <w:r w:rsidR="004B459A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 </w:t>
      </w:r>
    </w:p>
    <w:p w14:paraId="4C758040" w14:textId="77777777" w:rsidR="00E618DC" w:rsidRDefault="00E618DC">
      <w:pPr>
        <w:widowControl w:val="0"/>
        <w:jc w:val="both"/>
        <w:rPr>
          <w:rFonts w:ascii="Arial" w:hAnsi="Arial"/>
          <w:sz w:val="24"/>
        </w:rPr>
      </w:pPr>
    </w:p>
    <w:p w14:paraId="52C5E89F" w14:textId="77777777" w:rsidR="001B7D50" w:rsidRDefault="001B7D50">
      <w:pPr>
        <w:widowControl w:val="0"/>
        <w:ind w:firstLine="144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z w:val="24"/>
          <w:u w:val="single"/>
        </w:rPr>
        <w:t>3. KLIMATICKÉ POMĚRY</w:t>
      </w:r>
    </w:p>
    <w:p w14:paraId="0D79FFA5" w14:textId="77777777" w:rsidR="001B7D50" w:rsidRDefault="001B7D50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</w:t>
      </w:r>
    </w:p>
    <w:p w14:paraId="1C51154A" w14:textId="77777777" w:rsidR="001B7D50" w:rsidRDefault="001B7D50" w:rsidP="000D7684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Objekt leží v</w:t>
      </w:r>
      <w:r w:rsidR="000E207C">
        <w:rPr>
          <w:rFonts w:ascii="Arial" w:hAnsi="Arial"/>
          <w:sz w:val="24"/>
        </w:rPr>
        <w:t> </w:t>
      </w:r>
      <w:r w:rsidR="00EF702F">
        <w:rPr>
          <w:rFonts w:ascii="Arial" w:hAnsi="Arial"/>
          <w:sz w:val="24"/>
        </w:rPr>
        <w:t>průmyslové</w:t>
      </w:r>
      <w:r w:rsidR="000E207C">
        <w:rPr>
          <w:rFonts w:ascii="Arial" w:hAnsi="Arial"/>
          <w:sz w:val="24"/>
        </w:rPr>
        <w:t xml:space="preserve"> </w:t>
      </w:r>
      <w:r w:rsidR="002D7F9B">
        <w:rPr>
          <w:rFonts w:ascii="Arial" w:hAnsi="Arial"/>
          <w:sz w:val="24"/>
        </w:rPr>
        <w:t xml:space="preserve">zástavbě. Zařízení </w:t>
      </w:r>
      <w:r>
        <w:rPr>
          <w:rFonts w:ascii="Arial" w:hAnsi="Arial"/>
          <w:sz w:val="24"/>
        </w:rPr>
        <w:t>je dimenzováno pro následující klimatické hodnoty:</w:t>
      </w:r>
    </w:p>
    <w:p w14:paraId="6DAA8222" w14:textId="77777777" w:rsidR="005B171A" w:rsidRDefault="005B171A" w:rsidP="000D7684">
      <w:pPr>
        <w:widowControl w:val="0"/>
        <w:ind w:firstLine="426"/>
        <w:jc w:val="both"/>
        <w:rPr>
          <w:rFonts w:ascii="Arial" w:hAnsi="Arial"/>
          <w:sz w:val="24"/>
        </w:rPr>
      </w:pPr>
    </w:p>
    <w:p w14:paraId="414F52C7" w14:textId="77777777" w:rsidR="004F2D9D" w:rsidRDefault="004F2D9D" w:rsidP="004F2D9D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zimní výpočtová teplota vzduchu 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proofErr w:type="spellStart"/>
      <w:r>
        <w:rPr>
          <w:rFonts w:ascii="Arial" w:hAnsi="Arial"/>
          <w:sz w:val="24"/>
        </w:rPr>
        <w:t>t</w:t>
      </w:r>
      <w:r>
        <w:rPr>
          <w:rFonts w:ascii="Arial" w:hAnsi="Arial"/>
          <w:sz w:val="24"/>
          <w:vertAlign w:val="subscript"/>
        </w:rPr>
        <w:t>eZ</w:t>
      </w:r>
      <w:proofErr w:type="spellEnd"/>
      <w:r w:rsidR="002D7F9B">
        <w:rPr>
          <w:rFonts w:ascii="Arial" w:hAnsi="Arial"/>
          <w:sz w:val="24"/>
        </w:rPr>
        <w:t xml:space="preserve">   </w:t>
      </w:r>
      <w:r>
        <w:rPr>
          <w:rFonts w:ascii="Arial" w:hAnsi="Arial"/>
          <w:sz w:val="24"/>
        </w:rPr>
        <w:t>=  -1</w:t>
      </w:r>
      <w:r w:rsidR="000E207C">
        <w:rPr>
          <w:rFonts w:ascii="Arial" w:hAnsi="Arial"/>
          <w:sz w:val="24"/>
        </w:rPr>
        <w:t>5</w:t>
      </w:r>
      <w:r>
        <w:rPr>
          <w:rFonts w:ascii="Arial" w:hAnsi="Arial"/>
          <w:sz w:val="24"/>
        </w:rPr>
        <w:t xml:space="preserve"> °C</w:t>
      </w:r>
    </w:p>
    <w:p w14:paraId="1B278306" w14:textId="77777777" w:rsidR="004F2D9D" w:rsidRDefault="004F2D9D" w:rsidP="004F2D9D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letní výpočtová teplota vzduchu 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proofErr w:type="spellStart"/>
      <w:r>
        <w:rPr>
          <w:rFonts w:ascii="Arial" w:hAnsi="Arial"/>
          <w:sz w:val="24"/>
        </w:rPr>
        <w:t>t</w:t>
      </w:r>
      <w:r>
        <w:rPr>
          <w:rFonts w:ascii="Arial" w:hAnsi="Arial"/>
          <w:sz w:val="24"/>
          <w:vertAlign w:val="subscript"/>
        </w:rPr>
        <w:t>eL</w:t>
      </w:r>
      <w:proofErr w:type="spellEnd"/>
      <w:r w:rsidR="002D7F9B">
        <w:rPr>
          <w:rFonts w:ascii="Arial" w:hAnsi="Arial"/>
          <w:sz w:val="24"/>
        </w:rPr>
        <w:t xml:space="preserve">   </w:t>
      </w:r>
      <w:r>
        <w:rPr>
          <w:rFonts w:ascii="Arial" w:hAnsi="Arial"/>
          <w:sz w:val="24"/>
        </w:rPr>
        <w:t>=  +</w:t>
      </w:r>
      <w:smartTag w:uri="urn:schemas-microsoft-com:office:smarttags" w:element="metricconverter">
        <w:smartTagPr>
          <w:attr w:name="ProductID" w:val="32ﾰC"/>
        </w:smartTagPr>
        <w:r>
          <w:rPr>
            <w:rFonts w:ascii="Arial" w:hAnsi="Arial"/>
            <w:sz w:val="24"/>
          </w:rPr>
          <w:t>32°C</w:t>
        </w:r>
      </w:smartTag>
    </w:p>
    <w:p w14:paraId="55DA31C7" w14:textId="7E3C0A0D" w:rsidR="004F2D9D" w:rsidRDefault="004F2D9D" w:rsidP="004F2D9D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nejvyšší entalpie vzduchu 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proofErr w:type="spellStart"/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  <w:vertAlign w:val="subscript"/>
        </w:rPr>
        <w:t>max</w:t>
      </w:r>
      <w:proofErr w:type="spellEnd"/>
      <w:r>
        <w:rPr>
          <w:rFonts w:ascii="Arial" w:hAnsi="Arial"/>
          <w:sz w:val="24"/>
        </w:rPr>
        <w:t xml:space="preserve">  = 55.10</w:t>
      </w:r>
      <w:r>
        <w:rPr>
          <w:rFonts w:ascii="Arial" w:hAnsi="Arial"/>
          <w:sz w:val="24"/>
          <w:vertAlign w:val="superscript"/>
        </w:rPr>
        <w:t>-3</w:t>
      </w:r>
      <w:r>
        <w:rPr>
          <w:rFonts w:ascii="Arial" w:hAnsi="Arial"/>
          <w:sz w:val="24"/>
        </w:rPr>
        <w:t xml:space="preserve"> J/kg</w:t>
      </w:r>
    </w:p>
    <w:p w14:paraId="2EB48CC4" w14:textId="77777777" w:rsidR="00B73034" w:rsidRDefault="00B73034" w:rsidP="004F2D9D">
      <w:pPr>
        <w:widowControl w:val="0"/>
        <w:ind w:firstLine="426"/>
        <w:jc w:val="both"/>
        <w:rPr>
          <w:rFonts w:ascii="Arial" w:hAnsi="Arial"/>
          <w:sz w:val="24"/>
        </w:rPr>
      </w:pPr>
    </w:p>
    <w:p w14:paraId="5F88FD23" w14:textId="1D21F4CE" w:rsidR="004F3CD8" w:rsidRDefault="002D7F9B" w:rsidP="004F2D9D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Zadání:</w:t>
      </w:r>
    </w:p>
    <w:p w14:paraId="7863DBCE" w14:textId="2F2BF46D" w:rsidR="00177954" w:rsidRDefault="00177954" w:rsidP="004F2D9D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Větrání a klimatizace kanceláří</w:t>
      </w:r>
    </w:p>
    <w:p w14:paraId="3D28E768" w14:textId="77777777" w:rsidR="00177954" w:rsidRDefault="00177954" w:rsidP="00BC0F02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Větrání kuchyněk a soc. zázemí</w:t>
      </w:r>
    </w:p>
    <w:p w14:paraId="148205E9" w14:textId="59B681AE" w:rsidR="00D738BC" w:rsidRDefault="00D738BC" w:rsidP="00BC0F02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Chlazení serveru, topný výkon 900W</w:t>
      </w:r>
    </w:p>
    <w:p w14:paraId="72D22491" w14:textId="77777777" w:rsidR="00177954" w:rsidRDefault="00177954" w:rsidP="00BC0F02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Provozní doba denní režim</w:t>
      </w:r>
    </w:p>
    <w:p w14:paraId="4AC13CE0" w14:textId="69EEFDC8" w:rsidR="00BC0F02" w:rsidRDefault="00BC0F02" w:rsidP="00BC0F02">
      <w:pPr>
        <w:widowControl w:val="0"/>
        <w:ind w:firstLine="426"/>
        <w:jc w:val="both"/>
        <w:rPr>
          <w:rFonts w:ascii="Arial" w:hAnsi="Arial"/>
          <w:sz w:val="24"/>
        </w:rPr>
      </w:pPr>
    </w:p>
    <w:p w14:paraId="6150696E" w14:textId="362224F1" w:rsidR="00243AF8" w:rsidRDefault="00177954" w:rsidP="00BC0F02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Vzduchotechnická jednotka t</w:t>
      </w:r>
      <w:r w:rsidR="00243AF8">
        <w:rPr>
          <w:rFonts w:ascii="Arial" w:hAnsi="Arial"/>
          <w:sz w:val="24"/>
        </w:rPr>
        <w:t>eplota přiváděného vzduchu léto neřešeno, zima 22oC</w:t>
      </w:r>
    </w:p>
    <w:p w14:paraId="5B000B0E" w14:textId="32D65565" w:rsidR="00243AF8" w:rsidRDefault="00177954" w:rsidP="00BC0F02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Teplota v klimatizovaných místnostech 24oC</w:t>
      </w:r>
    </w:p>
    <w:p w14:paraId="5BA7908D" w14:textId="77777777" w:rsidR="00D54A61" w:rsidRDefault="00D54A61" w:rsidP="00BC0F02">
      <w:pPr>
        <w:widowControl w:val="0"/>
        <w:ind w:firstLine="426"/>
        <w:jc w:val="both"/>
        <w:rPr>
          <w:rFonts w:ascii="Arial" w:hAnsi="Arial"/>
          <w:sz w:val="24"/>
        </w:rPr>
      </w:pPr>
    </w:p>
    <w:p w14:paraId="09903CB8" w14:textId="77777777" w:rsidR="009E280A" w:rsidRDefault="009E280A" w:rsidP="004F2D9D">
      <w:pPr>
        <w:widowControl w:val="0"/>
        <w:ind w:firstLine="426"/>
        <w:jc w:val="both"/>
        <w:rPr>
          <w:rFonts w:ascii="Arial" w:hAnsi="Arial"/>
          <w:sz w:val="24"/>
        </w:rPr>
      </w:pPr>
    </w:p>
    <w:p w14:paraId="5FDB59D3" w14:textId="77777777" w:rsidR="001B7D50" w:rsidRDefault="000E207C">
      <w:pPr>
        <w:widowControl w:val="0"/>
        <w:ind w:firstLine="144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  <w:u w:val="single"/>
        </w:rPr>
        <w:t>4</w:t>
      </w:r>
      <w:r w:rsidR="001B7D50">
        <w:rPr>
          <w:rFonts w:ascii="Arial" w:hAnsi="Arial"/>
          <w:b/>
          <w:sz w:val="24"/>
          <w:u w:val="single"/>
        </w:rPr>
        <w:t xml:space="preserve">. </w:t>
      </w:r>
      <w:r w:rsidR="000B1372">
        <w:rPr>
          <w:rFonts w:ascii="Arial" w:hAnsi="Arial"/>
          <w:b/>
          <w:sz w:val="24"/>
          <w:u w:val="single"/>
        </w:rPr>
        <w:t>ROZDĚLENÍ ZAŘÍZENÍ</w:t>
      </w:r>
    </w:p>
    <w:p w14:paraId="7D11D25C" w14:textId="77777777" w:rsidR="001B7D50" w:rsidRDefault="001B7D50" w:rsidP="009E4995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</w:t>
      </w:r>
    </w:p>
    <w:p w14:paraId="2FC0040A" w14:textId="5072AD33" w:rsidR="00946BD7" w:rsidRDefault="00272417" w:rsidP="00272417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Zařízení 1) </w:t>
      </w:r>
      <w:bookmarkStart w:id="0" w:name="_Hlk141364723"/>
      <w:r w:rsidR="00512722" w:rsidRPr="00512722">
        <w:rPr>
          <w:rFonts w:ascii="Arial" w:hAnsi="Arial"/>
          <w:sz w:val="24"/>
        </w:rPr>
        <w:t xml:space="preserve">větrání </w:t>
      </w:r>
      <w:r w:rsidR="00177954">
        <w:rPr>
          <w:rFonts w:ascii="Arial" w:hAnsi="Arial"/>
          <w:sz w:val="24"/>
        </w:rPr>
        <w:t>kanceláří a kuchyněk</w:t>
      </w:r>
    </w:p>
    <w:bookmarkEnd w:id="0"/>
    <w:p w14:paraId="7467CDC5" w14:textId="0892210D" w:rsidR="000B1372" w:rsidRDefault="00946BD7" w:rsidP="009E4995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Zařízení 2)</w:t>
      </w:r>
      <w:r w:rsidR="00512722">
        <w:rPr>
          <w:rFonts w:ascii="Arial" w:hAnsi="Arial"/>
          <w:sz w:val="24"/>
        </w:rPr>
        <w:t xml:space="preserve"> </w:t>
      </w:r>
      <w:r w:rsidR="00512722" w:rsidRPr="00512722">
        <w:rPr>
          <w:rFonts w:ascii="Arial" w:hAnsi="Arial"/>
          <w:sz w:val="24"/>
        </w:rPr>
        <w:t>větrání</w:t>
      </w:r>
      <w:r w:rsidR="00177954">
        <w:rPr>
          <w:rFonts w:ascii="Arial" w:hAnsi="Arial"/>
          <w:sz w:val="24"/>
        </w:rPr>
        <w:t xml:space="preserve"> soc. zázemí</w:t>
      </w:r>
    </w:p>
    <w:p w14:paraId="4D4DEC1C" w14:textId="5A8F9C11" w:rsidR="00CD3AE4" w:rsidRDefault="00CD3AE4" w:rsidP="009E4995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Zařízení 3</w:t>
      </w:r>
      <w:bookmarkStart w:id="1" w:name="_Hlk168923963"/>
      <w:r>
        <w:rPr>
          <w:rFonts w:ascii="Arial" w:hAnsi="Arial"/>
          <w:sz w:val="24"/>
        </w:rPr>
        <w:t xml:space="preserve">) </w:t>
      </w:r>
      <w:bookmarkStart w:id="2" w:name="_Hlk100662606"/>
      <w:r w:rsidR="00177954">
        <w:rPr>
          <w:rFonts w:ascii="Arial" w:hAnsi="Arial"/>
          <w:sz w:val="24"/>
        </w:rPr>
        <w:t xml:space="preserve">větrání sklepů </w:t>
      </w:r>
    </w:p>
    <w:bookmarkEnd w:id="1"/>
    <w:bookmarkEnd w:id="2"/>
    <w:p w14:paraId="79DE4A46" w14:textId="406BB5F5" w:rsidR="00177954" w:rsidRDefault="00CD3AE4" w:rsidP="009E4995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Zařízení 4</w:t>
      </w:r>
      <w:r w:rsidR="00291E40">
        <w:rPr>
          <w:rFonts w:ascii="Arial" w:hAnsi="Arial"/>
          <w:sz w:val="24"/>
        </w:rPr>
        <w:t>)</w:t>
      </w:r>
      <w:r w:rsidR="00512722" w:rsidRPr="00512722">
        <w:t xml:space="preserve"> </w:t>
      </w:r>
      <w:r w:rsidR="00177954">
        <w:rPr>
          <w:rFonts w:ascii="Arial" w:hAnsi="Arial"/>
          <w:sz w:val="24"/>
        </w:rPr>
        <w:t xml:space="preserve"> klimatizace kanceláří</w:t>
      </w:r>
    </w:p>
    <w:p w14:paraId="2B848AEC" w14:textId="59D4A0CA" w:rsidR="00D738BC" w:rsidRPr="00177954" w:rsidRDefault="00D738BC" w:rsidP="009E4995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Zařízení 5) klimatizace serveru </w:t>
      </w:r>
      <w:proofErr w:type="spellStart"/>
      <w:r>
        <w:rPr>
          <w:rFonts w:ascii="Arial" w:hAnsi="Arial"/>
          <w:sz w:val="24"/>
        </w:rPr>
        <w:t>m.č</w:t>
      </w:r>
      <w:proofErr w:type="spellEnd"/>
      <w:r>
        <w:rPr>
          <w:rFonts w:ascii="Arial" w:hAnsi="Arial"/>
          <w:sz w:val="24"/>
        </w:rPr>
        <w:t>. 1.09</w:t>
      </w:r>
    </w:p>
    <w:p w14:paraId="1D0A4107" w14:textId="77777777" w:rsidR="009534E9" w:rsidRDefault="009534E9" w:rsidP="00DC0C8D">
      <w:pPr>
        <w:widowControl w:val="0"/>
        <w:jc w:val="both"/>
        <w:rPr>
          <w:rFonts w:ascii="Arial" w:hAnsi="Arial"/>
          <w:sz w:val="24"/>
        </w:rPr>
      </w:pPr>
    </w:p>
    <w:p w14:paraId="6831FFE6" w14:textId="77777777" w:rsidR="000E207C" w:rsidRDefault="00DC0C8D" w:rsidP="00DC0C8D">
      <w:pPr>
        <w:widowControl w:val="0"/>
        <w:ind w:left="1416" w:firstLine="708"/>
        <w:jc w:val="both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5.</w:t>
      </w:r>
      <w:r w:rsidR="00410EF4">
        <w:rPr>
          <w:rFonts w:ascii="Arial" w:hAnsi="Arial"/>
          <w:b/>
          <w:sz w:val="24"/>
          <w:u w:val="single"/>
        </w:rPr>
        <w:t>POPIS ZAŘÍZENÍ</w:t>
      </w:r>
    </w:p>
    <w:p w14:paraId="6132F90A" w14:textId="77777777" w:rsidR="00C4339D" w:rsidRDefault="00C4339D" w:rsidP="00C4339D">
      <w:pPr>
        <w:widowControl w:val="0"/>
        <w:ind w:left="3118"/>
        <w:jc w:val="both"/>
        <w:rPr>
          <w:rFonts w:ascii="Arial" w:hAnsi="Arial"/>
          <w:sz w:val="24"/>
        </w:rPr>
      </w:pPr>
    </w:p>
    <w:p w14:paraId="2EFBA537" w14:textId="6CE1AE93" w:rsidR="005C6DCA" w:rsidRPr="005C6DCA" w:rsidRDefault="00C4339D" w:rsidP="005C6DCA">
      <w:pPr>
        <w:widowControl w:val="0"/>
        <w:jc w:val="both"/>
        <w:rPr>
          <w:rFonts w:ascii="Arial" w:hAnsi="Arial"/>
          <w:b/>
          <w:bCs/>
          <w:sz w:val="24"/>
        </w:rPr>
      </w:pPr>
      <w:r w:rsidRPr="00C4339D">
        <w:rPr>
          <w:rFonts w:ascii="Arial" w:hAnsi="Arial"/>
          <w:b/>
          <w:sz w:val="24"/>
        </w:rPr>
        <w:t>5.</w:t>
      </w:r>
      <w:r w:rsidR="00DC0C8D">
        <w:rPr>
          <w:rFonts w:ascii="Arial" w:hAnsi="Arial"/>
          <w:b/>
          <w:sz w:val="24"/>
        </w:rPr>
        <w:t>1</w:t>
      </w:r>
      <w:r w:rsidRPr="00C4339D">
        <w:rPr>
          <w:rFonts w:ascii="Arial" w:hAnsi="Arial"/>
          <w:b/>
          <w:sz w:val="24"/>
        </w:rPr>
        <w:t>.</w:t>
      </w:r>
      <w:r w:rsidR="0037221F">
        <w:rPr>
          <w:rFonts w:ascii="Arial" w:hAnsi="Arial"/>
          <w:b/>
          <w:sz w:val="24"/>
        </w:rPr>
        <w:t xml:space="preserve">   </w:t>
      </w:r>
      <w:r w:rsidR="006159B8">
        <w:rPr>
          <w:rFonts w:ascii="Arial" w:hAnsi="Arial"/>
          <w:b/>
          <w:sz w:val="24"/>
        </w:rPr>
        <w:tab/>
      </w:r>
      <w:r w:rsidR="005C6DCA" w:rsidRPr="005C6DCA">
        <w:rPr>
          <w:rFonts w:ascii="Arial" w:hAnsi="Arial"/>
          <w:b/>
          <w:bCs/>
          <w:sz w:val="24"/>
        </w:rPr>
        <w:t xml:space="preserve">větrání </w:t>
      </w:r>
      <w:r w:rsidR="00177954">
        <w:rPr>
          <w:rFonts w:ascii="Arial" w:hAnsi="Arial"/>
          <w:b/>
          <w:bCs/>
          <w:sz w:val="24"/>
        </w:rPr>
        <w:t>kanceláří a kuchyněk</w:t>
      </w:r>
    </w:p>
    <w:p w14:paraId="7B88D057" w14:textId="3BC4B39C" w:rsidR="00C4339D" w:rsidRDefault="006159B8" w:rsidP="00C4339D">
      <w:pPr>
        <w:widowControl w:val="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ab/>
      </w:r>
      <w:r w:rsidR="00D63542">
        <w:rPr>
          <w:rFonts w:ascii="Arial" w:hAnsi="Arial"/>
          <w:b/>
          <w:sz w:val="24"/>
        </w:rPr>
        <w:tab/>
      </w:r>
      <w:r w:rsidR="005C6DCA">
        <w:rPr>
          <w:rFonts w:ascii="Arial" w:hAnsi="Arial"/>
          <w:b/>
          <w:sz w:val="24"/>
        </w:rPr>
        <w:t xml:space="preserve">                                                                                       </w:t>
      </w:r>
      <w:r w:rsidR="00C4339D">
        <w:rPr>
          <w:rFonts w:ascii="Arial" w:hAnsi="Arial"/>
          <w:b/>
          <w:sz w:val="24"/>
        </w:rPr>
        <w:t>zařízení č.1</w:t>
      </w:r>
    </w:p>
    <w:p w14:paraId="4AADA665" w14:textId="77777777" w:rsidR="00C4339D" w:rsidRPr="00C4339D" w:rsidRDefault="00C4339D" w:rsidP="00C4339D">
      <w:pPr>
        <w:widowControl w:val="0"/>
        <w:jc w:val="both"/>
        <w:rPr>
          <w:rFonts w:ascii="Arial" w:hAnsi="Arial"/>
          <w:b/>
          <w:sz w:val="24"/>
        </w:rPr>
      </w:pPr>
    </w:p>
    <w:p w14:paraId="02D55639" w14:textId="1DDCEBD6" w:rsidR="00B8065B" w:rsidRDefault="00B8065B" w:rsidP="00B8065B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Zařízení bude splňovat:</w:t>
      </w:r>
    </w:p>
    <w:p w14:paraId="2CC2769F" w14:textId="1259457B" w:rsidR="00B8065B" w:rsidRDefault="0037221F" w:rsidP="00D72FCC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Výměna </w:t>
      </w:r>
      <w:r w:rsidR="00177954">
        <w:rPr>
          <w:rFonts w:ascii="Arial" w:hAnsi="Arial"/>
          <w:sz w:val="24"/>
        </w:rPr>
        <w:t>7</w:t>
      </w:r>
      <w:r>
        <w:rPr>
          <w:rFonts w:ascii="Arial" w:hAnsi="Arial"/>
          <w:sz w:val="24"/>
        </w:rPr>
        <w:t>5</w:t>
      </w:r>
      <w:r w:rsidR="001C22E5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m3/h/osoba</w:t>
      </w:r>
    </w:p>
    <w:p w14:paraId="61060B97" w14:textId="79C08111" w:rsidR="00177954" w:rsidRDefault="00177954" w:rsidP="00D72FCC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Kuchyňka odtah 50m3/h</w:t>
      </w:r>
    </w:p>
    <w:p w14:paraId="3B4D7FC3" w14:textId="77777777" w:rsidR="00B8065B" w:rsidRDefault="00B8065B" w:rsidP="00AB7836">
      <w:pPr>
        <w:widowControl w:val="0"/>
        <w:jc w:val="both"/>
        <w:outlineLvl w:val="0"/>
        <w:rPr>
          <w:rFonts w:ascii="Arial" w:hAnsi="Arial"/>
          <w:sz w:val="24"/>
        </w:rPr>
      </w:pPr>
    </w:p>
    <w:p w14:paraId="272B390D" w14:textId="6FB12E6B" w:rsidR="00AB7836" w:rsidRDefault="0089605B" w:rsidP="00873DC4">
      <w:pPr>
        <w:widowControl w:val="0"/>
        <w:ind w:firstLine="425"/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Pro větrání</w:t>
      </w:r>
      <w:r w:rsidR="00AB7836">
        <w:rPr>
          <w:rFonts w:ascii="Arial" w:hAnsi="Arial"/>
          <w:sz w:val="24"/>
        </w:rPr>
        <w:t xml:space="preserve"> je na</w:t>
      </w:r>
      <w:r w:rsidR="004930CB">
        <w:rPr>
          <w:rFonts w:ascii="Arial" w:hAnsi="Arial"/>
          <w:sz w:val="24"/>
        </w:rPr>
        <w:t xml:space="preserve">vržena VZT jednotka přívod </w:t>
      </w:r>
      <w:r w:rsidR="00177954">
        <w:rPr>
          <w:rFonts w:ascii="Arial" w:hAnsi="Arial"/>
          <w:sz w:val="24"/>
        </w:rPr>
        <w:t>2</w:t>
      </w:r>
      <w:r w:rsidR="00D738BC">
        <w:rPr>
          <w:rFonts w:ascii="Arial" w:hAnsi="Arial"/>
          <w:sz w:val="24"/>
        </w:rPr>
        <w:t>80</w:t>
      </w:r>
      <w:r w:rsidR="00177954">
        <w:rPr>
          <w:rFonts w:ascii="Arial" w:hAnsi="Arial"/>
          <w:sz w:val="24"/>
        </w:rPr>
        <w:t>0</w:t>
      </w:r>
      <w:r w:rsidR="002E7458">
        <w:rPr>
          <w:rFonts w:ascii="Arial" w:hAnsi="Arial"/>
          <w:sz w:val="24"/>
        </w:rPr>
        <w:t xml:space="preserve"> </w:t>
      </w:r>
      <w:r w:rsidR="004930CB">
        <w:rPr>
          <w:rFonts w:ascii="Arial" w:hAnsi="Arial"/>
          <w:sz w:val="24"/>
        </w:rPr>
        <w:t xml:space="preserve">m3/h a odvod </w:t>
      </w:r>
      <w:r w:rsidR="00177954">
        <w:rPr>
          <w:rFonts w:ascii="Arial" w:hAnsi="Arial"/>
          <w:sz w:val="24"/>
        </w:rPr>
        <w:t>2</w:t>
      </w:r>
      <w:r w:rsidR="00D738BC">
        <w:rPr>
          <w:rFonts w:ascii="Arial" w:hAnsi="Arial"/>
          <w:sz w:val="24"/>
        </w:rPr>
        <w:t>80</w:t>
      </w:r>
      <w:r w:rsidR="00177954">
        <w:rPr>
          <w:rFonts w:ascii="Arial" w:hAnsi="Arial"/>
          <w:sz w:val="24"/>
        </w:rPr>
        <w:t>0</w:t>
      </w:r>
      <w:r w:rsidR="002E7458">
        <w:rPr>
          <w:rFonts w:ascii="Arial" w:hAnsi="Arial"/>
          <w:sz w:val="24"/>
        </w:rPr>
        <w:t xml:space="preserve"> </w:t>
      </w:r>
      <w:r w:rsidR="00AB7836">
        <w:rPr>
          <w:rFonts w:ascii="Arial" w:hAnsi="Arial"/>
          <w:sz w:val="24"/>
        </w:rPr>
        <w:t>m3/h s rekuperací tepla</w:t>
      </w:r>
      <w:r w:rsidR="002A46A7">
        <w:rPr>
          <w:rFonts w:ascii="Arial" w:hAnsi="Arial"/>
          <w:sz w:val="24"/>
        </w:rPr>
        <w:t>,</w:t>
      </w:r>
      <w:r w:rsidR="00AB7836">
        <w:rPr>
          <w:rFonts w:ascii="Arial" w:hAnsi="Arial"/>
          <w:sz w:val="24"/>
        </w:rPr>
        <w:t xml:space="preserve"> </w:t>
      </w:r>
      <w:r w:rsidR="002A46A7">
        <w:rPr>
          <w:rFonts w:ascii="Arial" w:hAnsi="Arial"/>
          <w:sz w:val="24"/>
        </w:rPr>
        <w:t xml:space="preserve">ventilátory s regulací otáček, el. ohřevem a filtrací vzduchu </w:t>
      </w:r>
      <w:r w:rsidR="009534E9">
        <w:rPr>
          <w:rFonts w:ascii="Arial" w:hAnsi="Arial"/>
          <w:sz w:val="24"/>
        </w:rPr>
        <w:t>u</w:t>
      </w:r>
      <w:r w:rsidR="00AB7836">
        <w:rPr>
          <w:rFonts w:ascii="Arial" w:hAnsi="Arial"/>
          <w:sz w:val="24"/>
        </w:rPr>
        <w:t xml:space="preserve">místěná </w:t>
      </w:r>
      <w:r w:rsidR="00177954">
        <w:rPr>
          <w:rFonts w:ascii="Arial" w:hAnsi="Arial"/>
          <w:sz w:val="24"/>
        </w:rPr>
        <w:t>v </w:t>
      </w:r>
      <w:proofErr w:type="spellStart"/>
      <w:r w:rsidR="00177954">
        <w:rPr>
          <w:rFonts w:ascii="Arial" w:hAnsi="Arial"/>
          <w:sz w:val="24"/>
        </w:rPr>
        <w:t>m.č</w:t>
      </w:r>
      <w:proofErr w:type="spellEnd"/>
      <w:r w:rsidR="00177954">
        <w:rPr>
          <w:rFonts w:ascii="Arial" w:hAnsi="Arial"/>
          <w:sz w:val="24"/>
        </w:rPr>
        <w:t xml:space="preserve">. </w:t>
      </w:r>
      <w:r w:rsidR="002A46A7">
        <w:rPr>
          <w:rFonts w:ascii="Arial" w:hAnsi="Arial"/>
          <w:sz w:val="24"/>
        </w:rPr>
        <w:t xml:space="preserve"> </w:t>
      </w:r>
      <w:r w:rsidR="0037221F">
        <w:rPr>
          <w:rFonts w:ascii="Arial" w:hAnsi="Arial"/>
          <w:sz w:val="24"/>
        </w:rPr>
        <w:t>1.1</w:t>
      </w:r>
      <w:r w:rsidR="00563C35">
        <w:rPr>
          <w:rFonts w:ascii="Arial" w:hAnsi="Arial"/>
          <w:sz w:val="24"/>
        </w:rPr>
        <w:t>2</w:t>
      </w:r>
      <w:r w:rsidR="00177954">
        <w:rPr>
          <w:rFonts w:ascii="Arial" w:hAnsi="Arial"/>
          <w:sz w:val="24"/>
        </w:rPr>
        <w:t xml:space="preserve"> </w:t>
      </w:r>
    </w:p>
    <w:p w14:paraId="65A2A716" w14:textId="1229DB74" w:rsidR="00BF0197" w:rsidRDefault="00BF0197" w:rsidP="00AB7836">
      <w:pPr>
        <w:widowControl w:val="0"/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Sání i výdechy VZT jednotky budou opatřeny tlumiči hluku.</w:t>
      </w:r>
    </w:p>
    <w:p w14:paraId="5295C592" w14:textId="16ED197A" w:rsidR="00AB7836" w:rsidRDefault="00AB7836" w:rsidP="00AB7836">
      <w:pPr>
        <w:widowControl w:val="0"/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Sání</w:t>
      </w:r>
      <w:r w:rsidR="00FF24B7">
        <w:rPr>
          <w:rFonts w:ascii="Arial" w:hAnsi="Arial"/>
          <w:sz w:val="24"/>
        </w:rPr>
        <w:t xml:space="preserve"> vzduchu je řešeno z fasády objektu</w:t>
      </w:r>
      <w:r>
        <w:rPr>
          <w:rFonts w:ascii="Arial" w:hAnsi="Arial"/>
          <w:sz w:val="24"/>
        </w:rPr>
        <w:t xml:space="preserve"> i výfuk vzduchu </w:t>
      </w:r>
      <w:r w:rsidR="00FF24B7">
        <w:rPr>
          <w:rFonts w:ascii="Arial" w:hAnsi="Arial"/>
          <w:sz w:val="24"/>
        </w:rPr>
        <w:t>je</w:t>
      </w:r>
      <w:r>
        <w:rPr>
          <w:rFonts w:ascii="Arial" w:hAnsi="Arial"/>
          <w:sz w:val="24"/>
        </w:rPr>
        <w:t xml:space="preserve"> řešen</w:t>
      </w:r>
      <w:r w:rsidR="00FF24B7">
        <w:rPr>
          <w:rFonts w:ascii="Arial" w:hAnsi="Arial"/>
          <w:sz w:val="24"/>
        </w:rPr>
        <w:t xml:space="preserve"> stoupačkou</w:t>
      </w:r>
      <w:r>
        <w:rPr>
          <w:rFonts w:ascii="Arial" w:hAnsi="Arial"/>
          <w:sz w:val="24"/>
        </w:rPr>
        <w:t xml:space="preserve"> nad střechu objektu.</w:t>
      </w:r>
    </w:p>
    <w:p w14:paraId="400631E1" w14:textId="2AD65017" w:rsidR="00AB7836" w:rsidRDefault="00AB7836" w:rsidP="00D72FCC">
      <w:pPr>
        <w:widowControl w:val="0"/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Pří</w:t>
      </w:r>
      <w:r w:rsidR="002E7458">
        <w:rPr>
          <w:rFonts w:ascii="Arial" w:hAnsi="Arial"/>
          <w:sz w:val="24"/>
        </w:rPr>
        <w:t>vod i odvod vzduchu v prostoru</w:t>
      </w:r>
      <w:r>
        <w:rPr>
          <w:rFonts w:ascii="Arial" w:hAnsi="Arial"/>
          <w:sz w:val="24"/>
        </w:rPr>
        <w:t xml:space="preserve"> je zajištěn distribučními elementy</w:t>
      </w:r>
      <w:r w:rsidR="00BF0197">
        <w:rPr>
          <w:rFonts w:ascii="Arial" w:hAnsi="Arial"/>
          <w:sz w:val="24"/>
        </w:rPr>
        <w:t>.</w:t>
      </w:r>
    </w:p>
    <w:p w14:paraId="649523D1" w14:textId="74E7D799" w:rsidR="00D54A61" w:rsidRDefault="00D54A61" w:rsidP="00D72FCC">
      <w:pPr>
        <w:widowControl w:val="0"/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VZT rozvody v </w:t>
      </w:r>
      <w:proofErr w:type="spellStart"/>
      <w:r>
        <w:rPr>
          <w:rFonts w:ascii="Arial" w:hAnsi="Arial"/>
          <w:sz w:val="24"/>
        </w:rPr>
        <w:t>m.č</w:t>
      </w:r>
      <w:proofErr w:type="spellEnd"/>
      <w:r>
        <w:rPr>
          <w:rFonts w:ascii="Arial" w:hAnsi="Arial"/>
          <w:sz w:val="24"/>
        </w:rPr>
        <w:t>. 1.12 budou opatřeny tepelnou izolací, potrubí pro výfuk znehodnoceného vzduchu v </w:t>
      </w:r>
      <w:proofErr w:type="spellStart"/>
      <w:r>
        <w:rPr>
          <w:rFonts w:ascii="Arial" w:hAnsi="Arial"/>
          <w:sz w:val="24"/>
        </w:rPr>
        <w:t>m.č</w:t>
      </w:r>
      <w:proofErr w:type="spellEnd"/>
      <w:r>
        <w:rPr>
          <w:rFonts w:ascii="Arial" w:hAnsi="Arial"/>
          <w:sz w:val="24"/>
        </w:rPr>
        <w:t>. 1.09 bude opatřeno protipožární izolací s odolností EI 30 a v</w:t>
      </w:r>
      <w:r w:rsidR="00D738BC">
        <w:rPr>
          <w:rFonts w:ascii="Arial" w:hAnsi="Arial"/>
          <w:sz w:val="24"/>
        </w:rPr>
        <w:t>šechny potrubí vedoucí v instalační šachtě</w:t>
      </w:r>
      <w:r>
        <w:rPr>
          <w:rFonts w:ascii="Arial" w:hAnsi="Arial"/>
          <w:sz w:val="24"/>
        </w:rPr>
        <w:t xml:space="preserve"> instalační šachtě tepelnou izolací. </w:t>
      </w:r>
    </w:p>
    <w:p w14:paraId="48B46D30" w14:textId="037BCDB6" w:rsidR="004930CB" w:rsidRDefault="004930CB" w:rsidP="00C4339D">
      <w:pPr>
        <w:ind w:firstLine="426"/>
        <w:jc w:val="both"/>
        <w:rPr>
          <w:rFonts w:ascii="Arial" w:hAnsi="Arial"/>
          <w:sz w:val="24"/>
        </w:rPr>
      </w:pPr>
    </w:p>
    <w:p w14:paraId="1012251E" w14:textId="270BD49E" w:rsidR="00442D4C" w:rsidRDefault="0037221F" w:rsidP="0037221F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Jednotka bude řízena </w:t>
      </w:r>
      <w:r w:rsidR="00FF24B7">
        <w:rPr>
          <w:rFonts w:ascii="Arial" w:hAnsi="Arial"/>
          <w:sz w:val="24"/>
        </w:rPr>
        <w:t>vlastním systémem měření a regulace.</w:t>
      </w:r>
    </w:p>
    <w:p w14:paraId="686526D0" w14:textId="3B3160CD" w:rsidR="00563C35" w:rsidRDefault="00D738BC" w:rsidP="0037221F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Rozvaděč systému měření a regulace bude umístěn mimo VZT jednotku dle PD.</w:t>
      </w:r>
    </w:p>
    <w:p w14:paraId="0E29B911" w14:textId="77777777" w:rsidR="00563C35" w:rsidRDefault="00563C35" w:rsidP="00563C35">
      <w:pPr>
        <w:widowControl w:val="0"/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V přívodním potrubí bude osazeno čidlo pro detekci kouře s vazbou na systém měření a regulace VZT jednotky.</w:t>
      </w:r>
    </w:p>
    <w:p w14:paraId="7FE84EF3" w14:textId="77777777" w:rsidR="00563C35" w:rsidRPr="008E337A" w:rsidRDefault="00563C35" w:rsidP="0037221F">
      <w:pPr>
        <w:ind w:firstLine="426"/>
        <w:jc w:val="both"/>
        <w:rPr>
          <w:rFonts w:ascii="Arial" w:hAnsi="Arial" w:cs="Arial"/>
          <w:sz w:val="24"/>
          <w:szCs w:val="24"/>
        </w:rPr>
      </w:pPr>
    </w:p>
    <w:p w14:paraId="317453DE" w14:textId="64D961D0" w:rsidR="00C92AC7" w:rsidRDefault="00B508DF" w:rsidP="00B508DF">
      <w:pPr>
        <w:pStyle w:val="Odstavecseseznamem"/>
        <w:tabs>
          <w:tab w:val="left" w:pos="2835"/>
        </w:tabs>
        <w:spacing w:before="120" w:after="120"/>
        <w:ind w:left="0"/>
        <w:rPr>
          <w:rFonts w:ascii="Arial" w:hAnsi="Arial"/>
        </w:rPr>
      </w:pPr>
      <w:r>
        <w:rPr>
          <w:rFonts w:ascii="Arial" w:hAnsi="Arial"/>
        </w:rPr>
        <w:t>Systém větrání rovnotlaký</w:t>
      </w:r>
    </w:p>
    <w:p w14:paraId="5BFFFC58" w14:textId="77777777" w:rsidR="00B508DF" w:rsidRDefault="00B508DF" w:rsidP="00B508DF">
      <w:pPr>
        <w:pStyle w:val="Odstavecseseznamem"/>
        <w:tabs>
          <w:tab w:val="left" w:pos="2835"/>
        </w:tabs>
        <w:spacing w:before="120" w:after="120"/>
        <w:ind w:left="0"/>
        <w:rPr>
          <w:rFonts w:ascii="Arial" w:hAnsi="Arial" w:cs="Arial"/>
        </w:rPr>
      </w:pPr>
    </w:p>
    <w:p w14:paraId="3772DBEB" w14:textId="44EE91C3" w:rsidR="001063E4" w:rsidRDefault="001063E4" w:rsidP="001063E4">
      <w:pPr>
        <w:widowControl w:val="0"/>
        <w:jc w:val="both"/>
        <w:rPr>
          <w:rFonts w:ascii="Arial" w:hAnsi="Arial"/>
          <w:b/>
          <w:sz w:val="24"/>
        </w:rPr>
      </w:pPr>
      <w:r w:rsidRPr="0095543C">
        <w:rPr>
          <w:rFonts w:ascii="Arial" w:hAnsi="Arial"/>
          <w:b/>
          <w:sz w:val="24"/>
        </w:rPr>
        <w:t>5.</w:t>
      </w:r>
      <w:r w:rsidR="00B508DF">
        <w:rPr>
          <w:rFonts w:ascii="Arial" w:hAnsi="Arial"/>
          <w:b/>
          <w:sz w:val="24"/>
        </w:rPr>
        <w:t>2</w:t>
      </w:r>
      <w:r w:rsidRPr="0095543C">
        <w:rPr>
          <w:rFonts w:ascii="Arial" w:hAnsi="Arial"/>
          <w:b/>
          <w:sz w:val="24"/>
        </w:rPr>
        <w:t xml:space="preserve">. </w:t>
      </w:r>
      <w:r w:rsidR="00494EF3" w:rsidRPr="00494EF3">
        <w:rPr>
          <w:rFonts w:ascii="Arial" w:hAnsi="Arial"/>
          <w:b/>
          <w:bCs/>
          <w:sz w:val="24"/>
        </w:rPr>
        <w:t xml:space="preserve">větrání </w:t>
      </w:r>
      <w:r w:rsidR="00FF24B7">
        <w:rPr>
          <w:rFonts w:ascii="Arial" w:hAnsi="Arial"/>
          <w:b/>
          <w:bCs/>
          <w:sz w:val="24"/>
        </w:rPr>
        <w:t xml:space="preserve">soc. zázemí </w:t>
      </w:r>
      <w:r w:rsidR="00494EF3">
        <w:rPr>
          <w:rFonts w:ascii="Arial" w:hAnsi="Arial"/>
          <w:b/>
          <w:bCs/>
          <w:sz w:val="24"/>
        </w:rPr>
        <w:t xml:space="preserve">                                                                 </w:t>
      </w:r>
      <w:r w:rsidRPr="0095543C">
        <w:rPr>
          <w:rFonts w:ascii="Arial" w:hAnsi="Arial"/>
          <w:b/>
          <w:sz w:val="24"/>
        </w:rPr>
        <w:t>zařízení č.</w:t>
      </w:r>
      <w:r w:rsidR="00B508DF">
        <w:rPr>
          <w:rFonts w:ascii="Arial" w:hAnsi="Arial"/>
          <w:b/>
          <w:sz w:val="24"/>
        </w:rPr>
        <w:t>2</w:t>
      </w:r>
    </w:p>
    <w:p w14:paraId="4C250C6C" w14:textId="77777777" w:rsidR="00BE3239" w:rsidRDefault="00BE3239" w:rsidP="001063E4">
      <w:pPr>
        <w:widowControl w:val="0"/>
        <w:jc w:val="both"/>
        <w:rPr>
          <w:rFonts w:ascii="Arial" w:hAnsi="Arial"/>
          <w:b/>
          <w:sz w:val="24"/>
        </w:rPr>
      </w:pPr>
    </w:p>
    <w:p w14:paraId="5E48592A" w14:textId="77777777" w:rsidR="00B53EE7" w:rsidRDefault="00B53EE7" w:rsidP="00B53EE7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Zařízení bude splňovat:</w:t>
      </w:r>
    </w:p>
    <w:p w14:paraId="4C12BB6D" w14:textId="594002C5" w:rsidR="00B53EE7" w:rsidRDefault="00B53EE7" w:rsidP="00B53EE7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Odvod vzduchu umyvadlo         30</w:t>
      </w:r>
      <w:r w:rsidR="002D4AE5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m3/h</w:t>
      </w:r>
    </w:p>
    <w:p w14:paraId="05AD19F2" w14:textId="07B7255C" w:rsidR="00B53EE7" w:rsidRDefault="00B53EE7" w:rsidP="00B53EE7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Odvod vzduchu WC                  50</w:t>
      </w:r>
      <w:r w:rsidR="002D4AE5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m3/h</w:t>
      </w:r>
    </w:p>
    <w:p w14:paraId="06BB8E9E" w14:textId="4641034B" w:rsidR="00494EF3" w:rsidRDefault="00494EF3" w:rsidP="00B53EE7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Odvod vzduchu úklid                 50m3/h</w:t>
      </w:r>
    </w:p>
    <w:p w14:paraId="5CC9081E" w14:textId="77777777" w:rsidR="00B53EE7" w:rsidRDefault="00B53EE7" w:rsidP="00B53EE7">
      <w:pPr>
        <w:widowControl w:val="0"/>
        <w:jc w:val="both"/>
        <w:outlineLvl w:val="0"/>
        <w:rPr>
          <w:rFonts w:ascii="Arial" w:hAnsi="Arial"/>
          <w:sz w:val="24"/>
        </w:rPr>
      </w:pPr>
    </w:p>
    <w:p w14:paraId="7F7A2BC3" w14:textId="471833F6" w:rsidR="00FF24B7" w:rsidRDefault="00B53EE7" w:rsidP="00FF24B7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Pro větrání j</w:t>
      </w:r>
      <w:r w:rsidR="00FF24B7">
        <w:rPr>
          <w:rFonts w:ascii="Arial" w:hAnsi="Arial"/>
          <w:sz w:val="24"/>
        </w:rPr>
        <w:t>sou navrženy radiální ventilátory.</w:t>
      </w:r>
      <w:r w:rsidR="00FF24B7" w:rsidRPr="0045583E">
        <w:rPr>
          <w:rFonts w:ascii="Arial" w:hAnsi="Arial"/>
          <w:sz w:val="24"/>
        </w:rPr>
        <w:t xml:space="preserve"> </w:t>
      </w:r>
      <w:r w:rsidR="00FF24B7">
        <w:rPr>
          <w:rFonts w:ascii="Arial" w:hAnsi="Arial"/>
          <w:sz w:val="24"/>
        </w:rPr>
        <w:t>Odpadní vzduch je vyveden stoupačkami nad střechu objektu.</w:t>
      </w:r>
    </w:p>
    <w:p w14:paraId="4DDBB535" w14:textId="0CEDD5F3" w:rsidR="00B53EE7" w:rsidRDefault="00B53EE7" w:rsidP="00FF24B7">
      <w:pPr>
        <w:widowControl w:val="0"/>
        <w:ind w:firstLine="425"/>
        <w:jc w:val="both"/>
        <w:outlineLvl w:val="0"/>
        <w:rPr>
          <w:rFonts w:ascii="Arial" w:hAnsi="Arial"/>
          <w:b/>
          <w:sz w:val="24"/>
        </w:rPr>
      </w:pPr>
    </w:p>
    <w:p w14:paraId="7433F31E" w14:textId="619691B8" w:rsidR="00FF24B7" w:rsidRDefault="00FF24B7" w:rsidP="00FF24B7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Systém větrání podtlakový.</w:t>
      </w:r>
    </w:p>
    <w:p w14:paraId="229F2D4E" w14:textId="7AD386E1" w:rsidR="00B508DF" w:rsidRDefault="00B508DF" w:rsidP="00FF24B7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Ovládání se světlem + časový doběh</w:t>
      </w:r>
    </w:p>
    <w:p w14:paraId="1D4199B8" w14:textId="77777777" w:rsidR="00D54A61" w:rsidRDefault="00D54A61" w:rsidP="00FF24B7">
      <w:pPr>
        <w:ind w:firstLine="426"/>
        <w:jc w:val="both"/>
        <w:rPr>
          <w:rFonts w:ascii="Arial" w:hAnsi="Arial"/>
          <w:sz w:val="24"/>
        </w:rPr>
      </w:pPr>
    </w:p>
    <w:p w14:paraId="6CDF72A8" w14:textId="77777777" w:rsidR="00D54A61" w:rsidRDefault="00D54A61" w:rsidP="00FF24B7">
      <w:pPr>
        <w:ind w:firstLine="426"/>
        <w:jc w:val="both"/>
        <w:rPr>
          <w:rFonts w:ascii="Arial" w:hAnsi="Arial"/>
          <w:sz w:val="24"/>
        </w:rPr>
      </w:pPr>
    </w:p>
    <w:p w14:paraId="22AFD0F5" w14:textId="77777777" w:rsidR="00D54A61" w:rsidRDefault="00D54A61" w:rsidP="00FF24B7">
      <w:pPr>
        <w:ind w:firstLine="426"/>
        <w:jc w:val="both"/>
        <w:rPr>
          <w:rFonts w:ascii="Arial" w:hAnsi="Arial"/>
          <w:sz w:val="24"/>
        </w:rPr>
      </w:pPr>
    </w:p>
    <w:p w14:paraId="63304D83" w14:textId="77777777" w:rsidR="00B508DF" w:rsidRPr="008E337A" w:rsidRDefault="00B508DF" w:rsidP="00FF24B7">
      <w:pPr>
        <w:ind w:firstLine="426"/>
        <w:jc w:val="both"/>
        <w:rPr>
          <w:rFonts w:ascii="Arial" w:hAnsi="Arial" w:cs="Arial"/>
          <w:sz w:val="24"/>
          <w:szCs w:val="24"/>
        </w:rPr>
      </w:pPr>
    </w:p>
    <w:p w14:paraId="43A618EF" w14:textId="2B7957E3" w:rsidR="00B508DF" w:rsidRDefault="00B508DF" w:rsidP="00B508DF">
      <w:pPr>
        <w:widowControl w:val="0"/>
        <w:jc w:val="both"/>
        <w:rPr>
          <w:rFonts w:ascii="Arial" w:hAnsi="Arial"/>
          <w:b/>
          <w:sz w:val="24"/>
        </w:rPr>
      </w:pPr>
      <w:r w:rsidRPr="0095543C">
        <w:rPr>
          <w:rFonts w:ascii="Arial" w:hAnsi="Arial"/>
          <w:b/>
          <w:sz w:val="24"/>
        </w:rPr>
        <w:t>5.</w:t>
      </w:r>
      <w:r>
        <w:rPr>
          <w:rFonts w:ascii="Arial" w:hAnsi="Arial"/>
          <w:b/>
          <w:sz w:val="24"/>
        </w:rPr>
        <w:t>3</w:t>
      </w:r>
      <w:r w:rsidRPr="0095543C">
        <w:rPr>
          <w:rFonts w:ascii="Arial" w:hAnsi="Arial"/>
          <w:b/>
          <w:sz w:val="24"/>
        </w:rPr>
        <w:t xml:space="preserve">. </w:t>
      </w:r>
      <w:r w:rsidRPr="00494EF3">
        <w:rPr>
          <w:rFonts w:ascii="Arial" w:hAnsi="Arial"/>
          <w:b/>
          <w:bCs/>
          <w:sz w:val="24"/>
        </w:rPr>
        <w:t xml:space="preserve">větrání </w:t>
      </w:r>
      <w:r>
        <w:rPr>
          <w:rFonts w:ascii="Arial" w:hAnsi="Arial"/>
          <w:b/>
          <w:bCs/>
          <w:sz w:val="24"/>
        </w:rPr>
        <w:t xml:space="preserve">sklepů                                                                          </w:t>
      </w:r>
      <w:r w:rsidRPr="0095543C">
        <w:rPr>
          <w:rFonts w:ascii="Arial" w:hAnsi="Arial"/>
          <w:b/>
          <w:sz w:val="24"/>
        </w:rPr>
        <w:t>zařízení č.</w:t>
      </w:r>
      <w:r>
        <w:rPr>
          <w:rFonts w:ascii="Arial" w:hAnsi="Arial"/>
          <w:b/>
          <w:sz w:val="24"/>
        </w:rPr>
        <w:t>3</w:t>
      </w:r>
    </w:p>
    <w:p w14:paraId="56176D74" w14:textId="77777777" w:rsidR="00B508DF" w:rsidRDefault="00B508DF" w:rsidP="00B508DF">
      <w:pPr>
        <w:widowControl w:val="0"/>
        <w:jc w:val="both"/>
        <w:rPr>
          <w:rFonts w:ascii="Arial" w:hAnsi="Arial"/>
          <w:b/>
          <w:sz w:val="24"/>
        </w:rPr>
      </w:pPr>
    </w:p>
    <w:p w14:paraId="5BCED2CE" w14:textId="77777777" w:rsidR="00B508DF" w:rsidRDefault="00B508DF" w:rsidP="00B508DF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Zařízení bude splňovat:</w:t>
      </w:r>
    </w:p>
    <w:p w14:paraId="26D766A0" w14:textId="6D1F1C07" w:rsidR="00B508DF" w:rsidRDefault="00B508DF" w:rsidP="00B508DF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Odvod vzduchu výměna          1x/hod</w:t>
      </w:r>
    </w:p>
    <w:p w14:paraId="3088C6FE" w14:textId="77777777" w:rsidR="00B508DF" w:rsidRDefault="00B508DF" w:rsidP="00B508DF">
      <w:pPr>
        <w:widowControl w:val="0"/>
        <w:jc w:val="both"/>
        <w:outlineLvl w:val="0"/>
        <w:rPr>
          <w:rFonts w:ascii="Arial" w:hAnsi="Arial"/>
          <w:sz w:val="24"/>
        </w:rPr>
      </w:pPr>
    </w:p>
    <w:p w14:paraId="0A46C0F7" w14:textId="0D780D9E" w:rsidR="00B508DF" w:rsidRDefault="00B508DF" w:rsidP="00B508DF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Pro větrání je navržen radiální ventilátor.</w:t>
      </w:r>
      <w:r w:rsidRPr="0045583E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Odpadní vzduch je vyveden stoupačkami nad střechu objektu.</w:t>
      </w:r>
    </w:p>
    <w:p w14:paraId="57656A2B" w14:textId="77777777" w:rsidR="00B508DF" w:rsidRDefault="00B508DF" w:rsidP="00B508DF">
      <w:pPr>
        <w:widowControl w:val="0"/>
        <w:ind w:firstLine="425"/>
        <w:jc w:val="both"/>
        <w:outlineLvl w:val="0"/>
        <w:rPr>
          <w:rFonts w:ascii="Arial" w:hAnsi="Arial"/>
          <w:b/>
          <w:sz w:val="24"/>
        </w:rPr>
      </w:pPr>
    </w:p>
    <w:p w14:paraId="47384443" w14:textId="77777777" w:rsidR="00B508DF" w:rsidRDefault="00B508DF" w:rsidP="00B508DF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Systém větrání podtlakový.</w:t>
      </w:r>
    </w:p>
    <w:p w14:paraId="070BAC01" w14:textId="58BAC29C" w:rsidR="00B508DF" w:rsidRDefault="00B508DF" w:rsidP="00B508DF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Ovládání časový program</w:t>
      </w:r>
    </w:p>
    <w:p w14:paraId="2ED84EB1" w14:textId="77777777" w:rsidR="00FF24B7" w:rsidRDefault="00FF24B7" w:rsidP="00FF24B7">
      <w:pPr>
        <w:widowControl w:val="0"/>
        <w:ind w:firstLine="425"/>
        <w:jc w:val="both"/>
        <w:outlineLvl w:val="0"/>
        <w:rPr>
          <w:rFonts w:ascii="Arial" w:hAnsi="Arial"/>
          <w:b/>
          <w:sz w:val="24"/>
        </w:rPr>
      </w:pPr>
    </w:p>
    <w:p w14:paraId="7F824536" w14:textId="77777777" w:rsidR="00B508DF" w:rsidRDefault="00B508DF" w:rsidP="00FF24B7">
      <w:pPr>
        <w:widowControl w:val="0"/>
        <w:ind w:firstLine="425"/>
        <w:jc w:val="both"/>
        <w:outlineLvl w:val="0"/>
        <w:rPr>
          <w:rFonts w:ascii="Arial" w:hAnsi="Arial"/>
          <w:b/>
          <w:sz w:val="24"/>
        </w:rPr>
      </w:pPr>
    </w:p>
    <w:p w14:paraId="1AC6F8ED" w14:textId="77777777" w:rsidR="00B53EE7" w:rsidRPr="0095543C" w:rsidRDefault="00B53EE7" w:rsidP="001063E4">
      <w:pPr>
        <w:widowControl w:val="0"/>
        <w:jc w:val="both"/>
        <w:rPr>
          <w:rFonts w:ascii="Arial" w:hAnsi="Arial"/>
          <w:b/>
          <w:sz w:val="24"/>
        </w:rPr>
      </w:pPr>
    </w:p>
    <w:p w14:paraId="4C6B98DE" w14:textId="7F526471" w:rsidR="001063E4" w:rsidRDefault="001063E4" w:rsidP="001063E4">
      <w:pPr>
        <w:widowControl w:val="0"/>
        <w:jc w:val="both"/>
        <w:rPr>
          <w:rFonts w:ascii="Arial" w:hAnsi="Arial"/>
          <w:b/>
          <w:sz w:val="24"/>
        </w:rPr>
      </w:pPr>
      <w:r w:rsidRPr="0095543C">
        <w:rPr>
          <w:rFonts w:ascii="Arial" w:hAnsi="Arial"/>
          <w:b/>
          <w:sz w:val="24"/>
        </w:rPr>
        <w:t>5.</w:t>
      </w:r>
      <w:r w:rsidR="00494EF3">
        <w:rPr>
          <w:rFonts w:ascii="Arial" w:hAnsi="Arial"/>
          <w:b/>
          <w:sz w:val="24"/>
        </w:rPr>
        <w:t>4</w:t>
      </w:r>
      <w:r w:rsidRPr="0095543C">
        <w:rPr>
          <w:rFonts w:ascii="Arial" w:hAnsi="Arial"/>
          <w:b/>
          <w:sz w:val="24"/>
        </w:rPr>
        <w:t xml:space="preserve">. </w:t>
      </w:r>
      <w:r w:rsidR="00FF24B7">
        <w:rPr>
          <w:rFonts w:ascii="Arial" w:hAnsi="Arial"/>
          <w:b/>
          <w:sz w:val="24"/>
        </w:rPr>
        <w:t xml:space="preserve">klimatizace kanceláří </w:t>
      </w:r>
      <w:r w:rsidR="00494EF3">
        <w:rPr>
          <w:rFonts w:ascii="Arial" w:hAnsi="Arial"/>
          <w:b/>
          <w:sz w:val="24"/>
        </w:rPr>
        <w:t xml:space="preserve">                                                             </w:t>
      </w:r>
      <w:r w:rsidRPr="0095543C">
        <w:rPr>
          <w:rFonts w:ascii="Arial" w:hAnsi="Arial"/>
          <w:b/>
          <w:sz w:val="24"/>
        </w:rPr>
        <w:t>zařízení č.</w:t>
      </w:r>
      <w:r w:rsidR="00494EF3">
        <w:rPr>
          <w:rFonts w:ascii="Arial" w:hAnsi="Arial"/>
          <w:b/>
          <w:sz w:val="24"/>
        </w:rPr>
        <w:t>4</w:t>
      </w:r>
    </w:p>
    <w:p w14:paraId="59DBE779" w14:textId="77777777" w:rsidR="00BE3239" w:rsidRDefault="00BE3239" w:rsidP="001063E4">
      <w:pPr>
        <w:widowControl w:val="0"/>
        <w:jc w:val="both"/>
        <w:rPr>
          <w:rFonts w:ascii="Arial" w:hAnsi="Arial"/>
          <w:b/>
          <w:sz w:val="24"/>
        </w:rPr>
      </w:pPr>
    </w:p>
    <w:p w14:paraId="1E869A96" w14:textId="558C56C5" w:rsidR="00FF24B7" w:rsidRDefault="00FF24B7" w:rsidP="00FF24B7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Zařízení bude sloužit pro pokrytí tepelných zisků. Pro klimatizaci navrhujeme použít nezávislý chladící systém VRF. </w:t>
      </w:r>
    </w:p>
    <w:p w14:paraId="2CE525D0" w14:textId="2EB83E7A" w:rsidR="00FF24B7" w:rsidRDefault="00FF24B7" w:rsidP="00FF24B7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Zařízení bude provozováno pouze v režimu chlazení. Venkovní jednotka budou umístěna v prostoru výklenku v úrovni 2.NP. Venkovní jednotka bude umístěna na ocelové konstrukci o výšce 100 mm. </w:t>
      </w:r>
    </w:p>
    <w:p w14:paraId="6DE874AD" w14:textId="1C9148ED" w:rsidR="00FF24B7" w:rsidRDefault="00FF24B7" w:rsidP="00FF24B7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Vnitřní jednotky v provedení </w:t>
      </w:r>
      <w:r w:rsidR="00D738BC">
        <w:rPr>
          <w:rFonts w:ascii="Arial" w:hAnsi="Arial"/>
          <w:sz w:val="24"/>
        </w:rPr>
        <w:t>kazetovém</w:t>
      </w:r>
      <w:r>
        <w:rPr>
          <w:rFonts w:ascii="Arial" w:hAnsi="Arial"/>
          <w:sz w:val="24"/>
        </w:rPr>
        <w:t xml:space="preserve"> budou rozmístěny dle výkresové dokumentace.  </w:t>
      </w:r>
    </w:p>
    <w:p w14:paraId="09D10211" w14:textId="25673953" w:rsidR="00FF24B7" w:rsidRDefault="00FF24B7" w:rsidP="00FF24B7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Vnitřní klimatizační jednotky budou ovládány nástěnnými ovladači.  </w:t>
      </w:r>
    </w:p>
    <w:p w14:paraId="32490B56" w14:textId="77777777" w:rsidR="00FF24B7" w:rsidRDefault="00FF24B7" w:rsidP="00FF24B7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Odvody kondenzátu budou řešeny samospádem do kanalizace.  alternativně budou použita čerpadla pro odvod kondenzátu.</w:t>
      </w:r>
    </w:p>
    <w:p w14:paraId="09097B1D" w14:textId="77777777" w:rsidR="00B53EE7" w:rsidRDefault="00B53EE7" w:rsidP="001063E4">
      <w:pPr>
        <w:widowControl w:val="0"/>
        <w:jc w:val="both"/>
        <w:rPr>
          <w:rFonts w:ascii="Arial" w:hAnsi="Arial"/>
          <w:b/>
          <w:sz w:val="24"/>
        </w:rPr>
      </w:pPr>
    </w:p>
    <w:p w14:paraId="4295A254" w14:textId="0DBDFD80" w:rsidR="00D738BC" w:rsidRDefault="00D738BC" w:rsidP="00D738BC">
      <w:pPr>
        <w:widowControl w:val="0"/>
        <w:jc w:val="both"/>
        <w:rPr>
          <w:rFonts w:ascii="Arial" w:hAnsi="Arial"/>
          <w:b/>
          <w:sz w:val="24"/>
        </w:rPr>
      </w:pPr>
      <w:r w:rsidRPr="0095543C">
        <w:rPr>
          <w:rFonts w:ascii="Arial" w:hAnsi="Arial"/>
          <w:b/>
          <w:sz w:val="24"/>
        </w:rPr>
        <w:t>5.</w:t>
      </w:r>
      <w:r>
        <w:rPr>
          <w:rFonts w:ascii="Arial" w:hAnsi="Arial"/>
          <w:b/>
          <w:sz w:val="24"/>
        </w:rPr>
        <w:t>5</w:t>
      </w:r>
      <w:r w:rsidRPr="0095543C">
        <w:rPr>
          <w:rFonts w:ascii="Arial" w:hAnsi="Arial"/>
          <w:b/>
          <w:sz w:val="24"/>
        </w:rPr>
        <w:t xml:space="preserve">. </w:t>
      </w:r>
      <w:r>
        <w:rPr>
          <w:rFonts w:ascii="Arial" w:hAnsi="Arial"/>
          <w:b/>
          <w:sz w:val="24"/>
        </w:rPr>
        <w:t xml:space="preserve">klimatizace serveru 1.09                                                          </w:t>
      </w:r>
      <w:r w:rsidRPr="0095543C">
        <w:rPr>
          <w:rFonts w:ascii="Arial" w:hAnsi="Arial"/>
          <w:b/>
          <w:sz w:val="24"/>
        </w:rPr>
        <w:t>zařízení č.</w:t>
      </w:r>
      <w:r>
        <w:rPr>
          <w:rFonts w:ascii="Arial" w:hAnsi="Arial"/>
          <w:b/>
          <w:sz w:val="24"/>
        </w:rPr>
        <w:t>5</w:t>
      </w:r>
    </w:p>
    <w:p w14:paraId="01814497" w14:textId="77777777" w:rsidR="00D738BC" w:rsidRDefault="00D738BC" w:rsidP="00D738BC">
      <w:pPr>
        <w:widowControl w:val="0"/>
        <w:jc w:val="both"/>
        <w:rPr>
          <w:rFonts w:ascii="Arial" w:hAnsi="Arial"/>
          <w:b/>
          <w:sz w:val="24"/>
        </w:rPr>
      </w:pPr>
    </w:p>
    <w:p w14:paraId="573100B0" w14:textId="43207A75" w:rsidR="00D738BC" w:rsidRDefault="00D738BC" w:rsidP="00D738BC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Zařízení bude sloužit pro pokrytí tepelných zisků serveru. Pro klimatizaci navrhujeme použít nezávislý chladící split systém s celoročním provozem v režimu chlazení.</w:t>
      </w:r>
    </w:p>
    <w:p w14:paraId="0DF443BF" w14:textId="00A96BFC" w:rsidR="00D738BC" w:rsidRDefault="00D738BC" w:rsidP="00D738BC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Zařízení bude provozováno pouze v režimu chlazení. Venkovní jednotka budou umístěna vně budovy u </w:t>
      </w:r>
      <w:proofErr w:type="spellStart"/>
      <w:r>
        <w:rPr>
          <w:rFonts w:ascii="Arial" w:hAnsi="Arial"/>
          <w:sz w:val="24"/>
        </w:rPr>
        <w:t>m.č</w:t>
      </w:r>
      <w:proofErr w:type="spellEnd"/>
      <w:r>
        <w:rPr>
          <w:rFonts w:ascii="Arial" w:hAnsi="Arial"/>
          <w:sz w:val="24"/>
        </w:rPr>
        <w:t xml:space="preserve">. 1.12. Venkovní jednotka bude umístěna na ocelové konstrukci. </w:t>
      </w:r>
    </w:p>
    <w:p w14:paraId="6ED7B33A" w14:textId="04E8B8A1" w:rsidR="00D738BC" w:rsidRDefault="00D738BC" w:rsidP="00D738BC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Vnitřní jednotka v provedení nástěnném bude umístěna dle výkresové dokumentace.  </w:t>
      </w:r>
    </w:p>
    <w:p w14:paraId="6403A4CA" w14:textId="7509D012" w:rsidR="00D738BC" w:rsidRDefault="00D738BC" w:rsidP="00D738BC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Vnitřní klimatizační jednotka budou ovládány nástěnným ovladačem.  </w:t>
      </w:r>
    </w:p>
    <w:p w14:paraId="7AD5C8CC" w14:textId="54209854" w:rsidR="00D738BC" w:rsidRDefault="00D738BC" w:rsidP="00D738BC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Odvody kondenzátu bude řešen samospádem do kanalizace.  alternativně budou použito čerpadlo pro odvod kondenzátu.</w:t>
      </w:r>
    </w:p>
    <w:p w14:paraId="1F78373E" w14:textId="48580339" w:rsidR="00494EF3" w:rsidRDefault="00494EF3" w:rsidP="001063E4">
      <w:pPr>
        <w:widowControl w:val="0"/>
        <w:jc w:val="both"/>
        <w:rPr>
          <w:rFonts w:ascii="Arial" w:hAnsi="Arial"/>
          <w:b/>
          <w:sz w:val="24"/>
        </w:rPr>
      </w:pPr>
    </w:p>
    <w:p w14:paraId="3979671A" w14:textId="77777777" w:rsidR="00494EF3" w:rsidRDefault="00494EF3" w:rsidP="001063E4">
      <w:pPr>
        <w:widowControl w:val="0"/>
        <w:jc w:val="both"/>
        <w:rPr>
          <w:rFonts w:ascii="Arial" w:hAnsi="Arial"/>
          <w:b/>
          <w:sz w:val="24"/>
        </w:rPr>
      </w:pPr>
    </w:p>
    <w:p w14:paraId="005774E6" w14:textId="77777777" w:rsidR="002D4AE5" w:rsidRPr="002D4AE5" w:rsidRDefault="002D4AE5" w:rsidP="002D4AE5">
      <w:pPr>
        <w:ind w:firstLine="426"/>
        <w:jc w:val="both"/>
        <w:rPr>
          <w:rFonts w:ascii="Arial" w:hAnsi="Arial"/>
          <w:sz w:val="24"/>
        </w:rPr>
      </w:pPr>
    </w:p>
    <w:p w14:paraId="60292D15" w14:textId="77777777" w:rsidR="00D06C40" w:rsidRDefault="00D06C40" w:rsidP="00154D79">
      <w:pPr>
        <w:widowControl w:val="0"/>
        <w:ind w:left="708" w:firstLine="708"/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b/>
          <w:sz w:val="24"/>
          <w:u w:val="single"/>
        </w:rPr>
        <w:t xml:space="preserve">6. BILANCE ENERGIÍ </w:t>
      </w:r>
    </w:p>
    <w:p w14:paraId="26B37132" w14:textId="77777777" w:rsidR="002E7458" w:rsidRDefault="00291E40" w:rsidP="00291E40">
      <w:pPr>
        <w:widowControl w:val="0"/>
        <w:jc w:val="both"/>
        <w:outlineLvl w:val="0"/>
        <w:rPr>
          <w:rFonts w:ascii="Arial" w:hAnsi="Arial"/>
          <w:sz w:val="24"/>
          <w:u w:val="single"/>
        </w:rPr>
      </w:pPr>
      <w:r w:rsidRPr="00291E40">
        <w:rPr>
          <w:rFonts w:ascii="Arial" w:hAnsi="Arial"/>
          <w:sz w:val="24"/>
          <w:u w:val="single"/>
        </w:rPr>
        <w:t>Viz příloha 1.</w:t>
      </w:r>
    </w:p>
    <w:p w14:paraId="4D0A5A96" w14:textId="77777777" w:rsidR="003F2457" w:rsidRDefault="003F2457" w:rsidP="00291E40">
      <w:pPr>
        <w:widowControl w:val="0"/>
        <w:jc w:val="both"/>
        <w:outlineLvl w:val="0"/>
        <w:rPr>
          <w:rFonts w:ascii="Arial" w:hAnsi="Arial"/>
          <w:sz w:val="24"/>
          <w:u w:val="single"/>
        </w:rPr>
      </w:pPr>
    </w:p>
    <w:p w14:paraId="40D89072" w14:textId="77777777" w:rsidR="00D738BC" w:rsidRDefault="00D738BC" w:rsidP="00291E40">
      <w:pPr>
        <w:widowControl w:val="0"/>
        <w:jc w:val="both"/>
        <w:outlineLvl w:val="0"/>
        <w:rPr>
          <w:rFonts w:ascii="Arial" w:hAnsi="Arial"/>
          <w:sz w:val="24"/>
          <w:u w:val="single"/>
        </w:rPr>
      </w:pPr>
    </w:p>
    <w:p w14:paraId="218A6C1B" w14:textId="77777777" w:rsidR="00D738BC" w:rsidRPr="00291E40" w:rsidRDefault="00D738BC" w:rsidP="00291E40">
      <w:pPr>
        <w:widowControl w:val="0"/>
        <w:jc w:val="both"/>
        <w:outlineLvl w:val="0"/>
        <w:rPr>
          <w:rFonts w:ascii="Arial" w:hAnsi="Arial"/>
          <w:sz w:val="24"/>
          <w:u w:val="single"/>
        </w:rPr>
      </w:pPr>
    </w:p>
    <w:p w14:paraId="21421B03" w14:textId="77777777" w:rsidR="00DB6624" w:rsidRDefault="003F2457">
      <w:pPr>
        <w:widowControl w:val="0"/>
        <w:ind w:firstLine="1440"/>
        <w:jc w:val="both"/>
        <w:outlineLvl w:val="0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lastRenderedPageBreak/>
        <w:t>7.</w:t>
      </w:r>
      <w:r w:rsidR="00DB6624">
        <w:rPr>
          <w:rFonts w:ascii="Arial" w:hAnsi="Arial"/>
          <w:b/>
          <w:sz w:val="24"/>
          <w:u w:val="single"/>
        </w:rPr>
        <w:t>BEZPE</w:t>
      </w:r>
      <w:r w:rsidR="003920AA">
        <w:rPr>
          <w:rFonts w:ascii="Arial" w:hAnsi="Arial"/>
          <w:b/>
          <w:sz w:val="24"/>
          <w:u w:val="single"/>
        </w:rPr>
        <w:t>ČN</w:t>
      </w:r>
      <w:r w:rsidR="00DB6624">
        <w:rPr>
          <w:rFonts w:ascii="Arial" w:hAnsi="Arial"/>
          <w:b/>
          <w:sz w:val="24"/>
          <w:u w:val="single"/>
        </w:rPr>
        <w:t>OST A OCHRANA</w:t>
      </w:r>
    </w:p>
    <w:p w14:paraId="001318DC" w14:textId="77777777" w:rsidR="00DB6624" w:rsidRPr="00DB6624" w:rsidRDefault="00DB6624" w:rsidP="00DB6624">
      <w:pPr>
        <w:pStyle w:val="Default"/>
        <w:numPr>
          <w:ilvl w:val="0"/>
          <w:numId w:val="16"/>
        </w:numPr>
        <w:rPr>
          <w:rFonts w:ascii="Arial" w:hAnsi="Arial" w:cs="Arial"/>
        </w:rPr>
      </w:pPr>
      <w:r w:rsidRPr="00DB6624">
        <w:rPr>
          <w:rFonts w:ascii="Arial" w:hAnsi="Arial" w:cs="Arial"/>
        </w:rPr>
        <w:t xml:space="preserve">zásady ochrany zdraví, bezpečnosti práce při provozu zařízení </w:t>
      </w:r>
    </w:p>
    <w:p w14:paraId="77AD706F" w14:textId="77777777" w:rsidR="00DB6624" w:rsidRPr="00DB6624" w:rsidRDefault="00DB6624" w:rsidP="00DB6624">
      <w:pPr>
        <w:pStyle w:val="Default"/>
        <w:rPr>
          <w:rFonts w:ascii="Arial" w:hAnsi="Arial" w:cs="Arial"/>
        </w:rPr>
      </w:pPr>
      <w:r w:rsidRPr="00DB6624">
        <w:rPr>
          <w:rFonts w:ascii="Arial" w:hAnsi="Arial" w:cs="Arial"/>
        </w:rPr>
        <w:t xml:space="preserve">Veškeré práce na staveništi musí být prováděny v souladu s platnými technologickými předpisy a dalšími platnými předpisy o bezpečnosti práce. </w:t>
      </w:r>
    </w:p>
    <w:p w14:paraId="53BF3B39" w14:textId="77777777" w:rsidR="00DB6624" w:rsidRPr="00DB6624" w:rsidRDefault="00DB6624" w:rsidP="00DB6624">
      <w:pPr>
        <w:pStyle w:val="Default"/>
        <w:rPr>
          <w:rFonts w:ascii="Arial" w:hAnsi="Arial" w:cs="Arial"/>
        </w:rPr>
      </w:pPr>
      <w:r w:rsidRPr="00DB6624">
        <w:rPr>
          <w:rFonts w:ascii="Arial" w:hAnsi="Arial" w:cs="Arial"/>
        </w:rPr>
        <w:t xml:space="preserve">Zejména musí být dodržován příslušná ustanovení zákona č. 262/2006 Sb. (Zákoník práce), zákon č. 309/2006 Sb. (Zákon o zajištění dalších podmínek bezpečnosti a ochrany zdraví při práci), nařízení vlády č. 361/2007 Sb., kterým se stanoví podmínky ochrany zdraví při práci a nařízení vlády č. 591/2006 Sb. o bližších minimálních požadavcích na bezpečnost a ochranu zdraví při práci na staveništích. </w:t>
      </w:r>
    </w:p>
    <w:p w14:paraId="6A4FECB8" w14:textId="77777777" w:rsidR="00DB6624" w:rsidRPr="00DB6624" w:rsidRDefault="00DB6624" w:rsidP="00DB6624">
      <w:pPr>
        <w:widowControl w:val="0"/>
        <w:ind w:firstLine="1440"/>
        <w:jc w:val="both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DB6624">
        <w:rPr>
          <w:rFonts w:ascii="Arial" w:hAnsi="Arial" w:cs="Arial"/>
          <w:sz w:val="24"/>
          <w:szCs w:val="24"/>
        </w:rPr>
        <w:t>V objektu nejsou navrženy technologické procesy, které vyžadují vzduchotechnické zajištění z hlediska bezpečnosti práce a ochrany zdraví. Při údržbě budou veškerá zařízení blokována proti chodu. Se zařízením není dovoleno manipulovat nepovolaným osobám.</w:t>
      </w:r>
    </w:p>
    <w:p w14:paraId="17394815" w14:textId="77777777" w:rsidR="00DB6624" w:rsidRPr="00DB6624" w:rsidRDefault="00DB6624">
      <w:pPr>
        <w:widowControl w:val="0"/>
        <w:ind w:firstLine="1440"/>
        <w:jc w:val="both"/>
        <w:outlineLvl w:val="0"/>
        <w:rPr>
          <w:rFonts w:ascii="Arial" w:hAnsi="Arial" w:cs="Arial"/>
          <w:b/>
          <w:sz w:val="24"/>
          <w:szCs w:val="24"/>
          <w:u w:val="single"/>
        </w:rPr>
      </w:pPr>
    </w:p>
    <w:p w14:paraId="0B8EFD10" w14:textId="77777777" w:rsidR="00DB6624" w:rsidRPr="00DB6624" w:rsidRDefault="00DB6624" w:rsidP="00DB6624">
      <w:pPr>
        <w:pStyle w:val="Default"/>
        <w:rPr>
          <w:rFonts w:ascii="Arial" w:hAnsi="Arial" w:cs="Arial"/>
        </w:rPr>
      </w:pPr>
      <w:r w:rsidRPr="00DB6624">
        <w:rPr>
          <w:rFonts w:ascii="Arial" w:hAnsi="Arial" w:cs="Arial"/>
        </w:rPr>
        <w:t xml:space="preserve">b) zásady ochrany životního prostředí, ochrana proti hluku a vibracím, protipožární opatření </w:t>
      </w:r>
    </w:p>
    <w:p w14:paraId="078F0178" w14:textId="77777777" w:rsidR="00DB6624" w:rsidRPr="00DB6624" w:rsidRDefault="00DB6624" w:rsidP="00DB6624">
      <w:pPr>
        <w:pStyle w:val="Default"/>
        <w:rPr>
          <w:rFonts w:ascii="Arial" w:hAnsi="Arial" w:cs="Arial"/>
        </w:rPr>
      </w:pPr>
      <w:r w:rsidRPr="00DB6624">
        <w:rPr>
          <w:rFonts w:ascii="Arial" w:hAnsi="Arial" w:cs="Arial"/>
        </w:rPr>
        <w:t xml:space="preserve">Exhalace </w:t>
      </w:r>
    </w:p>
    <w:p w14:paraId="143803FB" w14:textId="77777777" w:rsidR="00DB6624" w:rsidRPr="00DB6624" w:rsidRDefault="00DB6624" w:rsidP="00DB6624">
      <w:pPr>
        <w:pStyle w:val="Default"/>
        <w:rPr>
          <w:rFonts w:ascii="Arial" w:hAnsi="Arial" w:cs="Arial"/>
        </w:rPr>
      </w:pPr>
      <w:r w:rsidRPr="00DB6624">
        <w:rPr>
          <w:rFonts w:ascii="Arial" w:hAnsi="Arial" w:cs="Arial"/>
        </w:rPr>
        <w:t xml:space="preserve">Odpadní vzduch bude vyveden vně objektu nad střechu objektu. Při provozu vzduchotechniky se nedostávají do ovzduší žádné nebezpečné, škodlivé nebo obtěžující exhalace. </w:t>
      </w:r>
    </w:p>
    <w:p w14:paraId="6C78A4D0" w14:textId="5965AD4E" w:rsidR="00291E40" w:rsidRPr="00FB3EDD" w:rsidRDefault="00DB6624" w:rsidP="00FB3EDD">
      <w:pPr>
        <w:widowControl w:val="0"/>
        <w:jc w:val="both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DB6624">
        <w:rPr>
          <w:rFonts w:ascii="Arial" w:hAnsi="Arial" w:cs="Arial"/>
          <w:sz w:val="24"/>
          <w:szCs w:val="24"/>
        </w:rPr>
        <w:t>Pevné odpady Vzduchotechnická zařízení budou produkovat zanesený filtrační materiál. Tento materiál nebude obsahovat biologicky aktivní látky a může být likvidován spolu s ostatním běžným odpadem.</w:t>
      </w:r>
    </w:p>
    <w:p w14:paraId="6B57B20D" w14:textId="77777777" w:rsidR="0003659F" w:rsidRDefault="0003659F">
      <w:pPr>
        <w:widowControl w:val="0"/>
        <w:ind w:firstLine="1440"/>
        <w:jc w:val="both"/>
        <w:outlineLvl w:val="0"/>
        <w:rPr>
          <w:rFonts w:ascii="Arial" w:hAnsi="Arial"/>
          <w:b/>
          <w:sz w:val="24"/>
          <w:u w:val="single"/>
        </w:rPr>
      </w:pPr>
    </w:p>
    <w:p w14:paraId="1E568B8B" w14:textId="6AAC8B20" w:rsidR="001B7D50" w:rsidRDefault="003F2457" w:rsidP="0003659F">
      <w:pPr>
        <w:widowControl w:val="0"/>
        <w:ind w:firstLine="1440"/>
        <w:jc w:val="both"/>
        <w:outlineLvl w:val="0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8</w:t>
      </w:r>
      <w:r w:rsidR="001B7D50">
        <w:rPr>
          <w:rFonts w:ascii="Arial" w:hAnsi="Arial"/>
          <w:b/>
          <w:sz w:val="24"/>
          <w:u w:val="single"/>
        </w:rPr>
        <w:t xml:space="preserve">. PROTIPOŽÁRNÍ OPATŘENÍ </w:t>
      </w:r>
    </w:p>
    <w:p w14:paraId="35C163BA" w14:textId="77777777" w:rsidR="007A40A3" w:rsidRDefault="007A40A3" w:rsidP="00EA4BCC">
      <w:pPr>
        <w:rPr>
          <w:rFonts w:ascii="Arial" w:hAnsi="Arial"/>
          <w:sz w:val="24"/>
        </w:rPr>
      </w:pPr>
    </w:p>
    <w:p w14:paraId="5FB6A531" w14:textId="44A00A82" w:rsidR="00163627" w:rsidRDefault="00EA3E71" w:rsidP="002B6938">
      <w:pPr>
        <w:ind w:firstLine="425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Vzduchotechnické potrubí </w:t>
      </w:r>
      <w:r w:rsidR="003F2457">
        <w:rPr>
          <w:rFonts w:ascii="Arial" w:hAnsi="Arial"/>
          <w:sz w:val="24"/>
        </w:rPr>
        <w:t>procházející požárním úseky bude opatřeno protipožárními klapkami</w:t>
      </w:r>
      <w:r w:rsidR="00B11753">
        <w:rPr>
          <w:rFonts w:ascii="Arial" w:hAnsi="Arial"/>
          <w:sz w:val="24"/>
        </w:rPr>
        <w:t>, příp. protipožární izolací.</w:t>
      </w:r>
      <w:r>
        <w:rPr>
          <w:rFonts w:ascii="Arial" w:hAnsi="Arial"/>
          <w:sz w:val="24"/>
        </w:rPr>
        <w:t xml:space="preserve"> </w:t>
      </w:r>
    </w:p>
    <w:p w14:paraId="07B48A62" w14:textId="2ED2B8E9" w:rsidR="00563C35" w:rsidRDefault="00563C35" w:rsidP="00563C35">
      <w:pPr>
        <w:widowControl w:val="0"/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V přívodním zařízení 1.AN potrubí bude osazeno čidlo pro detekci kouře s vazbou na systém měření a regulace VZT jednotky.</w:t>
      </w:r>
    </w:p>
    <w:p w14:paraId="03EBCA17" w14:textId="77777777" w:rsidR="00563C35" w:rsidRDefault="00563C35" w:rsidP="002B6938">
      <w:pPr>
        <w:ind w:firstLine="425"/>
        <w:rPr>
          <w:rFonts w:ascii="Arial" w:hAnsi="Arial"/>
          <w:sz w:val="24"/>
        </w:rPr>
      </w:pPr>
    </w:p>
    <w:p w14:paraId="0272DA37" w14:textId="77777777" w:rsidR="00B358F5" w:rsidRDefault="00B358F5" w:rsidP="00280430">
      <w:pPr>
        <w:jc w:val="both"/>
        <w:rPr>
          <w:rFonts w:ascii="Arial" w:hAnsi="Arial"/>
          <w:sz w:val="24"/>
        </w:rPr>
      </w:pPr>
    </w:p>
    <w:p w14:paraId="2B60516C" w14:textId="7FA4BD78" w:rsidR="001B7D50" w:rsidRDefault="003F2457" w:rsidP="00B358F5">
      <w:pPr>
        <w:widowControl w:val="0"/>
        <w:ind w:firstLine="1440"/>
        <w:jc w:val="both"/>
        <w:outlineLvl w:val="0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9. O</w:t>
      </w:r>
      <w:r w:rsidR="001B7D50">
        <w:rPr>
          <w:rFonts w:ascii="Arial" w:hAnsi="Arial"/>
          <w:b/>
          <w:sz w:val="24"/>
          <w:u w:val="single"/>
        </w:rPr>
        <w:t xml:space="preserve">VODNĚNÍ JEDNOTEK </w:t>
      </w:r>
    </w:p>
    <w:p w14:paraId="6E05AC36" w14:textId="77777777" w:rsidR="007A40A3" w:rsidRDefault="007A40A3" w:rsidP="00B358F5">
      <w:pPr>
        <w:widowControl w:val="0"/>
        <w:ind w:firstLine="1440"/>
        <w:jc w:val="both"/>
        <w:outlineLvl w:val="0"/>
        <w:rPr>
          <w:rFonts w:ascii="Arial" w:hAnsi="Arial"/>
          <w:sz w:val="24"/>
        </w:rPr>
      </w:pPr>
    </w:p>
    <w:p w14:paraId="29206A9C" w14:textId="77777777" w:rsidR="001B7D50" w:rsidRDefault="00614524" w:rsidP="002906B2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Vzduchotechnická jednotka a </w:t>
      </w:r>
      <w:r w:rsidR="00151620">
        <w:rPr>
          <w:rFonts w:ascii="Arial" w:hAnsi="Arial"/>
          <w:sz w:val="24"/>
        </w:rPr>
        <w:t xml:space="preserve">klimatizační jednotky </w:t>
      </w:r>
      <w:r w:rsidR="00EA4BCC">
        <w:rPr>
          <w:rFonts w:ascii="Arial" w:hAnsi="Arial"/>
          <w:sz w:val="24"/>
        </w:rPr>
        <w:t>bud</w:t>
      </w:r>
      <w:r w:rsidR="00742CC4">
        <w:rPr>
          <w:rFonts w:ascii="Arial" w:hAnsi="Arial"/>
          <w:sz w:val="24"/>
        </w:rPr>
        <w:t>ou</w:t>
      </w:r>
      <w:r w:rsidR="002906B2">
        <w:rPr>
          <w:rFonts w:ascii="Arial" w:hAnsi="Arial"/>
          <w:sz w:val="24"/>
        </w:rPr>
        <w:t xml:space="preserve"> odvodněn</w:t>
      </w:r>
      <w:r w:rsidR="00742CC4">
        <w:rPr>
          <w:rFonts w:ascii="Arial" w:hAnsi="Arial"/>
          <w:sz w:val="24"/>
        </w:rPr>
        <w:t>y</w:t>
      </w:r>
      <w:r w:rsidR="002906B2">
        <w:rPr>
          <w:rFonts w:ascii="Arial" w:hAnsi="Arial"/>
          <w:sz w:val="24"/>
        </w:rPr>
        <w:t xml:space="preserve"> </w:t>
      </w:r>
      <w:r w:rsidR="00BC4DCE">
        <w:rPr>
          <w:rFonts w:ascii="Arial" w:hAnsi="Arial"/>
          <w:sz w:val="24"/>
        </w:rPr>
        <w:t>samospádem</w:t>
      </w:r>
      <w:r w:rsidR="00FA5476">
        <w:rPr>
          <w:rFonts w:ascii="Arial" w:hAnsi="Arial"/>
          <w:sz w:val="24"/>
        </w:rPr>
        <w:t xml:space="preserve"> </w:t>
      </w:r>
      <w:r w:rsidR="00163627">
        <w:rPr>
          <w:rFonts w:ascii="Arial" w:hAnsi="Arial"/>
          <w:sz w:val="24"/>
        </w:rPr>
        <w:t xml:space="preserve">(čerpadly) </w:t>
      </w:r>
      <w:r w:rsidR="00FA5476">
        <w:rPr>
          <w:rFonts w:ascii="Arial" w:hAnsi="Arial"/>
          <w:sz w:val="24"/>
        </w:rPr>
        <w:t xml:space="preserve">do kanalizace přes </w:t>
      </w:r>
      <w:proofErr w:type="spellStart"/>
      <w:r w:rsidR="00FA5476">
        <w:rPr>
          <w:rFonts w:ascii="Arial" w:hAnsi="Arial"/>
          <w:sz w:val="24"/>
        </w:rPr>
        <w:t>protizápachovou</w:t>
      </w:r>
      <w:proofErr w:type="spellEnd"/>
      <w:r w:rsidR="00FA5476">
        <w:rPr>
          <w:rFonts w:ascii="Arial" w:hAnsi="Arial"/>
          <w:sz w:val="24"/>
        </w:rPr>
        <w:t xml:space="preserve"> zátku (sifon)</w:t>
      </w:r>
      <w:r w:rsidR="00BC4DCE">
        <w:rPr>
          <w:rFonts w:ascii="Arial" w:hAnsi="Arial"/>
          <w:sz w:val="24"/>
        </w:rPr>
        <w:t>.</w:t>
      </w:r>
      <w:r w:rsidR="002906B2">
        <w:rPr>
          <w:rFonts w:ascii="Arial" w:hAnsi="Arial"/>
          <w:sz w:val="24"/>
        </w:rPr>
        <w:t xml:space="preserve"> </w:t>
      </w:r>
    </w:p>
    <w:p w14:paraId="2694FF86" w14:textId="77777777" w:rsidR="0052269C" w:rsidRDefault="0052269C">
      <w:pPr>
        <w:jc w:val="both"/>
        <w:rPr>
          <w:rFonts w:ascii="Arial" w:hAnsi="Arial"/>
          <w:sz w:val="24"/>
        </w:rPr>
      </w:pPr>
    </w:p>
    <w:p w14:paraId="3D1B72F3" w14:textId="77777777" w:rsidR="00A5644B" w:rsidRDefault="0003659F" w:rsidP="00A5644B">
      <w:pPr>
        <w:widowControl w:val="0"/>
        <w:ind w:firstLine="1440"/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b/>
          <w:sz w:val="24"/>
          <w:u w:val="single"/>
        </w:rPr>
        <w:t>10</w:t>
      </w:r>
      <w:r w:rsidR="00A5644B">
        <w:rPr>
          <w:rFonts w:ascii="Arial" w:hAnsi="Arial"/>
          <w:b/>
          <w:sz w:val="24"/>
          <w:u w:val="single"/>
        </w:rPr>
        <w:t xml:space="preserve">. POŽADAVKY NA STAVBU </w:t>
      </w:r>
    </w:p>
    <w:p w14:paraId="23450A42" w14:textId="77777777" w:rsidR="007A40A3" w:rsidRDefault="00A5644B" w:rsidP="007A40A3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</w:t>
      </w:r>
    </w:p>
    <w:p w14:paraId="15EB3BE9" w14:textId="58A73FBD" w:rsidR="00A5644B" w:rsidRDefault="00A5644B" w:rsidP="007A40A3">
      <w:pPr>
        <w:widowControl w:val="0"/>
        <w:ind w:firstLine="42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Stavba zajistí </w:t>
      </w:r>
      <w:r w:rsidR="00742CC4">
        <w:rPr>
          <w:rFonts w:ascii="Arial" w:hAnsi="Arial"/>
          <w:sz w:val="24"/>
        </w:rPr>
        <w:t xml:space="preserve">zhotovení prostupů </w:t>
      </w:r>
      <w:r w:rsidR="00274734">
        <w:rPr>
          <w:rFonts w:ascii="Arial" w:hAnsi="Arial"/>
          <w:sz w:val="24"/>
        </w:rPr>
        <w:t xml:space="preserve">pro vedení VZT potrubí </w:t>
      </w:r>
      <w:r w:rsidR="00742CC4">
        <w:rPr>
          <w:rFonts w:ascii="Arial" w:hAnsi="Arial"/>
          <w:sz w:val="24"/>
        </w:rPr>
        <w:t>a jejich</w:t>
      </w:r>
      <w:r w:rsidR="00151620">
        <w:rPr>
          <w:rFonts w:ascii="Arial" w:hAnsi="Arial"/>
          <w:sz w:val="24"/>
        </w:rPr>
        <w:t xml:space="preserve"> </w:t>
      </w:r>
      <w:r w:rsidR="00274734">
        <w:rPr>
          <w:rFonts w:ascii="Arial" w:hAnsi="Arial"/>
          <w:sz w:val="24"/>
        </w:rPr>
        <w:t>začištění.</w:t>
      </w:r>
    </w:p>
    <w:p w14:paraId="762B60BA" w14:textId="77777777" w:rsidR="00221D66" w:rsidRDefault="00221D66">
      <w:pPr>
        <w:jc w:val="both"/>
        <w:rPr>
          <w:rFonts w:ascii="Arial" w:hAnsi="Arial"/>
          <w:sz w:val="24"/>
        </w:rPr>
      </w:pPr>
    </w:p>
    <w:p w14:paraId="792AB761" w14:textId="77777777" w:rsidR="001B7D50" w:rsidRDefault="001B7D50" w:rsidP="00F75E0D">
      <w:pPr>
        <w:widowControl w:val="0"/>
        <w:ind w:firstLine="1440"/>
        <w:jc w:val="both"/>
        <w:outlineLvl w:val="0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1</w:t>
      </w:r>
      <w:r w:rsidR="0003659F">
        <w:rPr>
          <w:rFonts w:ascii="Arial" w:hAnsi="Arial"/>
          <w:b/>
          <w:sz w:val="24"/>
          <w:u w:val="single"/>
        </w:rPr>
        <w:t>1</w:t>
      </w:r>
      <w:r>
        <w:rPr>
          <w:rFonts w:ascii="Arial" w:hAnsi="Arial"/>
          <w:b/>
          <w:sz w:val="24"/>
          <w:u w:val="single"/>
        </w:rPr>
        <w:t xml:space="preserve">. </w:t>
      </w:r>
      <w:r w:rsidR="00FA5476">
        <w:rPr>
          <w:rFonts w:ascii="Arial" w:hAnsi="Arial"/>
          <w:b/>
          <w:sz w:val="24"/>
          <w:u w:val="single"/>
        </w:rPr>
        <w:t>POŽADAVKÝ NA ELEKTRO</w:t>
      </w:r>
      <w:r>
        <w:rPr>
          <w:rFonts w:ascii="Arial" w:hAnsi="Arial"/>
          <w:b/>
          <w:sz w:val="24"/>
          <w:u w:val="single"/>
        </w:rPr>
        <w:t xml:space="preserve"> </w:t>
      </w:r>
    </w:p>
    <w:p w14:paraId="2519EFFE" w14:textId="77777777" w:rsidR="007A40A3" w:rsidRDefault="007A40A3" w:rsidP="00EA4BCC">
      <w:pPr>
        <w:widowControl w:val="0"/>
        <w:jc w:val="both"/>
        <w:rPr>
          <w:rFonts w:ascii="Arial" w:hAnsi="Arial"/>
          <w:sz w:val="24"/>
        </w:rPr>
      </w:pPr>
    </w:p>
    <w:p w14:paraId="6EEDDD97" w14:textId="6123EA4A" w:rsidR="00154D79" w:rsidRDefault="00EA4BCC" w:rsidP="00FB3EDD">
      <w:pPr>
        <w:widowControl w:val="0"/>
        <w:ind w:firstLine="42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Elektro </w:t>
      </w:r>
      <w:r>
        <w:rPr>
          <w:rFonts w:ascii="Arial" w:hAnsi="Arial"/>
          <w:bCs/>
          <w:sz w:val="24"/>
        </w:rPr>
        <w:t xml:space="preserve">zajistí připojení </w:t>
      </w:r>
      <w:r w:rsidR="00163627">
        <w:rPr>
          <w:rFonts w:ascii="Arial" w:hAnsi="Arial"/>
          <w:bCs/>
          <w:sz w:val="24"/>
        </w:rPr>
        <w:t xml:space="preserve">a jištění VZT a klimatizací </w:t>
      </w:r>
      <w:r w:rsidR="00017408">
        <w:rPr>
          <w:rFonts w:ascii="Arial" w:hAnsi="Arial"/>
          <w:bCs/>
          <w:sz w:val="24"/>
        </w:rPr>
        <w:t xml:space="preserve">a </w:t>
      </w:r>
      <w:r w:rsidR="00163627">
        <w:rPr>
          <w:rFonts w:ascii="Arial" w:hAnsi="Arial"/>
          <w:bCs/>
          <w:sz w:val="24"/>
        </w:rPr>
        <w:t>ventilátorů.</w:t>
      </w:r>
      <w:r w:rsidR="00F75E0D">
        <w:rPr>
          <w:rFonts w:ascii="Arial" w:hAnsi="Arial"/>
          <w:sz w:val="24"/>
        </w:rPr>
        <w:t xml:space="preserve"> </w:t>
      </w:r>
    </w:p>
    <w:p w14:paraId="4205D262" w14:textId="77777777" w:rsidR="002B6938" w:rsidRDefault="002B6938" w:rsidP="00EA4BCC">
      <w:pPr>
        <w:widowControl w:val="0"/>
        <w:jc w:val="both"/>
        <w:rPr>
          <w:rFonts w:ascii="Arial" w:hAnsi="Arial"/>
          <w:sz w:val="24"/>
        </w:rPr>
      </w:pPr>
    </w:p>
    <w:p w14:paraId="1FF3BB81" w14:textId="5BED310B" w:rsidR="00EA4BCC" w:rsidRDefault="001B7D50" w:rsidP="007A40A3">
      <w:pPr>
        <w:widowControl w:val="0"/>
        <w:ind w:firstLine="1440"/>
        <w:jc w:val="both"/>
        <w:outlineLvl w:val="0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1</w:t>
      </w:r>
      <w:r w:rsidR="0003659F">
        <w:rPr>
          <w:rFonts w:ascii="Arial" w:hAnsi="Arial"/>
          <w:b/>
          <w:sz w:val="24"/>
          <w:u w:val="single"/>
        </w:rPr>
        <w:t>2</w:t>
      </w:r>
      <w:r>
        <w:rPr>
          <w:rFonts w:ascii="Arial" w:hAnsi="Arial"/>
          <w:b/>
          <w:sz w:val="24"/>
          <w:u w:val="single"/>
        </w:rPr>
        <w:t xml:space="preserve">. </w:t>
      </w:r>
      <w:r w:rsidR="00331C66">
        <w:rPr>
          <w:rFonts w:ascii="Arial" w:hAnsi="Arial"/>
          <w:b/>
          <w:sz w:val="24"/>
          <w:u w:val="single"/>
        </w:rPr>
        <w:t xml:space="preserve">MĚŘENÍ A REGULACE </w:t>
      </w:r>
      <w:r>
        <w:rPr>
          <w:rFonts w:ascii="Arial" w:hAnsi="Arial"/>
          <w:b/>
          <w:sz w:val="24"/>
          <w:u w:val="single"/>
        </w:rPr>
        <w:t xml:space="preserve"> </w:t>
      </w:r>
    </w:p>
    <w:p w14:paraId="28DC7865" w14:textId="77777777" w:rsidR="007A40A3" w:rsidRDefault="007A40A3" w:rsidP="00EA4BCC">
      <w:pPr>
        <w:ind w:firstLine="426"/>
        <w:jc w:val="both"/>
        <w:rPr>
          <w:rFonts w:ascii="Arial" w:hAnsi="Arial"/>
          <w:sz w:val="24"/>
        </w:rPr>
      </w:pPr>
    </w:p>
    <w:p w14:paraId="461136FB" w14:textId="2137C36A" w:rsidR="001B7D50" w:rsidRDefault="00B508DF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VZT jednotka bude vybavena vlastním systémem měření a regulace – dodávka profese VZT.</w:t>
      </w:r>
      <w:r w:rsidR="00331C66">
        <w:rPr>
          <w:rFonts w:ascii="Arial" w:hAnsi="Arial"/>
          <w:sz w:val="24"/>
        </w:rPr>
        <w:t xml:space="preserve"> </w:t>
      </w:r>
    </w:p>
    <w:p w14:paraId="626EF259" w14:textId="77777777" w:rsidR="003C0747" w:rsidRDefault="003C0747">
      <w:pPr>
        <w:ind w:firstLine="426"/>
        <w:jc w:val="both"/>
        <w:rPr>
          <w:rFonts w:ascii="Arial" w:hAnsi="Arial"/>
          <w:sz w:val="24"/>
        </w:rPr>
      </w:pPr>
    </w:p>
    <w:p w14:paraId="1D7714BA" w14:textId="77777777" w:rsidR="001B7D50" w:rsidRDefault="001B7D50">
      <w:pPr>
        <w:widowControl w:val="0"/>
        <w:ind w:firstLine="720"/>
        <w:jc w:val="both"/>
        <w:rPr>
          <w:rFonts w:ascii="Arial" w:hAnsi="Arial"/>
          <w:b/>
          <w:sz w:val="24"/>
        </w:rPr>
      </w:pPr>
    </w:p>
    <w:p w14:paraId="7C62D95E" w14:textId="77777777" w:rsidR="001B7D50" w:rsidRDefault="001B7D50" w:rsidP="002906B2">
      <w:pPr>
        <w:widowControl w:val="0"/>
        <w:ind w:firstLine="1440"/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b/>
          <w:sz w:val="24"/>
          <w:u w:val="single"/>
        </w:rPr>
        <w:t>1</w:t>
      </w:r>
      <w:r w:rsidR="0003659F">
        <w:rPr>
          <w:rFonts w:ascii="Arial" w:hAnsi="Arial"/>
          <w:b/>
          <w:sz w:val="24"/>
          <w:u w:val="single"/>
        </w:rPr>
        <w:t>3</w:t>
      </w:r>
      <w:r>
        <w:rPr>
          <w:rFonts w:ascii="Arial" w:hAnsi="Arial"/>
          <w:b/>
          <w:sz w:val="24"/>
          <w:u w:val="single"/>
        </w:rPr>
        <w:t xml:space="preserve">. </w:t>
      </w:r>
      <w:r w:rsidR="00EA4BCC">
        <w:rPr>
          <w:rFonts w:ascii="Arial" w:hAnsi="Arial"/>
          <w:b/>
          <w:sz w:val="24"/>
          <w:u w:val="single"/>
        </w:rPr>
        <w:t>ROZSAH A PLATNOST DOKUMENTACE</w:t>
      </w:r>
      <w:r>
        <w:rPr>
          <w:rFonts w:ascii="Arial" w:hAnsi="Arial"/>
          <w:b/>
          <w:sz w:val="24"/>
          <w:u w:val="single"/>
        </w:rPr>
        <w:t xml:space="preserve"> </w:t>
      </w:r>
    </w:p>
    <w:p w14:paraId="7739D505" w14:textId="77777777" w:rsidR="00EA4BCC" w:rsidRDefault="001B7D50" w:rsidP="00EA4BCC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</w:t>
      </w:r>
    </w:p>
    <w:p w14:paraId="00AE13FC" w14:textId="0E3FC303" w:rsidR="00EA4BCC" w:rsidRDefault="00EA4BCC" w:rsidP="00EA4BCC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Tato dokumentace je zpraco</w:t>
      </w:r>
      <w:r w:rsidR="00163627">
        <w:rPr>
          <w:rFonts w:ascii="Arial" w:hAnsi="Arial"/>
          <w:sz w:val="24"/>
        </w:rPr>
        <w:t xml:space="preserve">vána v rozsahu dokumentace pro </w:t>
      </w:r>
      <w:r w:rsidR="00D738BC">
        <w:rPr>
          <w:rFonts w:ascii="Arial" w:hAnsi="Arial"/>
          <w:sz w:val="24"/>
        </w:rPr>
        <w:t>realizaci stavby.</w:t>
      </w:r>
    </w:p>
    <w:p w14:paraId="31416511" w14:textId="0123E225" w:rsidR="001B7D50" w:rsidRDefault="00154D79" w:rsidP="00154D79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Do projektové dokumentace jsou zapracované poznatky známé k</w:t>
      </w:r>
      <w:r w:rsidR="00930DE7">
        <w:rPr>
          <w:rFonts w:ascii="Arial" w:hAnsi="Arial"/>
          <w:sz w:val="24"/>
        </w:rPr>
        <w:t> </w:t>
      </w:r>
      <w:r w:rsidR="00B1555A">
        <w:rPr>
          <w:rFonts w:ascii="Arial" w:hAnsi="Arial"/>
          <w:sz w:val="24"/>
        </w:rPr>
        <w:t>26</w:t>
      </w:r>
      <w:r w:rsidR="00930DE7">
        <w:rPr>
          <w:rFonts w:ascii="Arial" w:hAnsi="Arial"/>
          <w:sz w:val="24"/>
        </w:rPr>
        <w:t>.</w:t>
      </w:r>
      <w:r w:rsidR="00B1555A">
        <w:rPr>
          <w:rFonts w:ascii="Arial" w:hAnsi="Arial"/>
          <w:sz w:val="24"/>
        </w:rPr>
        <w:t>11</w:t>
      </w:r>
      <w:r w:rsidR="00930DE7">
        <w:rPr>
          <w:rFonts w:ascii="Arial" w:hAnsi="Arial"/>
          <w:sz w:val="24"/>
        </w:rPr>
        <w:t>.202</w:t>
      </w:r>
      <w:r w:rsidR="00B508DF">
        <w:rPr>
          <w:rFonts w:ascii="Arial" w:hAnsi="Arial"/>
          <w:sz w:val="24"/>
        </w:rPr>
        <w:t>4</w:t>
      </w:r>
    </w:p>
    <w:sectPr w:rsidR="001B7D50">
      <w:headerReference w:type="default" r:id="rId7"/>
      <w:footnotePr>
        <w:pos w:val="beneathText"/>
      </w:footnotePr>
      <w:endnotePr>
        <w:numFmt w:val="decimal"/>
      </w:endnotePr>
      <w:type w:val="continuous"/>
      <w:pgSz w:w="11907" w:h="16840" w:code="9"/>
      <w:pgMar w:top="962" w:right="1418" w:bottom="1418" w:left="1985" w:header="426" w:footer="3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CDF8C" w14:textId="77777777" w:rsidR="00E67D4D" w:rsidRDefault="00E67D4D">
      <w:r>
        <w:separator/>
      </w:r>
    </w:p>
  </w:endnote>
  <w:endnote w:type="continuationSeparator" w:id="0">
    <w:p w14:paraId="6BE13D1C" w14:textId="77777777" w:rsidR="00E67D4D" w:rsidRDefault="00E67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B368B" w14:textId="77777777" w:rsidR="00E67D4D" w:rsidRDefault="00E67D4D">
      <w:r>
        <w:separator/>
      </w:r>
    </w:p>
  </w:footnote>
  <w:footnote w:type="continuationSeparator" w:id="0">
    <w:p w14:paraId="6A5B571F" w14:textId="77777777" w:rsidR="00E67D4D" w:rsidRDefault="00E67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A7DAC" w14:textId="77777777" w:rsidR="0013765B" w:rsidRDefault="0013765B" w:rsidP="00164669">
    <w:pPr>
      <w:pStyle w:val="Zhlav"/>
      <w:jc w:val="center"/>
      <w:rPr>
        <w:sz w:val="16"/>
      </w:rPr>
    </w:pPr>
    <w:r>
      <w:rPr>
        <w:sz w:val="16"/>
      </w:rPr>
      <w:t>Vzduchotechnika Klimatizace</w:t>
    </w:r>
  </w:p>
  <w:p w14:paraId="5F04274B" w14:textId="77777777" w:rsidR="00164669" w:rsidRDefault="00164669" w:rsidP="00164669">
    <w:pPr>
      <w:pStyle w:val="Zhlav"/>
      <w:jc w:val="center"/>
      <w:rPr>
        <w:sz w:val="16"/>
      </w:rPr>
    </w:pPr>
    <w:r>
      <w:rPr>
        <w:sz w:val="16"/>
      </w:rPr>
      <w:t xml:space="preserve"> Ing. Jiří Kunc </w:t>
    </w:r>
  </w:p>
  <w:p w14:paraId="3D645318" w14:textId="77777777" w:rsidR="00164669" w:rsidRDefault="0013765B" w:rsidP="00164669">
    <w:pPr>
      <w:pStyle w:val="Zhlav"/>
      <w:jc w:val="center"/>
      <w:rPr>
        <w:sz w:val="16"/>
      </w:rPr>
    </w:pPr>
    <w:r>
      <w:rPr>
        <w:sz w:val="16"/>
      </w:rPr>
      <w:t xml:space="preserve"> Tel 739999607</w:t>
    </w:r>
    <w:r w:rsidR="00164669">
      <w:rPr>
        <w:sz w:val="16"/>
      </w:rPr>
      <w:t>, e-mail: kuncjirka@seznam.cz</w:t>
    </w:r>
  </w:p>
  <w:p w14:paraId="4CD49A4E" w14:textId="77777777" w:rsidR="001B7D50" w:rsidRDefault="00164669" w:rsidP="0013765B">
    <w:pPr>
      <w:pStyle w:val="Zhlav"/>
      <w:jc w:val="center"/>
    </w:pPr>
    <w:r>
      <w:rPr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B7148"/>
    <w:multiLevelType w:val="hybridMultilevel"/>
    <w:tmpl w:val="A6463C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017D34"/>
    <w:multiLevelType w:val="hybridMultilevel"/>
    <w:tmpl w:val="60786226"/>
    <w:lvl w:ilvl="0" w:tplc="C6D45B5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B057A83"/>
    <w:multiLevelType w:val="hybridMultilevel"/>
    <w:tmpl w:val="A6463C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4E7300"/>
    <w:multiLevelType w:val="hybridMultilevel"/>
    <w:tmpl w:val="D89457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F0689"/>
    <w:multiLevelType w:val="singleLevel"/>
    <w:tmpl w:val="D0DAC98A"/>
    <w:lvl w:ilvl="0">
      <w:start w:val="3"/>
      <w:numFmt w:val="lowerLetter"/>
      <w:lvlText w:val="%1) "/>
      <w:legacy w:legacy="1" w:legacySpace="0" w:legacyIndent="283"/>
      <w:lvlJc w:val="left"/>
      <w:pPr>
        <w:ind w:left="3127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5" w15:restartNumberingAfterBreak="0">
    <w:nsid w:val="1D655682"/>
    <w:multiLevelType w:val="singleLevel"/>
    <w:tmpl w:val="2454F0D4"/>
    <w:lvl w:ilvl="0">
      <w:start w:val="1"/>
      <w:numFmt w:val="decimal"/>
      <w:lvlText w:val="%1."/>
      <w:legacy w:legacy="1" w:legacySpace="0" w:legacyIndent="283"/>
      <w:lvlJc w:val="left"/>
      <w:pPr>
        <w:ind w:left="3118" w:hanging="283"/>
      </w:pPr>
    </w:lvl>
  </w:abstractNum>
  <w:abstractNum w:abstractNumId="6" w15:restartNumberingAfterBreak="0">
    <w:nsid w:val="321471F0"/>
    <w:multiLevelType w:val="singleLevel"/>
    <w:tmpl w:val="9692F3A2"/>
    <w:lvl w:ilvl="0">
      <w:start w:val="1"/>
      <w:numFmt w:val="decimal"/>
      <w:lvlText w:val="%1."/>
      <w:legacy w:legacy="1" w:legacySpace="0" w:legacyIndent="283"/>
      <w:lvlJc w:val="left"/>
      <w:pPr>
        <w:ind w:left="3118" w:hanging="283"/>
      </w:pPr>
    </w:lvl>
  </w:abstractNum>
  <w:abstractNum w:abstractNumId="7" w15:restartNumberingAfterBreak="0">
    <w:nsid w:val="3DB204C9"/>
    <w:multiLevelType w:val="singleLevel"/>
    <w:tmpl w:val="6F7EB8A0"/>
    <w:lvl w:ilvl="0">
      <w:start w:val="3"/>
      <w:numFmt w:val="lowerLetter"/>
      <w:lvlText w:val="%1) "/>
      <w:legacy w:legacy="1" w:legacySpace="0" w:legacyIndent="283"/>
      <w:lvlJc w:val="left"/>
      <w:pPr>
        <w:ind w:left="3127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8" w15:restartNumberingAfterBreak="0">
    <w:nsid w:val="51EE4FB5"/>
    <w:multiLevelType w:val="hybridMultilevel"/>
    <w:tmpl w:val="A6463C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9A131A"/>
    <w:multiLevelType w:val="multilevel"/>
    <w:tmpl w:val="D686775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6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4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44" w:hanging="1800"/>
      </w:pPr>
      <w:rPr>
        <w:rFonts w:hint="default"/>
      </w:rPr>
    </w:lvl>
  </w:abstractNum>
  <w:abstractNum w:abstractNumId="10" w15:restartNumberingAfterBreak="0">
    <w:nsid w:val="61AE238C"/>
    <w:multiLevelType w:val="hybridMultilevel"/>
    <w:tmpl w:val="A6463C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7852F36"/>
    <w:multiLevelType w:val="hybridMultilevel"/>
    <w:tmpl w:val="152C8786"/>
    <w:lvl w:ilvl="0" w:tplc="5102235E">
      <w:start w:val="5"/>
      <w:numFmt w:val="decimal"/>
      <w:lvlText w:val="%1."/>
      <w:lvlJc w:val="left"/>
      <w:pPr>
        <w:ind w:left="355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275" w:hanging="360"/>
      </w:pPr>
    </w:lvl>
    <w:lvl w:ilvl="2" w:tplc="0405001B" w:tentative="1">
      <w:start w:val="1"/>
      <w:numFmt w:val="lowerRoman"/>
      <w:lvlText w:val="%3."/>
      <w:lvlJc w:val="right"/>
      <w:pPr>
        <w:ind w:left="4995" w:hanging="180"/>
      </w:pPr>
    </w:lvl>
    <w:lvl w:ilvl="3" w:tplc="0405000F" w:tentative="1">
      <w:start w:val="1"/>
      <w:numFmt w:val="decimal"/>
      <w:lvlText w:val="%4."/>
      <w:lvlJc w:val="left"/>
      <w:pPr>
        <w:ind w:left="5715" w:hanging="360"/>
      </w:pPr>
    </w:lvl>
    <w:lvl w:ilvl="4" w:tplc="04050019" w:tentative="1">
      <w:start w:val="1"/>
      <w:numFmt w:val="lowerLetter"/>
      <w:lvlText w:val="%5."/>
      <w:lvlJc w:val="left"/>
      <w:pPr>
        <w:ind w:left="6435" w:hanging="360"/>
      </w:pPr>
    </w:lvl>
    <w:lvl w:ilvl="5" w:tplc="0405001B" w:tentative="1">
      <w:start w:val="1"/>
      <w:numFmt w:val="lowerRoman"/>
      <w:lvlText w:val="%6."/>
      <w:lvlJc w:val="right"/>
      <w:pPr>
        <w:ind w:left="7155" w:hanging="180"/>
      </w:pPr>
    </w:lvl>
    <w:lvl w:ilvl="6" w:tplc="0405000F" w:tentative="1">
      <w:start w:val="1"/>
      <w:numFmt w:val="decimal"/>
      <w:lvlText w:val="%7."/>
      <w:lvlJc w:val="left"/>
      <w:pPr>
        <w:ind w:left="7875" w:hanging="360"/>
      </w:pPr>
    </w:lvl>
    <w:lvl w:ilvl="7" w:tplc="04050019" w:tentative="1">
      <w:start w:val="1"/>
      <w:numFmt w:val="lowerLetter"/>
      <w:lvlText w:val="%8."/>
      <w:lvlJc w:val="left"/>
      <w:pPr>
        <w:ind w:left="8595" w:hanging="360"/>
      </w:pPr>
    </w:lvl>
    <w:lvl w:ilvl="8" w:tplc="0405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12" w15:restartNumberingAfterBreak="0">
    <w:nsid w:val="6BDC165E"/>
    <w:multiLevelType w:val="hybridMultilevel"/>
    <w:tmpl w:val="DAC08AF6"/>
    <w:lvl w:ilvl="0" w:tplc="467A46D6">
      <w:start w:val="5"/>
      <w:numFmt w:val="decimal"/>
      <w:lvlText w:val="%1"/>
      <w:lvlJc w:val="left"/>
      <w:pPr>
        <w:ind w:left="31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5" w:hanging="360"/>
      </w:pPr>
    </w:lvl>
    <w:lvl w:ilvl="2" w:tplc="0405001B" w:tentative="1">
      <w:start w:val="1"/>
      <w:numFmt w:val="lowerRoman"/>
      <w:lvlText w:val="%3."/>
      <w:lvlJc w:val="right"/>
      <w:pPr>
        <w:ind w:left="4635" w:hanging="180"/>
      </w:pPr>
    </w:lvl>
    <w:lvl w:ilvl="3" w:tplc="0405000F" w:tentative="1">
      <w:start w:val="1"/>
      <w:numFmt w:val="decimal"/>
      <w:lvlText w:val="%4."/>
      <w:lvlJc w:val="left"/>
      <w:pPr>
        <w:ind w:left="5355" w:hanging="360"/>
      </w:pPr>
    </w:lvl>
    <w:lvl w:ilvl="4" w:tplc="04050019" w:tentative="1">
      <w:start w:val="1"/>
      <w:numFmt w:val="lowerLetter"/>
      <w:lvlText w:val="%5."/>
      <w:lvlJc w:val="left"/>
      <w:pPr>
        <w:ind w:left="6075" w:hanging="360"/>
      </w:pPr>
    </w:lvl>
    <w:lvl w:ilvl="5" w:tplc="0405001B" w:tentative="1">
      <w:start w:val="1"/>
      <w:numFmt w:val="lowerRoman"/>
      <w:lvlText w:val="%6."/>
      <w:lvlJc w:val="right"/>
      <w:pPr>
        <w:ind w:left="6795" w:hanging="180"/>
      </w:pPr>
    </w:lvl>
    <w:lvl w:ilvl="6" w:tplc="0405000F" w:tentative="1">
      <w:start w:val="1"/>
      <w:numFmt w:val="decimal"/>
      <w:lvlText w:val="%7."/>
      <w:lvlJc w:val="left"/>
      <w:pPr>
        <w:ind w:left="7515" w:hanging="360"/>
      </w:pPr>
    </w:lvl>
    <w:lvl w:ilvl="7" w:tplc="04050019" w:tentative="1">
      <w:start w:val="1"/>
      <w:numFmt w:val="lowerLetter"/>
      <w:lvlText w:val="%8."/>
      <w:lvlJc w:val="left"/>
      <w:pPr>
        <w:ind w:left="8235" w:hanging="360"/>
      </w:pPr>
    </w:lvl>
    <w:lvl w:ilvl="8" w:tplc="0405001B" w:tentative="1">
      <w:start w:val="1"/>
      <w:numFmt w:val="lowerRoman"/>
      <w:lvlText w:val="%9."/>
      <w:lvlJc w:val="right"/>
      <w:pPr>
        <w:ind w:left="8955" w:hanging="180"/>
      </w:pPr>
    </w:lvl>
  </w:abstractNum>
  <w:num w:numId="1" w16cid:durableId="2005667758">
    <w:abstractNumId w:val="7"/>
  </w:num>
  <w:num w:numId="2" w16cid:durableId="2137944829">
    <w:abstractNumId w:val="6"/>
  </w:num>
  <w:num w:numId="3" w16cid:durableId="690956064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118" w:hanging="283"/>
        </w:pPr>
      </w:lvl>
    </w:lvlOverride>
  </w:num>
  <w:num w:numId="4" w16cid:durableId="204913713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118" w:hanging="283"/>
        </w:pPr>
      </w:lvl>
    </w:lvlOverride>
  </w:num>
  <w:num w:numId="5" w16cid:durableId="938562042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118" w:hanging="283"/>
        </w:pPr>
      </w:lvl>
    </w:lvlOverride>
  </w:num>
  <w:num w:numId="6" w16cid:durableId="731581522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118" w:hanging="283"/>
        </w:pPr>
      </w:lvl>
    </w:lvlOverride>
  </w:num>
  <w:num w:numId="7" w16cid:durableId="1881672214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118" w:hanging="283"/>
        </w:pPr>
      </w:lvl>
    </w:lvlOverride>
  </w:num>
  <w:num w:numId="8" w16cid:durableId="933514815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118" w:hanging="283"/>
        </w:pPr>
      </w:lvl>
    </w:lvlOverride>
  </w:num>
  <w:num w:numId="9" w16cid:durableId="194656480">
    <w:abstractNumId w:val="4"/>
  </w:num>
  <w:num w:numId="10" w16cid:durableId="1224439909">
    <w:abstractNumId w:val="5"/>
  </w:num>
  <w:num w:numId="11" w16cid:durableId="1261724022">
    <w:abstractNumId w:val="10"/>
  </w:num>
  <w:num w:numId="12" w16cid:durableId="1390884337">
    <w:abstractNumId w:val="9"/>
  </w:num>
  <w:num w:numId="13" w16cid:durableId="100540586">
    <w:abstractNumId w:val="8"/>
  </w:num>
  <w:num w:numId="14" w16cid:durableId="534469779">
    <w:abstractNumId w:val="0"/>
  </w:num>
  <w:num w:numId="15" w16cid:durableId="997463576">
    <w:abstractNumId w:val="2"/>
  </w:num>
  <w:num w:numId="16" w16cid:durableId="1615362222">
    <w:abstractNumId w:val="3"/>
  </w:num>
  <w:num w:numId="17" w16cid:durableId="891384158">
    <w:abstractNumId w:val="12"/>
  </w:num>
  <w:num w:numId="18" w16cid:durableId="328366337">
    <w:abstractNumId w:val="11"/>
  </w:num>
  <w:num w:numId="19" w16cid:durableId="1022436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62C6"/>
    <w:rsid w:val="00017408"/>
    <w:rsid w:val="00017FA9"/>
    <w:rsid w:val="00031AC1"/>
    <w:rsid w:val="000357AC"/>
    <w:rsid w:val="0003659F"/>
    <w:rsid w:val="00060B5D"/>
    <w:rsid w:val="0006694A"/>
    <w:rsid w:val="000750B3"/>
    <w:rsid w:val="00097632"/>
    <w:rsid w:val="0009791A"/>
    <w:rsid w:val="00097A5C"/>
    <w:rsid w:val="000A107B"/>
    <w:rsid w:val="000A6BB6"/>
    <w:rsid w:val="000B1372"/>
    <w:rsid w:val="000C2B97"/>
    <w:rsid w:val="000C75C9"/>
    <w:rsid w:val="000D15FA"/>
    <w:rsid w:val="000D1DEF"/>
    <w:rsid w:val="000D3E8A"/>
    <w:rsid w:val="000D6F89"/>
    <w:rsid w:val="000D7684"/>
    <w:rsid w:val="000E0D78"/>
    <w:rsid w:val="000E0EA1"/>
    <w:rsid w:val="000E18C7"/>
    <w:rsid w:val="000E207C"/>
    <w:rsid w:val="000E4269"/>
    <w:rsid w:val="001063E4"/>
    <w:rsid w:val="0012694A"/>
    <w:rsid w:val="0013765B"/>
    <w:rsid w:val="00151620"/>
    <w:rsid w:val="00154D79"/>
    <w:rsid w:val="00163627"/>
    <w:rsid w:val="00164669"/>
    <w:rsid w:val="0016727E"/>
    <w:rsid w:val="00172520"/>
    <w:rsid w:val="00177954"/>
    <w:rsid w:val="001806A4"/>
    <w:rsid w:val="001A1FEE"/>
    <w:rsid w:val="001A780E"/>
    <w:rsid w:val="001B5FA0"/>
    <w:rsid w:val="001B7D50"/>
    <w:rsid w:val="001C22E5"/>
    <w:rsid w:val="001C28A8"/>
    <w:rsid w:val="001D4C96"/>
    <w:rsid w:val="001E1C25"/>
    <w:rsid w:val="001E30D7"/>
    <w:rsid w:val="001F00F8"/>
    <w:rsid w:val="001F1B5A"/>
    <w:rsid w:val="001F3A44"/>
    <w:rsid w:val="002005EC"/>
    <w:rsid w:val="00204C88"/>
    <w:rsid w:val="00207E35"/>
    <w:rsid w:val="00214979"/>
    <w:rsid w:val="00221D66"/>
    <w:rsid w:val="00243AF8"/>
    <w:rsid w:val="00260B66"/>
    <w:rsid w:val="00265B91"/>
    <w:rsid w:val="00272417"/>
    <w:rsid w:val="00274734"/>
    <w:rsid w:val="00280430"/>
    <w:rsid w:val="002807D8"/>
    <w:rsid w:val="002906B2"/>
    <w:rsid w:val="00291E40"/>
    <w:rsid w:val="00294ECB"/>
    <w:rsid w:val="002A39A8"/>
    <w:rsid w:val="002A46A7"/>
    <w:rsid w:val="002B54B0"/>
    <w:rsid w:val="002B6938"/>
    <w:rsid w:val="002D4AE5"/>
    <w:rsid w:val="002D59D7"/>
    <w:rsid w:val="002D7F9B"/>
    <w:rsid w:val="002E36DA"/>
    <w:rsid w:val="002E7458"/>
    <w:rsid w:val="002F1582"/>
    <w:rsid w:val="00316D40"/>
    <w:rsid w:val="0032118C"/>
    <w:rsid w:val="00330B31"/>
    <w:rsid w:val="0033175F"/>
    <w:rsid w:val="00331C66"/>
    <w:rsid w:val="00333BA4"/>
    <w:rsid w:val="00341471"/>
    <w:rsid w:val="00347679"/>
    <w:rsid w:val="00355A61"/>
    <w:rsid w:val="003635AB"/>
    <w:rsid w:val="00364BCB"/>
    <w:rsid w:val="003654F0"/>
    <w:rsid w:val="00366BE7"/>
    <w:rsid w:val="0037221F"/>
    <w:rsid w:val="00374F21"/>
    <w:rsid w:val="00380C44"/>
    <w:rsid w:val="00387ADB"/>
    <w:rsid w:val="003920AA"/>
    <w:rsid w:val="003A1B95"/>
    <w:rsid w:val="003A4D06"/>
    <w:rsid w:val="003A74FC"/>
    <w:rsid w:val="003B1A47"/>
    <w:rsid w:val="003C0747"/>
    <w:rsid w:val="003C0926"/>
    <w:rsid w:val="003D3401"/>
    <w:rsid w:val="003E2A28"/>
    <w:rsid w:val="003E7C61"/>
    <w:rsid w:val="003F2457"/>
    <w:rsid w:val="003F43FE"/>
    <w:rsid w:val="00410EF4"/>
    <w:rsid w:val="00414287"/>
    <w:rsid w:val="00425B08"/>
    <w:rsid w:val="00426D12"/>
    <w:rsid w:val="00434496"/>
    <w:rsid w:val="00441042"/>
    <w:rsid w:val="00442D4C"/>
    <w:rsid w:val="00444169"/>
    <w:rsid w:val="0044628E"/>
    <w:rsid w:val="004506A0"/>
    <w:rsid w:val="00452FC9"/>
    <w:rsid w:val="00475D7B"/>
    <w:rsid w:val="004856A0"/>
    <w:rsid w:val="0049273D"/>
    <w:rsid w:val="004930CB"/>
    <w:rsid w:val="00494EF3"/>
    <w:rsid w:val="004A2D1F"/>
    <w:rsid w:val="004B459A"/>
    <w:rsid w:val="004C2783"/>
    <w:rsid w:val="004D06C6"/>
    <w:rsid w:val="004D53BA"/>
    <w:rsid w:val="004E2656"/>
    <w:rsid w:val="004E515A"/>
    <w:rsid w:val="004F2D9D"/>
    <w:rsid w:val="004F3CD8"/>
    <w:rsid w:val="004F3EEA"/>
    <w:rsid w:val="005037C6"/>
    <w:rsid w:val="00512196"/>
    <w:rsid w:val="00512722"/>
    <w:rsid w:val="0052269C"/>
    <w:rsid w:val="00563C35"/>
    <w:rsid w:val="005860C3"/>
    <w:rsid w:val="0059351E"/>
    <w:rsid w:val="005A1956"/>
    <w:rsid w:val="005B171A"/>
    <w:rsid w:val="005B1AD6"/>
    <w:rsid w:val="005B24EC"/>
    <w:rsid w:val="005C6DCA"/>
    <w:rsid w:val="005E1191"/>
    <w:rsid w:val="00604151"/>
    <w:rsid w:val="00610C2E"/>
    <w:rsid w:val="006118A5"/>
    <w:rsid w:val="00611EBD"/>
    <w:rsid w:val="00614524"/>
    <w:rsid w:val="006152D3"/>
    <w:rsid w:val="006159B8"/>
    <w:rsid w:val="00637E92"/>
    <w:rsid w:val="00644F64"/>
    <w:rsid w:val="00652998"/>
    <w:rsid w:val="006572AB"/>
    <w:rsid w:val="006606EF"/>
    <w:rsid w:val="00670CB3"/>
    <w:rsid w:val="006748E5"/>
    <w:rsid w:val="0069282E"/>
    <w:rsid w:val="00697133"/>
    <w:rsid w:val="006A2C55"/>
    <w:rsid w:val="006A2D88"/>
    <w:rsid w:val="006A7D24"/>
    <w:rsid w:val="006C2B5C"/>
    <w:rsid w:val="006C43AB"/>
    <w:rsid w:val="006D59C9"/>
    <w:rsid w:val="006D6A88"/>
    <w:rsid w:val="006D7A3F"/>
    <w:rsid w:val="006D7C9A"/>
    <w:rsid w:val="006E246B"/>
    <w:rsid w:val="006E4B34"/>
    <w:rsid w:val="006F1392"/>
    <w:rsid w:val="006F4442"/>
    <w:rsid w:val="006F5072"/>
    <w:rsid w:val="0070201E"/>
    <w:rsid w:val="00702476"/>
    <w:rsid w:val="007125E0"/>
    <w:rsid w:val="00713253"/>
    <w:rsid w:val="00736636"/>
    <w:rsid w:val="00740F20"/>
    <w:rsid w:val="00742CC4"/>
    <w:rsid w:val="00780087"/>
    <w:rsid w:val="00783330"/>
    <w:rsid w:val="00791BDC"/>
    <w:rsid w:val="00793CD9"/>
    <w:rsid w:val="00794665"/>
    <w:rsid w:val="007A0663"/>
    <w:rsid w:val="007A40A3"/>
    <w:rsid w:val="007A4F02"/>
    <w:rsid w:val="007A5819"/>
    <w:rsid w:val="007B69A7"/>
    <w:rsid w:val="007B7E05"/>
    <w:rsid w:val="007D2706"/>
    <w:rsid w:val="007D63B7"/>
    <w:rsid w:val="007F3107"/>
    <w:rsid w:val="007F3937"/>
    <w:rsid w:val="007F62C1"/>
    <w:rsid w:val="008029BF"/>
    <w:rsid w:val="00812890"/>
    <w:rsid w:val="0081376C"/>
    <w:rsid w:val="00815497"/>
    <w:rsid w:val="00834193"/>
    <w:rsid w:val="00845A42"/>
    <w:rsid w:val="0085239C"/>
    <w:rsid w:val="00852476"/>
    <w:rsid w:val="008620C2"/>
    <w:rsid w:val="00870AA3"/>
    <w:rsid w:val="00870FB9"/>
    <w:rsid w:val="00873DC4"/>
    <w:rsid w:val="0087719F"/>
    <w:rsid w:val="00877862"/>
    <w:rsid w:val="0089605B"/>
    <w:rsid w:val="008961BB"/>
    <w:rsid w:val="008A1E9D"/>
    <w:rsid w:val="008B1AD0"/>
    <w:rsid w:val="008B3643"/>
    <w:rsid w:val="008C6826"/>
    <w:rsid w:val="008E30A9"/>
    <w:rsid w:val="008E6FDC"/>
    <w:rsid w:val="008F09B7"/>
    <w:rsid w:val="00900D56"/>
    <w:rsid w:val="00914641"/>
    <w:rsid w:val="00917888"/>
    <w:rsid w:val="0092584A"/>
    <w:rsid w:val="00930DE7"/>
    <w:rsid w:val="0093251B"/>
    <w:rsid w:val="00946BD7"/>
    <w:rsid w:val="009534E9"/>
    <w:rsid w:val="0095543C"/>
    <w:rsid w:val="00955562"/>
    <w:rsid w:val="0096172E"/>
    <w:rsid w:val="009722F1"/>
    <w:rsid w:val="00974890"/>
    <w:rsid w:val="00977E0D"/>
    <w:rsid w:val="00990F57"/>
    <w:rsid w:val="00995F9D"/>
    <w:rsid w:val="009962C6"/>
    <w:rsid w:val="009A5FEB"/>
    <w:rsid w:val="009B4C6B"/>
    <w:rsid w:val="009B58CD"/>
    <w:rsid w:val="009C1BD9"/>
    <w:rsid w:val="009D49F1"/>
    <w:rsid w:val="009D6444"/>
    <w:rsid w:val="009E1ECF"/>
    <w:rsid w:val="009E280A"/>
    <w:rsid w:val="009E4995"/>
    <w:rsid w:val="009F7909"/>
    <w:rsid w:val="00A12FF2"/>
    <w:rsid w:val="00A20F32"/>
    <w:rsid w:val="00A366B1"/>
    <w:rsid w:val="00A440A6"/>
    <w:rsid w:val="00A46AF8"/>
    <w:rsid w:val="00A5644B"/>
    <w:rsid w:val="00A57313"/>
    <w:rsid w:val="00A63F51"/>
    <w:rsid w:val="00A6476F"/>
    <w:rsid w:val="00A76FEF"/>
    <w:rsid w:val="00A77D8C"/>
    <w:rsid w:val="00A81F55"/>
    <w:rsid w:val="00A943D2"/>
    <w:rsid w:val="00AA705E"/>
    <w:rsid w:val="00AB09F4"/>
    <w:rsid w:val="00AB7836"/>
    <w:rsid w:val="00AB7DFD"/>
    <w:rsid w:val="00AC118E"/>
    <w:rsid w:val="00AC2F19"/>
    <w:rsid w:val="00AD09E7"/>
    <w:rsid w:val="00AE45CE"/>
    <w:rsid w:val="00AE7BDD"/>
    <w:rsid w:val="00AF7C7E"/>
    <w:rsid w:val="00B06651"/>
    <w:rsid w:val="00B11753"/>
    <w:rsid w:val="00B1555A"/>
    <w:rsid w:val="00B25F72"/>
    <w:rsid w:val="00B31356"/>
    <w:rsid w:val="00B358F5"/>
    <w:rsid w:val="00B36DCD"/>
    <w:rsid w:val="00B508DF"/>
    <w:rsid w:val="00B53EE7"/>
    <w:rsid w:val="00B61206"/>
    <w:rsid w:val="00B61B34"/>
    <w:rsid w:val="00B64B32"/>
    <w:rsid w:val="00B70D0B"/>
    <w:rsid w:val="00B72DFB"/>
    <w:rsid w:val="00B73034"/>
    <w:rsid w:val="00B73CF9"/>
    <w:rsid w:val="00B8065B"/>
    <w:rsid w:val="00BA28CF"/>
    <w:rsid w:val="00BB41CF"/>
    <w:rsid w:val="00BB552A"/>
    <w:rsid w:val="00BC0F02"/>
    <w:rsid w:val="00BC1CCA"/>
    <w:rsid w:val="00BC2056"/>
    <w:rsid w:val="00BC239F"/>
    <w:rsid w:val="00BC4DCE"/>
    <w:rsid w:val="00BE3239"/>
    <w:rsid w:val="00BF0197"/>
    <w:rsid w:val="00BF38BF"/>
    <w:rsid w:val="00BF6978"/>
    <w:rsid w:val="00C02F09"/>
    <w:rsid w:val="00C0408B"/>
    <w:rsid w:val="00C11ED8"/>
    <w:rsid w:val="00C265E7"/>
    <w:rsid w:val="00C34AA0"/>
    <w:rsid w:val="00C41EC3"/>
    <w:rsid w:val="00C43388"/>
    <w:rsid w:val="00C4339D"/>
    <w:rsid w:val="00C5005D"/>
    <w:rsid w:val="00C628C9"/>
    <w:rsid w:val="00C65083"/>
    <w:rsid w:val="00C80CED"/>
    <w:rsid w:val="00C848C9"/>
    <w:rsid w:val="00C8793D"/>
    <w:rsid w:val="00C912AE"/>
    <w:rsid w:val="00C91335"/>
    <w:rsid w:val="00C92AC7"/>
    <w:rsid w:val="00C97180"/>
    <w:rsid w:val="00C978BD"/>
    <w:rsid w:val="00CA2E8B"/>
    <w:rsid w:val="00CB2B92"/>
    <w:rsid w:val="00CB380C"/>
    <w:rsid w:val="00CC1D3E"/>
    <w:rsid w:val="00CC793B"/>
    <w:rsid w:val="00CD3AE4"/>
    <w:rsid w:val="00CE4235"/>
    <w:rsid w:val="00D06C40"/>
    <w:rsid w:val="00D11E83"/>
    <w:rsid w:val="00D204FB"/>
    <w:rsid w:val="00D22DC2"/>
    <w:rsid w:val="00D237EA"/>
    <w:rsid w:val="00D30A6B"/>
    <w:rsid w:val="00D34E4F"/>
    <w:rsid w:val="00D54A61"/>
    <w:rsid w:val="00D61613"/>
    <w:rsid w:val="00D63542"/>
    <w:rsid w:val="00D65ADD"/>
    <w:rsid w:val="00D72FCC"/>
    <w:rsid w:val="00D738BC"/>
    <w:rsid w:val="00D81539"/>
    <w:rsid w:val="00DB4C93"/>
    <w:rsid w:val="00DB6262"/>
    <w:rsid w:val="00DB6624"/>
    <w:rsid w:val="00DC0C8D"/>
    <w:rsid w:val="00DC6B08"/>
    <w:rsid w:val="00DE148C"/>
    <w:rsid w:val="00DE3280"/>
    <w:rsid w:val="00DF2EBC"/>
    <w:rsid w:val="00DF308E"/>
    <w:rsid w:val="00E05C35"/>
    <w:rsid w:val="00E51F12"/>
    <w:rsid w:val="00E54EA0"/>
    <w:rsid w:val="00E618DC"/>
    <w:rsid w:val="00E61CA7"/>
    <w:rsid w:val="00E67D4D"/>
    <w:rsid w:val="00E75C53"/>
    <w:rsid w:val="00E82742"/>
    <w:rsid w:val="00EA3E71"/>
    <w:rsid w:val="00EA4BCC"/>
    <w:rsid w:val="00EE4869"/>
    <w:rsid w:val="00EF26AB"/>
    <w:rsid w:val="00EF702F"/>
    <w:rsid w:val="00F03E8B"/>
    <w:rsid w:val="00F0629B"/>
    <w:rsid w:val="00F10A41"/>
    <w:rsid w:val="00F14C37"/>
    <w:rsid w:val="00F1774D"/>
    <w:rsid w:val="00F26820"/>
    <w:rsid w:val="00F47FFB"/>
    <w:rsid w:val="00F505F6"/>
    <w:rsid w:val="00F639DD"/>
    <w:rsid w:val="00F64DDD"/>
    <w:rsid w:val="00F7043F"/>
    <w:rsid w:val="00F72F64"/>
    <w:rsid w:val="00F75E0D"/>
    <w:rsid w:val="00F77C7A"/>
    <w:rsid w:val="00F84BF8"/>
    <w:rsid w:val="00F95B61"/>
    <w:rsid w:val="00F96C0D"/>
    <w:rsid w:val="00FA5476"/>
    <w:rsid w:val="00FA6D66"/>
    <w:rsid w:val="00FB02EF"/>
    <w:rsid w:val="00FB3EDD"/>
    <w:rsid w:val="00FC54E2"/>
    <w:rsid w:val="00FD3B9E"/>
    <w:rsid w:val="00FE1DBF"/>
    <w:rsid w:val="00FF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569F23"/>
  <w15:docId w15:val="{3E6BDC3B-6417-49FD-B656-02DFBC6E7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link w:val="Nadpis4Char"/>
    <w:qFormat/>
    <w:pPr>
      <w:keepNext/>
      <w:jc w:val="center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/>
      <w:b/>
      <w:sz w:val="52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hAnsi="Arial"/>
      <w:b/>
      <w:sz w:val="7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vysvtlivek">
    <w:name w:val="endnote text"/>
    <w:basedOn w:val="Normln"/>
    <w:semiHidden/>
  </w:style>
  <w:style w:type="character" w:styleId="Odkaznavysvtlivky">
    <w:name w:val="endnote reference"/>
    <w:semiHidden/>
    <w:rPr>
      <w:vertAlign w:val="superscript"/>
    </w:rPr>
  </w:style>
  <w:style w:type="paragraph" w:styleId="Textpoznpodarou">
    <w:name w:val="footnote text"/>
    <w:basedOn w:val="Normln"/>
    <w:semiHidden/>
  </w:style>
  <w:style w:type="character" w:styleId="Znakapoznpodarou">
    <w:name w:val="footnote reference"/>
    <w:semiHidden/>
    <w:rPr>
      <w:vertAlign w:val="superscript"/>
    </w:rPr>
  </w:style>
  <w:style w:type="character" w:styleId="Hypertextovodkaz">
    <w:name w:val="Hyperlink"/>
    <w:rPr>
      <w:color w:val="0000FF"/>
      <w:u w:val="single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character" w:styleId="Sledovanodkaz">
    <w:name w:val="FollowedHyperlink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05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505F6"/>
    <w:rPr>
      <w:rFonts w:ascii="Tahoma" w:hAnsi="Tahoma" w:cs="Tahoma"/>
      <w:sz w:val="16"/>
      <w:szCs w:val="16"/>
    </w:rPr>
  </w:style>
  <w:style w:type="character" w:customStyle="1" w:styleId="Nadpis4Char">
    <w:name w:val="Nadpis 4 Char"/>
    <w:link w:val="Nadpis4"/>
    <w:rsid w:val="00E618DC"/>
    <w:rPr>
      <w:rFonts w:ascii="Arial" w:hAnsi="Arial"/>
      <w:b/>
      <w:sz w:val="24"/>
    </w:rPr>
  </w:style>
  <w:style w:type="paragraph" w:customStyle="1" w:styleId="Default">
    <w:name w:val="Default"/>
    <w:rsid w:val="00DB66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42D4C"/>
    <w:pPr>
      <w:ind w:left="720"/>
      <w:contextualSpacing/>
    </w:pPr>
    <w:rPr>
      <w:sz w:val="24"/>
      <w:szCs w:val="24"/>
    </w:rPr>
  </w:style>
  <w:style w:type="table" w:styleId="Mkatabulky">
    <w:name w:val="Table Grid"/>
    <w:basedOn w:val="Normlntabulka"/>
    <w:rsid w:val="00442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4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1188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REKONSTRUKCE OBJEKTU</vt:lpstr>
    </vt:vector>
  </TitlesOfParts>
  <Company>Půjčovna vzducholodí</Company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REKONSTRUKCE OBJEKTU</dc:title>
  <dc:subject/>
  <dc:creator>Pepek Vyskoč</dc:creator>
  <cp:keywords/>
  <cp:lastModifiedBy>Jirka Kunc</cp:lastModifiedBy>
  <cp:revision>51</cp:revision>
  <cp:lastPrinted>2024-11-26T15:14:00Z</cp:lastPrinted>
  <dcterms:created xsi:type="dcterms:W3CDTF">2020-02-14T11:42:00Z</dcterms:created>
  <dcterms:modified xsi:type="dcterms:W3CDTF">2024-11-26T15:14:00Z</dcterms:modified>
</cp:coreProperties>
</file>