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8249" w14:textId="1440AFA5" w:rsidR="00B65250" w:rsidRDefault="00BC1342" w:rsidP="00B6525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103C20">
        <w:rPr>
          <w:rFonts w:ascii="Arial" w:hAnsi="Arial" w:cs="Arial"/>
          <w:b/>
          <w:bCs/>
          <w:sz w:val="22"/>
          <w:szCs w:val="22"/>
          <w:lang w:eastAsia="cs-CZ"/>
        </w:rPr>
        <w:t xml:space="preserve"> </w:t>
      </w:r>
      <w:r w:rsidR="007C73EB">
        <w:rPr>
          <w:rFonts w:ascii="Arial" w:hAnsi="Arial" w:cs="Arial"/>
          <w:b/>
          <w:bCs/>
          <w:sz w:val="22"/>
          <w:szCs w:val="22"/>
          <w:lang w:eastAsia="cs-CZ"/>
        </w:rPr>
        <w:t xml:space="preserve"> </w:t>
      </w:r>
      <w:r w:rsidR="00B65250" w:rsidRPr="00070319">
        <w:rPr>
          <w:rFonts w:ascii="Arial" w:hAnsi="Arial" w:cs="Arial"/>
          <w:b/>
          <w:bCs/>
          <w:sz w:val="22"/>
          <w:szCs w:val="22"/>
          <w:lang w:eastAsia="cs-CZ"/>
        </w:rPr>
        <w:t xml:space="preserve">Smlouva o </w:t>
      </w:r>
      <w:r w:rsidR="00BF1B70">
        <w:rPr>
          <w:rFonts w:ascii="Arial" w:hAnsi="Arial" w:cs="Arial"/>
          <w:b/>
          <w:bCs/>
          <w:sz w:val="22"/>
          <w:szCs w:val="22"/>
          <w:lang w:eastAsia="cs-CZ"/>
        </w:rPr>
        <w:t>Dílo</w:t>
      </w:r>
    </w:p>
    <w:p w14:paraId="2E720E9A" w14:textId="77777777" w:rsidR="000542EA" w:rsidRPr="00070319" w:rsidRDefault="000542EA" w:rsidP="00B65250">
      <w:pPr>
        <w:suppressAutoHyphens w:val="0"/>
        <w:autoSpaceDE w:val="0"/>
        <w:autoSpaceDN w:val="0"/>
        <w:adjustRightInd w:val="0"/>
        <w:spacing w:before="60" w:after="60"/>
        <w:jc w:val="center"/>
        <w:rPr>
          <w:rFonts w:ascii="Arial" w:hAnsi="Arial" w:cs="Arial"/>
          <w:b/>
          <w:bCs/>
          <w:sz w:val="22"/>
          <w:szCs w:val="22"/>
          <w:lang w:eastAsia="cs-CZ"/>
        </w:rPr>
      </w:pPr>
    </w:p>
    <w:p w14:paraId="431AD84D" w14:textId="7B055D45" w:rsidR="00B65250" w:rsidRPr="00070319" w:rsidRDefault="00B65250" w:rsidP="00B65250">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sidR="00BF1B70">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sidR="00BF1B70">
        <w:rPr>
          <w:rFonts w:ascii="Arial" w:hAnsi="Arial" w:cs="Arial"/>
          <w:sz w:val="22"/>
          <w:szCs w:val="22"/>
          <w:lang w:eastAsia="cs-CZ"/>
        </w:rPr>
        <w:t>Občans</w:t>
      </w:r>
      <w:r>
        <w:rPr>
          <w:rFonts w:ascii="Arial" w:hAnsi="Arial" w:cs="Arial"/>
          <w:sz w:val="22"/>
          <w:szCs w:val="22"/>
          <w:lang w:eastAsia="cs-CZ"/>
        </w:rPr>
        <w:t>ký zákoník</w:t>
      </w:r>
      <w:r w:rsidRPr="00070319">
        <w:rPr>
          <w:rFonts w:ascii="Arial" w:hAnsi="Arial" w:cs="Arial"/>
          <w:sz w:val="22"/>
          <w:szCs w:val="22"/>
          <w:lang w:eastAsia="cs-CZ"/>
        </w:rPr>
        <w:t xml:space="preserve">“) </w:t>
      </w:r>
    </w:p>
    <w:p w14:paraId="77E8DB22" w14:textId="77777777" w:rsidR="00B65250" w:rsidRPr="00070319" w:rsidRDefault="00B65250" w:rsidP="00B65250">
      <w:pPr>
        <w:suppressAutoHyphens w:val="0"/>
        <w:autoSpaceDE w:val="0"/>
        <w:autoSpaceDN w:val="0"/>
        <w:adjustRightInd w:val="0"/>
        <w:spacing w:before="60" w:after="60"/>
        <w:jc w:val="center"/>
        <w:rPr>
          <w:rFonts w:ascii="Arial" w:hAnsi="Arial" w:cs="Arial"/>
          <w:bCs/>
          <w:sz w:val="22"/>
          <w:szCs w:val="22"/>
          <w:lang w:eastAsia="cs-CZ"/>
        </w:rPr>
      </w:pPr>
    </w:p>
    <w:p w14:paraId="3B2BAD66" w14:textId="77777777" w:rsidR="00B65250" w:rsidRPr="00070319" w:rsidRDefault="00B65250" w:rsidP="00B65250">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5A7FA40" w14:textId="77777777" w:rsidR="00B65250" w:rsidRPr="00070319" w:rsidRDefault="00B65250" w:rsidP="00B65250">
      <w:pPr>
        <w:suppressAutoHyphens w:val="0"/>
        <w:spacing w:before="60" w:after="60"/>
        <w:ind w:left="567"/>
        <w:rPr>
          <w:rFonts w:ascii="Arial" w:hAnsi="Arial" w:cs="Arial"/>
          <w:sz w:val="22"/>
          <w:szCs w:val="22"/>
          <w:lang w:eastAsia="cs-CZ"/>
        </w:rPr>
      </w:pPr>
    </w:p>
    <w:p w14:paraId="6582F46E" w14:textId="77777777" w:rsidR="00924F10" w:rsidRPr="00070319" w:rsidRDefault="00924F10" w:rsidP="00924F10">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6BE812E6" w14:textId="77777777" w:rsidR="00924F10" w:rsidRPr="00070319" w:rsidRDefault="00924F10" w:rsidP="00924F1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Velká Hradební 2336/8, 401 00 Ústí nad Labem</w:t>
      </w:r>
    </w:p>
    <w:p w14:paraId="4129F3D2" w14:textId="77777777" w:rsidR="00924F10" w:rsidRDefault="00924F10" w:rsidP="00924F1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017B9948" w14:textId="444CE187" w:rsidR="00924F10" w:rsidRPr="00070319" w:rsidRDefault="00924F10" w:rsidP="00BE2217">
      <w:pPr>
        <w:suppressAutoHyphens w:val="0"/>
        <w:overflowPunct w:val="0"/>
        <w:autoSpaceDE w:val="0"/>
        <w:autoSpaceDN w:val="0"/>
        <w:adjustRightInd w:val="0"/>
        <w:spacing w:before="60" w:after="60"/>
        <w:ind w:left="4253" w:right="-285" w:hanging="3402"/>
        <w:jc w:val="both"/>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B307C5">
        <w:rPr>
          <w:rFonts w:ascii="Arial" w:hAnsi="Arial" w:cs="Arial"/>
          <w:sz w:val="22"/>
          <w:szCs w:val="22"/>
          <w:lang w:eastAsia="cs-CZ"/>
        </w:rPr>
        <w:t>Roman Žižka, vedoucí odboru hospodářské správy MmÚ</w:t>
      </w:r>
    </w:p>
    <w:p w14:paraId="7DB41866" w14:textId="77777777" w:rsidR="00924F10" w:rsidRPr="00070319" w:rsidRDefault="00924F10" w:rsidP="00924F10">
      <w:pPr>
        <w:tabs>
          <w:tab w:val="left" w:pos="851"/>
        </w:tabs>
        <w:suppressAutoHyphens w:val="0"/>
        <w:overflowPunct w:val="0"/>
        <w:autoSpaceDE w:val="0"/>
        <w:autoSpaceDN w:val="0"/>
        <w:adjustRightInd w:val="0"/>
        <w:spacing w:before="60" w:after="60"/>
        <w:ind w:left="851"/>
        <w:jc w:val="both"/>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000 81 531</w:t>
      </w:r>
    </w:p>
    <w:p w14:paraId="6C77D455" w14:textId="68785E7E"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 xml:space="preserve">bankovní spojení: </w:t>
      </w:r>
      <w:r w:rsidRPr="00116F0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sidR="00D24E65" w:rsidRPr="00D24E65">
        <w:rPr>
          <w:rFonts w:ascii="Arial" w:hAnsi="Arial" w:cs="Arial"/>
          <w:color w:val="000000" w:themeColor="text1"/>
          <w:sz w:val="22"/>
          <w:szCs w:val="22"/>
          <w:lang w:eastAsia="cs-CZ"/>
        </w:rPr>
        <w:t>Raiffeisen Bank, a.s</w:t>
      </w:r>
    </w:p>
    <w:p w14:paraId="4C19A2E2" w14:textId="77777777"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 xml:space="preserve">číslo účtu:  </w:t>
      </w:r>
      <w:r w:rsidRPr="00116F0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Pr>
          <w:rFonts w:ascii="Arial" w:hAnsi="Arial" w:cs="Arial"/>
          <w:color w:val="000000" w:themeColor="text1"/>
          <w:sz w:val="22"/>
          <w:szCs w:val="22"/>
          <w:lang w:eastAsia="cs-CZ"/>
        </w:rPr>
        <w:t>5017001555/5500</w:t>
      </w:r>
    </w:p>
    <w:p w14:paraId="2567B909" w14:textId="4AA3FECD" w:rsidR="00B65250" w:rsidRPr="00070319" w:rsidRDefault="00B65250" w:rsidP="00B65250">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BF1B70">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73254A1" w14:textId="77777777" w:rsidR="00B65250" w:rsidRPr="00070319" w:rsidRDefault="00B65250" w:rsidP="00B65250">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00E56D79" w14:textId="77777777" w:rsidR="00B65250" w:rsidRPr="00070319" w:rsidRDefault="00B65250" w:rsidP="00B65250">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7CA56B48" w14:textId="77777777" w:rsidR="00B65250" w:rsidRPr="00070319" w:rsidRDefault="00B65250" w:rsidP="00B65250">
      <w:pPr>
        <w:tabs>
          <w:tab w:val="left" w:pos="851"/>
        </w:tabs>
        <w:suppressAutoHyphens w:val="0"/>
        <w:spacing w:before="60" w:after="60"/>
        <w:ind w:left="851"/>
        <w:rPr>
          <w:rFonts w:ascii="Arial" w:hAnsi="Arial" w:cs="Arial"/>
          <w:b/>
          <w:sz w:val="22"/>
          <w:szCs w:val="22"/>
          <w:lang w:eastAsia="cs-CZ"/>
        </w:rPr>
      </w:pPr>
    </w:p>
    <w:p w14:paraId="7111AF6D" w14:textId="2D9B8DE9" w:rsidR="00B65250" w:rsidRPr="00070319" w:rsidRDefault="00B65250" w:rsidP="00B65250">
      <w:pPr>
        <w:tabs>
          <w:tab w:val="left" w:pos="851"/>
        </w:tabs>
        <w:suppressAutoHyphens w:val="0"/>
        <w:spacing w:before="60" w:after="60"/>
        <w:ind w:left="851" w:hanging="284"/>
        <w:rPr>
          <w:rFonts w:ascii="Arial" w:hAnsi="Arial" w:cs="Arial"/>
          <w:b/>
          <w:sz w:val="22"/>
          <w:szCs w:val="22"/>
          <w:lang w:eastAsia="cs-CZ"/>
        </w:rPr>
      </w:pPr>
      <w:permStart w:id="1087975198"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BF1B70">
        <w:rPr>
          <w:rFonts w:ascii="Arial" w:hAnsi="Arial" w:cs="Arial"/>
          <w:b/>
          <w:sz w:val="22"/>
          <w:szCs w:val="22"/>
          <w:lang w:eastAsia="cs-CZ"/>
        </w:rPr>
        <w:t>Zhotovitel</w:t>
      </w:r>
      <w:r w:rsidRPr="00DB1852">
        <w:rPr>
          <w:rFonts w:ascii="Arial" w:hAnsi="Arial" w:cs="Arial"/>
          <w:b/>
          <w:sz w:val="22"/>
          <w:szCs w:val="22"/>
          <w:lang w:eastAsia="cs-CZ"/>
        </w:rPr>
        <w:t xml:space="preserve">) </w:t>
      </w:r>
    </w:p>
    <w:p w14:paraId="4E83E128" w14:textId="6B5F14A1" w:rsidR="00B65250" w:rsidRPr="00070319" w:rsidRDefault="00B65250" w:rsidP="00B65250">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4619F69" w14:textId="66362764" w:rsidR="00B65250" w:rsidRPr="00070319" w:rsidRDefault="00B65250" w:rsidP="00B65250">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02D5DDB" w14:textId="6C012C3F" w:rsidR="00B65250" w:rsidRPr="00070319" w:rsidRDefault="00B65250" w:rsidP="00B65250">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77664D1" w14:textId="419668DE"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40659A0" w14:textId="7787204F"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2A935B3" w14:textId="1D443E04" w:rsidR="00B65250" w:rsidRPr="00070319" w:rsidRDefault="00B65250" w:rsidP="00B65250">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07E076C" w14:textId="0A483C5D"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 w14:paraId="4DEF6338"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3BE42E4" w14:textId="245D9B54"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BF1B70">
        <w:rPr>
          <w:rFonts w:ascii="Arial" w:hAnsi="Arial" w:cs="Arial"/>
          <w:bCs/>
          <w:sz w:val="22"/>
          <w:szCs w:val="22"/>
          <w:lang w:eastAsia="cs-CZ"/>
        </w:rPr>
        <w:t>Zhotovitel</w:t>
      </w:r>
      <w:r w:rsidRPr="00070319">
        <w:rPr>
          <w:rFonts w:ascii="Arial" w:hAnsi="Arial" w:cs="Arial"/>
          <w:bCs/>
          <w:sz w:val="22"/>
          <w:szCs w:val="22"/>
          <w:lang w:eastAsia="cs-CZ"/>
        </w:rPr>
        <w:t>“ nebo „smluvní strana“)</w:t>
      </w:r>
    </w:p>
    <w:permEnd w:id="1087975198"/>
    <w:p w14:paraId="65192614" w14:textId="77777777" w:rsidR="00B65250" w:rsidRPr="00070319" w:rsidRDefault="00B65250" w:rsidP="00B65250">
      <w:pPr>
        <w:suppressAutoHyphens w:val="0"/>
        <w:spacing w:before="60" w:after="60"/>
        <w:ind w:left="1276" w:firstLine="709"/>
        <w:rPr>
          <w:rFonts w:ascii="Arial" w:hAnsi="Arial" w:cs="Arial"/>
          <w:sz w:val="22"/>
          <w:szCs w:val="22"/>
          <w:lang w:eastAsia="cs-CZ"/>
        </w:rPr>
      </w:pPr>
    </w:p>
    <w:p w14:paraId="10D6B3D8" w14:textId="1F445C5F" w:rsidR="00B65250" w:rsidRDefault="00B65250" w:rsidP="00B65250">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w:t>
      </w:r>
      <w:r w:rsidRPr="00BA4994">
        <w:rPr>
          <w:rFonts w:ascii="Arial" w:hAnsi="Arial" w:cs="Arial"/>
          <w:b/>
          <w:sz w:val="22"/>
          <w:szCs w:val="22"/>
          <w:lang w:eastAsia="cs-CZ"/>
        </w:rPr>
        <w:t xml:space="preserve">o </w:t>
      </w:r>
      <w:r w:rsidR="00BA4994" w:rsidRPr="00BA4994">
        <w:rPr>
          <w:rFonts w:ascii="Arial" w:hAnsi="Arial" w:cs="Arial"/>
          <w:b/>
          <w:sz w:val="22"/>
          <w:szCs w:val="22"/>
          <w:lang w:eastAsia="cs-CZ"/>
        </w:rPr>
        <w:t xml:space="preserve">Dílo </w:t>
      </w:r>
      <w:r>
        <w:rPr>
          <w:rFonts w:ascii="Arial" w:hAnsi="Arial" w:cs="Arial"/>
          <w:b/>
          <w:sz w:val="22"/>
          <w:szCs w:val="22"/>
          <w:lang w:eastAsia="cs-CZ"/>
        </w:rPr>
        <w:t>v souladu s ustanovením § 2586 a násl.</w:t>
      </w:r>
      <w:r w:rsidRPr="00C14D5E">
        <w:rPr>
          <w:rFonts w:ascii="Arial" w:hAnsi="Arial" w:cs="Arial"/>
          <w:b/>
          <w:sz w:val="22"/>
          <w:szCs w:val="22"/>
          <w:lang w:eastAsia="cs-CZ"/>
        </w:rPr>
        <w:t xml:space="preserve"> </w:t>
      </w:r>
      <w:r w:rsidR="00BF1B70">
        <w:rPr>
          <w:rFonts w:ascii="Arial" w:hAnsi="Arial" w:cs="Arial"/>
          <w:b/>
          <w:sz w:val="22"/>
          <w:szCs w:val="22"/>
          <w:lang w:eastAsia="cs-CZ"/>
        </w:rPr>
        <w:t>Občans</w:t>
      </w:r>
      <w:r>
        <w:rPr>
          <w:rFonts w:ascii="Arial" w:hAnsi="Arial" w:cs="Arial"/>
          <w:b/>
          <w:sz w:val="22"/>
          <w:szCs w:val="22"/>
          <w:lang w:eastAsia="cs-CZ"/>
        </w:rPr>
        <w:t>kého zákoníku (dále jen „</w:t>
      </w:r>
      <w:r w:rsidR="004515C1">
        <w:rPr>
          <w:rFonts w:ascii="Arial" w:hAnsi="Arial" w:cs="Arial"/>
          <w:b/>
          <w:sz w:val="22"/>
          <w:szCs w:val="22"/>
          <w:lang w:eastAsia="cs-CZ"/>
        </w:rPr>
        <w:t>S</w:t>
      </w:r>
      <w:r>
        <w:rPr>
          <w:rFonts w:ascii="Arial" w:hAnsi="Arial" w:cs="Arial"/>
          <w:b/>
          <w:sz w:val="22"/>
          <w:szCs w:val="22"/>
          <w:lang w:eastAsia="cs-CZ"/>
        </w:rPr>
        <w:t>mlouva“)</w:t>
      </w:r>
    </w:p>
    <w:p w14:paraId="17BE327F" w14:textId="77777777" w:rsidR="00B65250" w:rsidRDefault="00B65250" w:rsidP="00B65250">
      <w:pPr>
        <w:suppressAutoHyphens w:val="0"/>
        <w:spacing w:before="60" w:after="60"/>
        <w:ind w:left="851"/>
        <w:jc w:val="both"/>
        <w:rPr>
          <w:rFonts w:ascii="Arial" w:hAnsi="Arial" w:cs="Arial"/>
          <w:b/>
          <w:sz w:val="22"/>
          <w:szCs w:val="22"/>
          <w:lang w:eastAsia="cs-CZ"/>
        </w:rPr>
      </w:pPr>
    </w:p>
    <w:p w14:paraId="76A4017C" w14:textId="4BFAF7D6" w:rsidR="00B65250" w:rsidRPr="00C14D5E" w:rsidRDefault="00B65250" w:rsidP="00B65250">
      <w:pPr>
        <w:pStyle w:val="RLProhlensmluvnchstran"/>
        <w:rPr>
          <w:rFonts w:ascii="Arial" w:hAnsi="Arial" w:cs="Arial"/>
          <w:szCs w:val="22"/>
        </w:rPr>
      </w:pPr>
      <w:r w:rsidRPr="00C14D5E">
        <w:rPr>
          <w:rFonts w:ascii="Arial" w:hAnsi="Arial" w:cs="Arial"/>
          <w:szCs w:val="22"/>
        </w:rPr>
        <w:t xml:space="preserve">Smluvní strany, vědomy si svých závazků v této </w:t>
      </w:r>
      <w:r w:rsidR="00EF6E79">
        <w:rPr>
          <w:rFonts w:ascii="Arial" w:hAnsi="Arial" w:cs="Arial"/>
          <w:szCs w:val="22"/>
        </w:rPr>
        <w:t>S</w:t>
      </w:r>
      <w:r w:rsidRPr="00C14D5E">
        <w:rPr>
          <w:rFonts w:ascii="Arial" w:hAnsi="Arial" w:cs="Arial"/>
          <w:szCs w:val="22"/>
        </w:rPr>
        <w:t xml:space="preserve">mlouvě obsažených a s úmyslem být touto </w:t>
      </w:r>
      <w:r w:rsidR="00EF6E79">
        <w:rPr>
          <w:rFonts w:ascii="Arial" w:hAnsi="Arial" w:cs="Arial"/>
          <w:szCs w:val="22"/>
        </w:rPr>
        <w:t>S</w:t>
      </w:r>
      <w:r w:rsidRPr="00C14D5E">
        <w:rPr>
          <w:rFonts w:ascii="Arial" w:hAnsi="Arial" w:cs="Arial"/>
          <w:szCs w:val="22"/>
        </w:rPr>
        <w:t xml:space="preserve">mlouvou vázány, dohodly se na následujícím znění </w:t>
      </w:r>
      <w:r w:rsidR="00EF6E79">
        <w:rPr>
          <w:rFonts w:ascii="Arial" w:hAnsi="Arial" w:cs="Arial"/>
          <w:szCs w:val="22"/>
        </w:rPr>
        <w:t>S</w:t>
      </w:r>
      <w:r w:rsidRPr="00C14D5E">
        <w:rPr>
          <w:rFonts w:ascii="Arial" w:hAnsi="Arial" w:cs="Arial"/>
          <w:szCs w:val="22"/>
        </w:rPr>
        <w:t>mlouvy:</w:t>
      </w:r>
    </w:p>
    <w:p w14:paraId="0CD9D99A" w14:textId="77777777" w:rsidR="00B65250" w:rsidRDefault="00B65250" w:rsidP="00B65250">
      <w:pPr>
        <w:suppressAutoHyphens w:val="0"/>
        <w:spacing w:before="60" w:after="60"/>
        <w:ind w:left="851"/>
        <w:jc w:val="both"/>
        <w:rPr>
          <w:rFonts w:ascii="Arial" w:hAnsi="Arial" w:cs="Arial"/>
          <w:b/>
          <w:sz w:val="22"/>
          <w:szCs w:val="22"/>
        </w:rPr>
      </w:pPr>
    </w:p>
    <w:p w14:paraId="3A5DECC6" w14:textId="77777777" w:rsidR="00B65250" w:rsidRPr="00070319" w:rsidRDefault="00B65250" w:rsidP="00B65250">
      <w:pPr>
        <w:spacing w:before="60" w:after="60"/>
        <w:rPr>
          <w:rFonts w:ascii="Arial" w:hAnsi="Arial" w:cs="Arial"/>
          <w:sz w:val="22"/>
          <w:szCs w:val="22"/>
        </w:rPr>
      </w:pPr>
    </w:p>
    <w:p w14:paraId="130B0E10" w14:textId="68C5A05B" w:rsidR="000542EA" w:rsidRPr="00070319" w:rsidRDefault="00B65250" w:rsidP="00924F10">
      <w:pPr>
        <w:spacing w:before="60" w:after="60"/>
        <w:jc w:val="center"/>
        <w:rPr>
          <w:rFonts w:ascii="Arial" w:hAnsi="Arial" w:cs="Arial"/>
          <w:b/>
          <w:sz w:val="22"/>
          <w:szCs w:val="22"/>
        </w:rPr>
      </w:pPr>
      <w:r w:rsidRPr="00070319">
        <w:rPr>
          <w:rFonts w:ascii="Arial" w:hAnsi="Arial" w:cs="Arial"/>
          <w:b/>
          <w:sz w:val="22"/>
          <w:szCs w:val="22"/>
        </w:rPr>
        <w:t>I. Preambule</w:t>
      </w:r>
    </w:p>
    <w:p w14:paraId="08971144" w14:textId="7EC1E967" w:rsidR="00B65250" w:rsidRPr="00BF1B70" w:rsidRDefault="00B65250" w:rsidP="00BF1B70">
      <w:pPr>
        <w:pStyle w:val="Odstavecseseznamem"/>
        <w:numPr>
          <w:ilvl w:val="0"/>
          <w:numId w:val="25"/>
        </w:numPr>
        <w:spacing w:before="60" w:after="60"/>
        <w:ind w:left="426"/>
        <w:jc w:val="both"/>
        <w:rPr>
          <w:rFonts w:ascii="Arial" w:hAnsi="Arial" w:cs="Arial"/>
          <w:kern w:val="1"/>
          <w:sz w:val="22"/>
          <w:szCs w:val="22"/>
        </w:rPr>
      </w:pPr>
      <w:r w:rsidRPr="00BF1B70">
        <w:rPr>
          <w:rFonts w:ascii="Arial" w:hAnsi="Arial" w:cs="Arial"/>
          <w:sz w:val="22"/>
          <w:szCs w:val="22"/>
        </w:rPr>
        <w:t xml:space="preserve">Tato </w:t>
      </w:r>
      <w:r w:rsidR="004515C1">
        <w:rPr>
          <w:rFonts w:ascii="Arial" w:hAnsi="Arial" w:cs="Arial"/>
          <w:sz w:val="22"/>
          <w:szCs w:val="22"/>
        </w:rPr>
        <w:t>S</w:t>
      </w:r>
      <w:r w:rsidRPr="00BF1B70">
        <w:rPr>
          <w:rFonts w:ascii="Arial" w:hAnsi="Arial" w:cs="Arial"/>
          <w:sz w:val="22"/>
          <w:szCs w:val="22"/>
        </w:rPr>
        <w:t xml:space="preserve">mlouva je uzavřena mezi </w:t>
      </w:r>
      <w:r w:rsidR="00BF1B70">
        <w:rPr>
          <w:rFonts w:ascii="Arial" w:hAnsi="Arial" w:cs="Arial"/>
          <w:sz w:val="22"/>
          <w:szCs w:val="22"/>
        </w:rPr>
        <w:t>Objednatel</w:t>
      </w:r>
      <w:r w:rsidRPr="00BF1B70">
        <w:rPr>
          <w:rFonts w:ascii="Arial" w:hAnsi="Arial" w:cs="Arial"/>
          <w:sz w:val="22"/>
          <w:szCs w:val="22"/>
        </w:rPr>
        <w:t xml:space="preserve">em a </w:t>
      </w:r>
      <w:r w:rsidR="00BF1B70">
        <w:rPr>
          <w:rFonts w:ascii="Arial" w:hAnsi="Arial" w:cs="Arial"/>
          <w:sz w:val="22"/>
          <w:szCs w:val="22"/>
        </w:rPr>
        <w:t>Zhotovitel</w:t>
      </w:r>
      <w:r w:rsidRPr="00BF1B70">
        <w:rPr>
          <w:rFonts w:ascii="Arial" w:hAnsi="Arial" w:cs="Arial"/>
          <w:sz w:val="22"/>
          <w:szCs w:val="22"/>
        </w:rPr>
        <w:t xml:space="preserve">em na základě </w:t>
      </w:r>
      <w:r w:rsidR="008B11E0">
        <w:rPr>
          <w:rFonts w:ascii="Arial" w:hAnsi="Arial" w:cs="Arial"/>
          <w:sz w:val="22"/>
          <w:szCs w:val="22"/>
        </w:rPr>
        <w:t>výběrového</w:t>
      </w:r>
      <w:r w:rsidRPr="00BF1B70">
        <w:rPr>
          <w:rFonts w:ascii="Arial" w:hAnsi="Arial" w:cs="Arial"/>
          <w:sz w:val="22"/>
          <w:szCs w:val="22"/>
        </w:rPr>
        <w:t xml:space="preserve"> řízení pro plnění veřejné zakázky </w:t>
      </w:r>
      <w:r w:rsidR="008B11E0">
        <w:rPr>
          <w:rFonts w:ascii="Arial" w:hAnsi="Arial" w:cs="Arial"/>
          <w:sz w:val="22"/>
          <w:szCs w:val="22"/>
        </w:rPr>
        <w:t xml:space="preserve">malého rozsahu </w:t>
      </w:r>
      <w:r w:rsidRPr="00BF1B70">
        <w:rPr>
          <w:rFonts w:ascii="Arial" w:hAnsi="Arial" w:cs="Arial"/>
          <w:sz w:val="22"/>
          <w:szCs w:val="22"/>
        </w:rPr>
        <w:t xml:space="preserve">s názvem </w:t>
      </w:r>
      <w:r w:rsidRPr="0090439C">
        <w:rPr>
          <w:rFonts w:ascii="Arial" w:hAnsi="Arial" w:cs="Arial"/>
          <w:b/>
          <w:kern w:val="1"/>
          <w:sz w:val="22"/>
          <w:szCs w:val="22"/>
        </w:rPr>
        <w:t>„</w:t>
      </w:r>
      <w:r w:rsidR="00FF692C" w:rsidRPr="00FF692C">
        <w:rPr>
          <w:rFonts w:ascii="Arial" w:hAnsi="Arial"/>
          <w:b/>
          <w:bCs/>
          <w:kern w:val="1"/>
          <w:sz w:val="22"/>
          <w:szCs w:val="22"/>
        </w:rPr>
        <w:t>Obnova PANIC systému</w:t>
      </w:r>
      <w:r w:rsidRPr="00BF1B70">
        <w:rPr>
          <w:rFonts w:ascii="Arial" w:hAnsi="Arial" w:cs="Arial"/>
          <w:b/>
          <w:kern w:val="1"/>
          <w:sz w:val="22"/>
          <w:szCs w:val="22"/>
        </w:rPr>
        <w:t>“</w:t>
      </w:r>
      <w:r w:rsidRPr="00BF1B70">
        <w:rPr>
          <w:rFonts w:ascii="Arial" w:hAnsi="Arial" w:cs="Arial"/>
          <w:kern w:val="1"/>
          <w:sz w:val="22"/>
          <w:szCs w:val="22"/>
        </w:rPr>
        <w:t>.</w:t>
      </w:r>
    </w:p>
    <w:p w14:paraId="2D95E8E4" w14:textId="77777777" w:rsidR="00B307C5" w:rsidRDefault="00B307C5" w:rsidP="006135FC">
      <w:pPr>
        <w:spacing w:before="60" w:after="60"/>
        <w:jc w:val="center"/>
        <w:rPr>
          <w:rFonts w:ascii="Arial" w:hAnsi="Arial" w:cs="Arial"/>
          <w:b/>
          <w:sz w:val="22"/>
          <w:szCs w:val="22"/>
        </w:rPr>
      </w:pPr>
    </w:p>
    <w:p w14:paraId="04BCCE93" w14:textId="77777777" w:rsidR="00B307C5" w:rsidRDefault="00B307C5" w:rsidP="006135FC">
      <w:pPr>
        <w:spacing w:before="60" w:after="60"/>
        <w:jc w:val="center"/>
        <w:rPr>
          <w:rFonts w:ascii="Arial" w:hAnsi="Arial" w:cs="Arial"/>
          <w:b/>
          <w:sz w:val="22"/>
          <w:szCs w:val="22"/>
        </w:rPr>
      </w:pPr>
    </w:p>
    <w:p w14:paraId="24EEDA38" w14:textId="77777777" w:rsidR="0056221B" w:rsidRDefault="0056221B" w:rsidP="006135FC">
      <w:pPr>
        <w:spacing w:before="60" w:after="60"/>
        <w:jc w:val="center"/>
        <w:rPr>
          <w:rFonts w:ascii="Arial" w:hAnsi="Arial" w:cs="Arial"/>
          <w:b/>
          <w:sz w:val="22"/>
          <w:szCs w:val="22"/>
        </w:rPr>
      </w:pPr>
    </w:p>
    <w:p w14:paraId="1394C29B" w14:textId="77777777" w:rsidR="0056221B" w:rsidRDefault="0056221B" w:rsidP="006135FC">
      <w:pPr>
        <w:spacing w:before="60" w:after="60"/>
        <w:jc w:val="center"/>
        <w:rPr>
          <w:rFonts w:ascii="Arial" w:hAnsi="Arial" w:cs="Arial"/>
          <w:b/>
          <w:sz w:val="22"/>
          <w:szCs w:val="22"/>
        </w:rPr>
      </w:pPr>
    </w:p>
    <w:p w14:paraId="6A9F71B9" w14:textId="77777777" w:rsidR="00B307C5" w:rsidRDefault="00B307C5" w:rsidP="006135FC">
      <w:pPr>
        <w:spacing w:before="60" w:after="60"/>
        <w:jc w:val="center"/>
        <w:rPr>
          <w:rFonts w:ascii="Arial" w:hAnsi="Arial" w:cs="Arial"/>
          <w:b/>
          <w:sz w:val="22"/>
          <w:szCs w:val="22"/>
        </w:rPr>
      </w:pPr>
    </w:p>
    <w:p w14:paraId="3C48F1E0" w14:textId="77777777" w:rsidR="00B307C5" w:rsidRDefault="00B307C5" w:rsidP="006135FC">
      <w:pPr>
        <w:spacing w:before="60" w:after="60"/>
        <w:jc w:val="center"/>
        <w:rPr>
          <w:rFonts w:ascii="Arial" w:hAnsi="Arial" w:cs="Arial"/>
          <w:b/>
          <w:sz w:val="22"/>
          <w:szCs w:val="22"/>
        </w:rPr>
      </w:pPr>
    </w:p>
    <w:p w14:paraId="72411367" w14:textId="01DAA718" w:rsidR="0025762F" w:rsidRPr="00977120" w:rsidRDefault="00B65250" w:rsidP="006135FC">
      <w:pPr>
        <w:spacing w:before="60" w:after="60"/>
        <w:jc w:val="center"/>
        <w:rPr>
          <w:rFonts w:ascii="Arial" w:hAnsi="Arial" w:cs="Arial"/>
          <w:b/>
          <w:sz w:val="22"/>
          <w:szCs w:val="22"/>
        </w:rPr>
      </w:pPr>
      <w:r>
        <w:rPr>
          <w:rFonts w:ascii="Arial" w:hAnsi="Arial" w:cs="Arial"/>
          <w:b/>
          <w:sz w:val="22"/>
          <w:szCs w:val="22"/>
        </w:rPr>
        <w:t xml:space="preserve">II. Účel </w:t>
      </w:r>
      <w:r w:rsidR="00EF6E79">
        <w:rPr>
          <w:rFonts w:ascii="Arial" w:hAnsi="Arial" w:cs="Arial"/>
          <w:b/>
          <w:sz w:val="22"/>
          <w:szCs w:val="22"/>
        </w:rPr>
        <w:t>S</w:t>
      </w:r>
      <w:r>
        <w:rPr>
          <w:rFonts w:ascii="Arial" w:hAnsi="Arial" w:cs="Arial"/>
          <w:b/>
          <w:sz w:val="22"/>
          <w:szCs w:val="22"/>
        </w:rPr>
        <w:t>mlouvy</w:t>
      </w:r>
    </w:p>
    <w:p w14:paraId="4EF8873B" w14:textId="1F1027ED" w:rsidR="00B65250" w:rsidRPr="00D16BDA" w:rsidRDefault="00B65250" w:rsidP="00B65250">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w:t>
      </w:r>
      <w:r w:rsidR="004515C1">
        <w:rPr>
          <w:rFonts w:ascii="Arial" w:hAnsi="Arial" w:cs="Arial"/>
          <w:sz w:val="22"/>
          <w:szCs w:val="22"/>
        </w:rPr>
        <w:t>S</w:t>
      </w:r>
      <w:r w:rsidRPr="00D16BDA">
        <w:rPr>
          <w:rFonts w:ascii="Arial" w:hAnsi="Arial" w:cs="Arial"/>
          <w:sz w:val="22"/>
          <w:szCs w:val="22"/>
        </w:rPr>
        <w:t xml:space="preserve">mlouvy je realizace </w:t>
      </w:r>
      <w:r w:rsidR="00E510AB">
        <w:rPr>
          <w:rFonts w:ascii="Arial" w:hAnsi="Arial" w:cs="Arial"/>
          <w:sz w:val="22"/>
          <w:szCs w:val="22"/>
        </w:rPr>
        <w:t>v</w:t>
      </w:r>
      <w:r w:rsidRPr="00D16BDA">
        <w:rPr>
          <w:rFonts w:ascii="Arial" w:hAnsi="Arial" w:cs="Arial"/>
          <w:sz w:val="22"/>
          <w:szCs w:val="22"/>
        </w:rPr>
        <w:t xml:space="preserve">eřejné zakázky dle zadávací dokumentace </w:t>
      </w:r>
      <w:r w:rsidR="00E510AB">
        <w:rPr>
          <w:rFonts w:ascii="Arial" w:hAnsi="Arial" w:cs="Arial"/>
          <w:sz w:val="22"/>
          <w:szCs w:val="22"/>
        </w:rPr>
        <w:t>v</w:t>
      </w:r>
      <w:r w:rsidRPr="00D16BDA">
        <w:rPr>
          <w:rFonts w:ascii="Arial" w:hAnsi="Arial" w:cs="Arial"/>
          <w:sz w:val="22"/>
          <w:szCs w:val="22"/>
        </w:rPr>
        <w:t xml:space="preserve">eřejné zakázky a nabídky </w:t>
      </w:r>
      <w:r w:rsidR="00BF1B70">
        <w:rPr>
          <w:rFonts w:ascii="Arial" w:hAnsi="Arial" w:cs="Arial"/>
          <w:sz w:val="22"/>
          <w:szCs w:val="22"/>
        </w:rPr>
        <w:t>Zhotovitel</w:t>
      </w:r>
      <w:r w:rsidRPr="00D16BDA">
        <w:rPr>
          <w:rFonts w:ascii="Arial" w:hAnsi="Arial" w:cs="Arial"/>
          <w:sz w:val="22"/>
          <w:szCs w:val="22"/>
        </w:rPr>
        <w:t>e, které tvoří příloh</w:t>
      </w:r>
      <w:r w:rsidR="00D24E65">
        <w:rPr>
          <w:rFonts w:ascii="Arial" w:hAnsi="Arial" w:cs="Arial"/>
          <w:sz w:val="22"/>
          <w:szCs w:val="22"/>
        </w:rPr>
        <w:t>y</w:t>
      </w:r>
      <w:r w:rsidRPr="00D16BDA">
        <w:rPr>
          <w:rFonts w:ascii="Arial" w:hAnsi="Arial" w:cs="Arial"/>
          <w:sz w:val="22"/>
          <w:szCs w:val="22"/>
        </w:rPr>
        <w:t xml:space="preserve"> této </w:t>
      </w:r>
      <w:r w:rsidR="004515C1">
        <w:rPr>
          <w:rFonts w:ascii="Arial" w:hAnsi="Arial" w:cs="Arial"/>
          <w:sz w:val="22"/>
          <w:szCs w:val="22"/>
        </w:rPr>
        <w:t>S</w:t>
      </w:r>
      <w:r w:rsidRPr="00D16BDA">
        <w:rPr>
          <w:rFonts w:ascii="Arial" w:hAnsi="Arial" w:cs="Arial"/>
          <w:sz w:val="22"/>
          <w:szCs w:val="22"/>
        </w:rPr>
        <w:t>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w:t>
      </w:r>
      <w:r w:rsidR="00924F10">
        <w:rPr>
          <w:rFonts w:ascii="Arial" w:hAnsi="Arial" w:cs="Arial"/>
          <w:sz w:val="22"/>
          <w:szCs w:val="22"/>
        </w:rPr>
        <w:t>2</w:t>
      </w:r>
      <w:r w:rsidRPr="00466F67">
        <w:rPr>
          <w:rFonts w:ascii="Arial" w:hAnsi="Arial" w:cs="Arial"/>
          <w:sz w:val="22"/>
          <w:szCs w:val="22"/>
        </w:rPr>
        <w:t>.html</w:t>
      </w:r>
      <w:r w:rsidRPr="00D16BDA">
        <w:rPr>
          <w:rFonts w:ascii="Arial" w:hAnsi="Arial" w:cs="Arial"/>
          <w:sz w:val="22"/>
          <w:szCs w:val="22"/>
        </w:rPr>
        <w:t xml:space="preserve">. </w:t>
      </w:r>
    </w:p>
    <w:p w14:paraId="2F68C81D" w14:textId="0BFAF01A" w:rsidR="00B65250" w:rsidRPr="00D16BDA" w:rsidRDefault="00BF1B70" w:rsidP="00B65250">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touto </w:t>
      </w:r>
      <w:r w:rsidR="004515C1">
        <w:rPr>
          <w:rFonts w:ascii="Arial" w:hAnsi="Arial" w:cs="Arial"/>
          <w:sz w:val="22"/>
          <w:szCs w:val="22"/>
        </w:rPr>
        <w:t>S</w:t>
      </w:r>
      <w:r w:rsidR="00B65250" w:rsidRPr="00D16BDA">
        <w:rPr>
          <w:rFonts w:ascii="Arial" w:hAnsi="Arial" w:cs="Arial"/>
          <w:sz w:val="22"/>
          <w:szCs w:val="22"/>
        </w:rPr>
        <w:t xml:space="preserve">mlouvou garantuje </w:t>
      </w:r>
      <w:r>
        <w:rPr>
          <w:rFonts w:ascii="Arial" w:hAnsi="Arial" w:cs="Arial"/>
          <w:sz w:val="22"/>
          <w:szCs w:val="22"/>
        </w:rPr>
        <w:t>Objednatel</w:t>
      </w:r>
      <w:r w:rsidR="00B65250" w:rsidRPr="00D16BDA">
        <w:rPr>
          <w:rFonts w:ascii="Arial" w:hAnsi="Arial" w:cs="Arial"/>
          <w:sz w:val="22"/>
          <w:szCs w:val="22"/>
        </w:rPr>
        <w:t xml:space="preserve">i splnění zadání </w:t>
      </w:r>
      <w:r w:rsidR="00E510AB">
        <w:rPr>
          <w:rFonts w:ascii="Arial" w:hAnsi="Arial" w:cs="Arial"/>
          <w:sz w:val="22"/>
          <w:szCs w:val="22"/>
        </w:rPr>
        <w:t>v</w:t>
      </w:r>
      <w:r w:rsidR="00B65250" w:rsidRPr="00D16BDA">
        <w:rPr>
          <w:rFonts w:ascii="Arial" w:hAnsi="Arial" w:cs="Arial"/>
          <w:sz w:val="22"/>
          <w:szCs w:val="22"/>
        </w:rPr>
        <w:t xml:space="preserve">eřejné zakázky a všech z toho vyplývajících podmínek a povinností podle Zadávací dokumentace. Tato garance je nadřazena ostatním podmínkám a garancím uvedeným v této </w:t>
      </w:r>
      <w:r w:rsidR="004515C1">
        <w:rPr>
          <w:rFonts w:ascii="Arial" w:hAnsi="Arial" w:cs="Arial"/>
          <w:sz w:val="22"/>
          <w:szCs w:val="22"/>
        </w:rPr>
        <w:t>S</w:t>
      </w:r>
      <w:r w:rsidR="00B65250" w:rsidRPr="00D16BDA">
        <w:rPr>
          <w:rFonts w:ascii="Arial" w:hAnsi="Arial" w:cs="Arial"/>
          <w:sz w:val="22"/>
          <w:szCs w:val="22"/>
        </w:rPr>
        <w:t>mlouvě. Pro vyloučení jakýchkoliv pochybností to znamená, že:</w:t>
      </w:r>
    </w:p>
    <w:p w14:paraId="61D1C6AB" w14:textId="34D9C819"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w:t>
      </w:r>
      <w:r w:rsidR="004515C1">
        <w:rPr>
          <w:rFonts w:ascii="Arial" w:hAnsi="Arial" w:cs="Arial"/>
          <w:sz w:val="22"/>
          <w:szCs w:val="22"/>
        </w:rPr>
        <w:t>S</w:t>
      </w:r>
      <w:r w:rsidRPr="00D16BDA">
        <w:rPr>
          <w:rFonts w:ascii="Arial" w:hAnsi="Arial" w:cs="Arial"/>
          <w:sz w:val="22"/>
          <w:szCs w:val="22"/>
        </w:rPr>
        <w:t xml:space="preserve">mlouvy budou tato ustanovení vykládána tak, aby v co nejširší míře zohledňovala účel </w:t>
      </w:r>
      <w:r w:rsidR="00E510AB">
        <w:rPr>
          <w:rFonts w:ascii="Arial" w:hAnsi="Arial" w:cs="Arial"/>
          <w:sz w:val="22"/>
          <w:szCs w:val="22"/>
        </w:rPr>
        <w:t>v</w:t>
      </w:r>
      <w:r w:rsidRPr="00D16BDA">
        <w:rPr>
          <w:rFonts w:ascii="Arial" w:hAnsi="Arial" w:cs="Arial"/>
          <w:sz w:val="22"/>
          <w:szCs w:val="22"/>
        </w:rPr>
        <w:t>eřejné zakázky vyjádřený v Zadávací dokumentaci,</w:t>
      </w:r>
    </w:p>
    <w:p w14:paraId="47BF688F" w14:textId="21DE38D5"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chybějících ustanovení této </w:t>
      </w:r>
      <w:r w:rsidR="004515C1">
        <w:rPr>
          <w:rFonts w:ascii="Arial" w:hAnsi="Arial" w:cs="Arial"/>
          <w:sz w:val="22"/>
          <w:szCs w:val="22"/>
        </w:rPr>
        <w:t>S</w:t>
      </w:r>
      <w:r w:rsidRPr="00D16BDA">
        <w:rPr>
          <w:rFonts w:ascii="Arial" w:hAnsi="Arial" w:cs="Arial"/>
          <w:sz w:val="22"/>
          <w:szCs w:val="22"/>
        </w:rPr>
        <w:t>mlouvy budou použita dostatečně konkrétní ustanovení Zadávací dokumentace.</w:t>
      </w:r>
    </w:p>
    <w:p w14:paraId="136A734D" w14:textId="47FAF527" w:rsidR="000A48E1" w:rsidRPr="006135FC" w:rsidRDefault="00BF1B70" w:rsidP="008B11E0">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je vázán svou nabídkou předloženou </w:t>
      </w:r>
      <w:r>
        <w:rPr>
          <w:rFonts w:ascii="Arial" w:hAnsi="Arial" w:cs="Arial"/>
          <w:sz w:val="22"/>
          <w:szCs w:val="22"/>
        </w:rPr>
        <w:t>Objednatel</w:t>
      </w:r>
      <w:r w:rsidR="00B65250" w:rsidRPr="00D16BDA">
        <w:rPr>
          <w:rFonts w:ascii="Arial" w:hAnsi="Arial" w:cs="Arial"/>
          <w:sz w:val="22"/>
          <w:szCs w:val="22"/>
        </w:rPr>
        <w:t xml:space="preserve">i v rámci </w:t>
      </w:r>
      <w:r w:rsidR="008B11E0">
        <w:rPr>
          <w:rFonts w:ascii="Arial" w:hAnsi="Arial" w:cs="Arial"/>
          <w:sz w:val="22"/>
          <w:szCs w:val="22"/>
        </w:rPr>
        <w:t>výběrové</w:t>
      </w:r>
      <w:r w:rsidR="00D24E65">
        <w:rPr>
          <w:rFonts w:ascii="Arial" w:hAnsi="Arial" w:cs="Arial"/>
          <w:sz w:val="22"/>
          <w:szCs w:val="22"/>
        </w:rPr>
        <w:t xml:space="preserve">ho </w:t>
      </w:r>
      <w:r w:rsidR="00B65250" w:rsidRPr="00D16BDA">
        <w:rPr>
          <w:rFonts w:ascii="Arial" w:hAnsi="Arial" w:cs="Arial"/>
          <w:sz w:val="22"/>
          <w:szCs w:val="22"/>
        </w:rPr>
        <w:t xml:space="preserve">řízení na zadání </w:t>
      </w:r>
      <w:r w:rsidR="00E510AB">
        <w:rPr>
          <w:rFonts w:ascii="Arial" w:hAnsi="Arial" w:cs="Arial"/>
          <w:sz w:val="22"/>
          <w:szCs w:val="22"/>
        </w:rPr>
        <w:t>v</w:t>
      </w:r>
      <w:r w:rsidR="00B65250" w:rsidRPr="00D16BDA">
        <w:rPr>
          <w:rFonts w:ascii="Arial" w:hAnsi="Arial" w:cs="Arial"/>
          <w:sz w:val="22"/>
          <w:szCs w:val="22"/>
        </w:rPr>
        <w:t xml:space="preserve">eřejné zakázky, která se pro úpravu vzájemných vztahů vyplývajících z této </w:t>
      </w:r>
      <w:r w:rsidR="004515C1">
        <w:rPr>
          <w:rFonts w:ascii="Arial" w:hAnsi="Arial" w:cs="Arial"/>
          <w:sz w:val="22"/>
          <w:szCs w:val="22"/>
        </w:rPr>
        <w:t>S</w:t>
      </w:r>
      <w:r w:rsidR="00B65250" w:rsidRPr="00D16BDA">
        <w:rPr>
          <w:rFonts w:ascii="Arial" w:hAnsi="Arial" w:cs="Arial"/>
          <w:sz w:val="22"/>
          <w:szCs w:val="22"/>
        </w:rPr>
        <w:t>mlouvy použije subsidiárně.</w:t>
      </w:r>
    </w:p>
    <w:p w14:paraId="4B9B1A26" w14:textId="77777777" w:rsidR="00B65250" w:rsidRPr="00BD01C4" w:rsidRDefault="00B65250" w:rsidP="00B65250">
      <w:pPr>
        <w:spacing w:before="120" w:after="120"/>
        <w:jc w:val="both"/>
        <w:rPr>
          <w:rFonts w:ascii="Arial" w:hAnsi="Arial" w:cs="Arial"/>
          <w:sz w:val="16"/>
          <w:szCs w:val="16"/>
        </w:rPr>
      </w:pPr>
    </w:p>
    <w:p w14:paraId="120F6151" w14:textId="03E0F530" w:rsidR="0025762F" w:rsidRPr="00070319" w:rsidRDefault="00B65250" w:rsidP="006135FC">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4515C1">
        <w:rPr>
          <w:rFonts w:ascii="Arial" w:hAnsi="Arial" w:cs="Arial"/>
          <w:b/>
          <w:sz w:val="22"/>
          <w:szCs w:val="22"/>
        </w:rPr>
        <w:t>S</w:t>
      </w:r>
      <w:r w:rsidRPr="00070319">
        <w:rPr>
          <w:rFonts w:ascii="Arial" w:hAnsi="Arial" w:cs="Arial"/>
          <w:b/>
          <w:sz w:val="22"/>
          <w:szCs w:val="22"/>
        </w:rPr>
        <w:t>mlouvy</w:t>
      </w:r>
    </w:p>
    <w:p w14:paraId="7532E37C" w14:textId="77457DAB" w:rsidR="00B65250" w:rsidRPr="00BE2217" w:rsidRDefault="00B65250" w:rsidP="00BE2217">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w:t>
      </w:r>
      <w:r w:rsidR="004515C1">
        <w:rPr>
          <w:rFonts w:ascii="Arial" w:hAnsi="Arial" w:cs="Arial"/>
          <w:lang w:eastAsia="en-US"/>
        </w:rPr>
        <w:t>S</w:t>
      </w:r>
      <w:r w:rsidRPr="00ED486B">
        <w:rPr>
          <w:rFonts w:ascii="Arial" w:hAnsi="Arial" w:cs="Arial"/>
          <w:lang w:eastAsia="en-US"/>
        </w:rPr>
        <w:t xml:space="preserve">mlouvy je </w:t>
      </w:r>
      <w:r w:rsidR="00BE2217" w:rsidRPr="00BE2217">
        <w:rPr>
          <w:rFonts w:ascii="Arial" w:eastAsia="Calibri" w:hAnsi="Arial" w:cs="Arial"/>
          <w:szCs w:val="22"/>
          <w:lang w:eastAsia="en-US"/>
        </w:rPr>
        <w:t xml:space="preserve">výměna stávajícího systému tzv. Panic tlačítek </w:t>
      </w:r>
      <w:r w:rsidR="000C5002">
        <w:rPr>
          <w:rFonts w:ascii="Arial" w:eastAsia="Calibri" w:hAnsi="Arial" w:cs="Arial"/>
          <w:szCs w:val="22"/>
          <w:lang w:eastAsia="en-US"/>
        </w:rPr>
        <w:t xml:space="preserve">cca 70 ks </w:t>
      </w:r>
      <w:r w:rsidR="00BE2217" w:rsidRPr="00BE2217">
        <w:rPr>
          <w:rFonts w:ascii="Arial" w:eastAsia="Calibri" w:hAnsi="Arial" w:cs="Arial"/>
          <w:szCs w:val="22"/>
          <w:lang w:eastAsia="en-US"/>
        </w:rPr>
        <w:t>v hlavní budově Magistrátu města Ústí nad Labem umožňující</w:t>
      </w:r>
      <w:r w:rsidR="00D24E65">
        <w:rPr>
          <w:rFonts w:ascii="Arial" w:eastAsia="Calibri" w:hAnsi="Arial" w:cs="Arial"/>
          <w:szCs w:val="22"/>
          <w:lang w:eastAsia="en-US"/>
        </w:rPr>
        <w:t>ho</w:t>
      </w:r>
      <w:r w:rsidR="00BE2217" w:rsidRPr="00BE2217">
        <w:rPr>
          <w:rFonts w:ascii="Arial" w:eastAsia="Calibri" w:hAnsi="Arial" w:cs="Arial"/>
          <w:szCs w:val="22"/>
          <w:lang w:eastAsia="en-US"/>
        </w:rPr>
        <w:t xml:space="preserve"> přivolání pomoci v případě ohrožení osob</w:t>
      </w:r>
      <w:r w:rsidR="00BE2217">
        <w:rPr>
          <w:rFonts w:ascii="Arial" w:eastAsia="Calibri" w:hAnsi="Arial" w:cs="Arial"/>
          <w:szCs w:val="22"/>
          <w:lang w:eastAsia="en-US"/>
        </w:rPr>
        <w:t xml:space="preserve">, tzn. dodávka systému, jeho instalace a servis po celou </w:t>
      </w:r>
      <w:r w:rsidR="00BE2217" w:rsidRPr="00BE2217">
        <w:rPr>
          <w:rFonts w:ascii="Arial" w:eastAsia="Calibri" w:hAnsi="Arial" w:cs="Arial"/>
          <w:szCs w:val="22"/>
          <w:lang w:eastAsia="en-US"/>
        </w:rPr>
        <w:t xml:space="preserve">záruční </w:t>
      </w:r>
      <w:r w:rsidR="00BE2217">
        <w:rPr>
          <w:rFonts w:ascii="Arial" w:eastAsia="Calibri" w:hAnsi="Arial" w:cs="Arial"/>
          <w:szCs w:val="22"/>
          <w:lang w:eastAsia="en-US"/>
        </w:rPr>
        <w:t>dobu</w:t>
      </w:r>
      <w:r w:rsidR="00A45927">
        <w:rPr>
          <w:rFonts w:ascii="Arial" w:eastAsia="Calibri" w:hAnsi="Arial" w:cs="Arial"/>
          <w:szCs w:val="22"/>
          <w:lang w:eastAsia="en-US"/>
        </w:rPr>
        <w:t>, kompletní výměna kabeláže, a poskytování Operativních služeb a Pohotovostních služeb. Nově nabízený systém musí být schopen pojmout data až pro 450 zaměstnanců</w:t>
      </w:r>
      <w:r w:rsidR="00BE2217">
        <w:rPr>
          <w:rFonts w:ascii="Arial" w:eastAsia="Calibri" w:hAnsi="Arial" w:cs="Arial"/>
          <w:szCs w:val="22"/>
          <w:lang w:eastAsia="en-US"/>
        </w:rPr>
        <w:t xml:space="preserve"> </w:t>
      </w:r>
      <w:r w:rsidRPr="00BE2217">
        <w:rPr>
          <w:rFonts w:ascii="Arial" w:hAnsi="Arial" w:cs="Arial"/>
        </w:rPr>
        <w:t>(dále jen „</w:t>
      </w:r>
      <w:r w:rsidR="00BF1B70" w:rsidRPr="00BE2217">
        <w:rPr>
          <w:rFonts w:ascii="Arial" w:hAnsi="Arial" w:cs="Arial"/>
          <w:b/>
        </w:rPr>
        <w:t>Dílo</w:t>
      </w:r>
      <w:r w:rsidRPr="00BE2217">
        <w:rPr>
          <w:rFonts w:ascii="Arial" w:hAnsi="Arial" w:cs="Arial"/>
        </w:rPr>
        <w:t>“ nebo „</w:t>
      </w:r>
      <w:r w:rsidR="00BF1B70" w:rsidRPr="00BE2217">
        <w:rPr>
          <w:rFonts w:ascii="Arial" w:hAnsi="Arial" w:cs="Arial"/>
          <w:b/>
        </w:rPr>
        <w:t>Díla</w:t>
      </w:r>
      <w:r w:rsidRPr="00BE2217">
        <w:rPr>
          <w:rFonts w:ascii="Arial" w:hAnsi="Arial" w:cs="Arial"/>
        </w:rPr>
        <w:t>“)</w:t>
      </w:r>
      <w:r w:rsidRPr="00BE2217">
        <w:rPr>
          <w:rFonts w:ascii="Arial" w:hAnsi="Arial" w:cs="Arial"/>
          <w:lang w:eastAsia="en-US"/>
        </w:rPr>
        <w:t>.</w:t>
      </w:r>
    </w:p>
    <w:p w14:paraId="3C4DF300" w14:textId="7273327D" w:rsidR="00B65250" w:rsidRPr="00856D2F" w:rsidRDefault="00B65250" w:rsidP="00B65250">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w:t>
      </w:r>
      <w:r w:rsidR="00BF1B70">
        <w:rPr>
          <w:rFonts w:ascii="Arial" w:hAnsi="Arial" w:cs="Arial"/>
          <w:lang w:eastAsia="en-US"/>
        </w:rPr>
        <w:t>Díla</w:t>
      </w:r>
      <w:r>
        <w:rPr>
          <w:rFonts w:ascii="Arial" w:hAnsi="Arial" w:cs="Arial"/>
          <w:lang w:eastAsia="en-US"/>
        </w:rPr>
        <w:t xml:space="preserve">,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w:t>
      </w:r>
      <w:r w:rsidR="00D24E65">
        <w:rPr>
          <w:rFonts w:ascii="Arial" w:hAnsi="Arial" w:cs="Arial"/>
          <w:lang w:eastAsia="en-US"/>
        </w:rPr>
        <w:t>,</w:t>
      </w:r>
      <w:r w:rsidRPr="00ED486B">
        <w:rPr>
          <w:rFonts w:ascii="Arial" w:hAnsi="Arial" w:cs="Arial"/>
          <w:lang w:eastAsia="en-US"/>
        </w:rPr>
        <w:t xml:space="preserve"> je vymezen </w:t>
      </w:r>
      <w:r>
        <w:rPr>
          <w:rFonts w:ascii="Arial" w:hAnsi="Arial" w:cs="Arial"/>
          <w:lang w:eastAsia="en-US"/>
        </w:rPr>
        <w:t xml:space="preserve">v této </w:t>
      </w:r>
      <w:r w:rsidR="00EF6E79">
        <w:rPr>
          <w:rFonts w:ascii="Arial" w:hAnsi="Arial" w:cs="Arial"/>
          <w:lang w:eastAsia="en-US"/>
        </w:rPr>
        <w:t>S</w:t>
      </w:r>
      <w:r>
        <w:rPr>
          <w:rFonts w:ascii="Arial" w:hAnsi="Arial" w:cs="Arial"/>
          <w:lang w:eastAsia="en-US"/>
        </w:rPr>
        <w:t>mlouvě</w:t>
      </w:r>
      <w:r w:rsidR="00BE2217">
        <w:rPr>
          <w:rFonts w:ascii="Arial" w:hAnsi="Arial" w:cs="Arial"/>
          <w:lang w:eastAsia="en-US"/>
        </w:rPr>
        <w:t xml:space="preserve"> a</w:t>
      </w:r>
      <w:r>
        <w:rPr>
          <w:rFonts w:ascii="Arial" w:hAnsi="Arial" w:cs="Arial"/>
          <w:lang w:eastAsia="en-US"/>
        </w:rPr>
        <w:t xml:space="preserve"> </w:t>
      </w:r>
      <w:r w:rsidRPr="006F2B95">
        <w:rPr>
          <w:rFonts w:ascii="Arial" w:hAnsi="Arial" w:cs="Arial"/>
          <w:lang w:eastAsia="en-US"/>
        </w:rPr>
        <w:t>v</w:t>
      </w:r>
      <w:r>
        <w:rPr>
          <w:rFonts w:ascii="Arial" w:hAnsi="Arial" w:cs="Arial"/>
          <w:lang w:eastAsia="en-US"/>
        </w:rPr>
        <w:t> </w:t>
      </w:r>
      <w:r w:rsidR="008F7899">
        <w:rPr>
          <w:rFonts w:ascii="Arial" w:hAnsi="Arial" w:cs="Arial"/>
          <w:lang w:eastAsia="en-US"/>
        </w:rPr>
        <w:t>Z</w:t>
      </w:r>
      <w:r>
        <w:rPr>
          <w:rFonts w:ascii="Arial" w:hAnsi="Arial" w:cs="Arial"/>
          <w:lang w:eastAsia="en-US"/>
        </w:rPr>
        <w:t>adávací</w:t>
      </w:r>
      <w:r w:rsidR="00D334DF">
        <w:rPr>
          <w:rFonts w:ascii="Arial" w:hAnsi="Arial" w:cs="Arial"/>
          <w:lang w:eastAsia="en-US"/>
        </w:rPr>
        <w:t xml:space="preserve"> dokumentaci</w:t>
      </w:r>
      <w:r w:rsidR="00BE2217">
        <w:rPr>
          <w:rFonts w:ascii="Arial" w:hAnsi="Arial" w:cs="Arial"/>
          <w:lang w:eastAsia="en-US"/>
        </w:rPr>
        <w:t>.</w:t>
      </w:r>
    </w:p>
    <w:p w14:paraId="073BC5B7" w14:textId="4F397D5B" w:rsidR="00B65250" w:rsidRPr="00BE2217" w:rsidRDefault="00BE2217"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Princip </w:t>
      </w:r>
      <w:r w:rsidR="00D334DF">
        <w:rPr>
          <w:rFonts w:ascii="Arial" w:hAnsi="Arial" w:cs="Arial"/>
          <w:lang w:eastAsia="en-US"/>
        </w:rPr>
        <w:t>Díl</w:t>
      </w:r>
      <w:r>
        <w:rPr>
          <w:rFonts w:ascii="Arial" w:hAnsi="Arial" w:cs="Arial"/>
          <w:lang w:eastAsia="en-US"/>
        </w:rPr>
        <w:t xml:space="preserve">a </w:t>
      </w:r>
      <w:r w:rsidRPr="00742922">
        <w:rPr>
          <w:rFonts w:ascii="Arial" w:hAnsi="Arial" w:cs="Arial"/>
          <w:bCs/>
        </w:rPr>
        <w:t>spočívá v opuštění stávajícího PAGER systému a instalac</w:t>
      </w:r>
      <w:r w:rsidR="00D24E65">
        <w:rPr>
          <w:rFonts w:ascii="Arial" w:hAnsi="Arial" w:cs="Arial"/>
          <w:bCs/>
        </w:rPr>
        <w:t>i</w:t>
      </w:r>
      <w:r w:rsidRPr="00742922">
        <w:rPr>
          <w:rFonts w:ascii="Arial" w:hAnsi="Arial" w:cs="Arial"/>
          <w:bCs/>
        </w:rPr>
        <w:t xml:space="preserve"> nové zabezpečovací ústředny přenosu alarmu přes tzv. CLOUD do PC a do mobilního telefonu </w:t>
      </w:r>
      <w:r>
        <w:rPr>
          <w:rFonts w:ascii="Arial" w:hAnsi="Arial" w:cs="Arial"/>
          <w:bCs/>
        </w:rPr>
        <w:t xml:space="preserve">s </w:t>
      </w:r>
      <w:r w:rsidRPr="00742922">
        <w:rPr>
          <w:rFonts w:ascii="Arial" w:hAnsi="Arial" w:cs="Arial"/>
          <w:bCs/>
        </w:rPr>
        <w:t>předpoklad</w:t>
      </w:r>
      <w:r>
        <w:rPr>
          <w:rFonts w:ascii="Arial" w:hAnsi="Arial" w:cs="Arial"/>
          <w:bCs/>
        </w:rPr>
        <w:t>em</w:t>
      </w:r>
      <w:r w:rsidRPr="00742922">
        <w:rPr>
          <w:rFonts w:ascii="Arial" w:hAnsi="Arial" w:cs="Arial"/>
          <w:bCs/>
        </w:rPr>
        <w:t xml:space="preserve"> 3</w:t>
      </w:r>
      <w:r w:rsidR="00D24E65">
        <w:rPr>
          <w:rFonts w:ascii="Arial" w:hAnsi="Arial" w:cs="Arial"/>
          <w:bCs/>
        </w:rPr>
        <w:t xml:space="preserve"> </w:t>
      </w:r>
      <w:r w:rsidRPr="00742922">
        <w:rPr>
          <w:rFonts w:ascii="Arial" w:hAnsi="Arial" w:cs="Arial"/>
          <w:bCs/>
        </w:rPr>
        <w:t xml:space="preserve">ks v držení městské policie </w:t>
      </w:r>
      <w:r>
        <w:rPr>
          <w:rFonts w:ascii="Arial" w:hAnsi="Arial" w:cs="Arial"/>
          <w:bCs/>
        </w:rPr>
        <w:t>(</w:t>
      </w:r>
      <w:r w:rsidRPr="00BE2217">
        <w:rPr>
          <w:rFonts w:ascii="Arial" w:hAnsi="Arial" w:cs="Arial"/>
          <w:bCs/>
        </w:rPr>
        <w:t>telefony nejsou součástí předmětu plnění</w:t>
      </w:r>
      <w:r w:rsidRPr="00742922">
        <w:rPr>
          <w:rFonts w:ascii="Arial" w:hAnsi="Arial" w:cs="Arial"/>
          <w:bCs/>
        </w:rPr>
        <w:t>) přes síť GSM a uvedení do reálného provozu</w:t>
      </w:r>
      <w:r>
        <w:rPr>
          <w:rFonts w:ascii="Arial" w:hAnsi="Arial" w:cs="Arial"/>
          <w:bCs/>
        </w:rPr>
        <w:t>.</w:t>
      </w:r>
    </w:p>
    <w:p w14:paraId="798350C3" w14:textId="51BA049A" w:rsidR="00BE2217" w:rsidRDefault="00BE2217"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Objednatel </w:t>
      </w:r>
      <w:r w:rsidRPr="00BE2217">
        <w:rPr>
          <w:rFonts w:ascii="Arial" w:hAnsi="Arial" w:cs="Arial"/>
          <w:lang w:eastAsia="en-US"/>
        </w:rPr>
        <w:t>v rámci plnění</w:t>
      </w:r>
      <w:r w:rsidRPr="000221BD">
        <w:rPr>
          <w:rFonts w:ascii="Arial" w:hAnsi="Arial" w:cs="Arial"/>
          <w:color w:val="EE0000"/>
          <w:lang w:eastAsia="en-US"/>
        </w:rPr>
        <w:t xml:space="preserve"> </w:t>
      </w:r>
      <w:r w:rsidRPr="00B17FE8">
        <w:rPr>
          <w:rFonts w:ascii="Arial" w:hAnsi="Arial" w:cs="Arial"/>
          <w:lang w:eastAsia="en-US"/>
        </w:rPr>
        <w:t xml:space="preserve">Díla </w:t>
      </w:r>
      <w:r w:rsidRPr="00BE2217">
        <w:rPr>
          <w:rFonts w:ascii="Arial" w:hAnsi="Arial" w:cs="Arial"/>
          <w:lang w:eastAsia="en-US"/>
        </w:rPr>
        <w:t xml:space="preserve">požaduje </w:t>
      </w:r>
      <w:r w:rsidR="00A45927">
        <w:rPr>
          <w:rFonts w:ascii="Arial" w:hAnsi="Arial" w:cs="Arial"/>
          <w:lang w:eastAsia="en-US"/>
        </w:rPr>
        <w:t xml:space="preserve">záruční servis, </w:t>
      </w:r>
      <w:r w:rsidR="00AB49A8">
        <w:rPr>
          <w:rFonts w:ascii="Arial" w:hAnsi="Arial" w:cs="Arial"/>
          <w:lang w:eastAsia="en-US"/>
        </w:rPr>
        <w:t xml:space="preserve">a </w:t>
      </w:r>
      <w:r w:rsidR="00AB49A8" w:rsidRPr="00BE2217">
        <w:rPr>
          <w:rFonts w:ascii="Arial" w:hAnsi="Arial" w:cs="Arial"/>
          <w:lang w:eastAsia="en-US"/>
        </w:rPr>
        <w:t>provádění</w:t>
      </w:r>
      <w:r w:rsidRPr="00BE2217">
        <w:rPr>
          <w:rFonts w:ascii="Arial" w:hAnsi="Arial" w:cs="Arial"/>
          <w:lang w:eastAsia="en-US"/>
        </w:rPr>
        <w:t xml:space="preserve"> technických změn v co nejkratší době (</w:t>
      </w:r>
      <w:r>
        <w:rPr>
          <w:rFonts w:ascii="Arial" w:hAnsi="Arial" w:cs="Arial"/>
          <w:lang w:eastAsia="en-US"/>
        </w:rPr>
        <w:t>objednatel</w:t>
      </w:r>
      <w:r w:rsidRPr="00BE2217">
        <w:rPr>
          <w:rFonts w:ascii="Arial" w:hAnsi="Arial" w:cs="Arial"/>
          <w:lang w:eastAsia="en-US"/>
        </w:rPr>
        <w:t xml:space="preserve"> upozorňuje na poměrně časté změny v posunu osob a pracovišť v rámci budovy)</w:t>
      </w:r>
      <w:r w:rsidR="00A45927">
        <w:rPr>
          <w:rFonts w:ascii="Arial" w:hAnsi="Arial" w:cs="Arial"/>
          <w:lang w:eastAsia="en-US"/>
        </w:rPr>
        <w:t>, tj. Operativní služby a změny v systému do 2 dní, a Pohotovostní služby a změny v systému do 24 hod.</w:t>
      </w:r>
    </w:p>
    <w:p w14:paraId="0DD3EB39" w14:textId="74D2B731" w:rsidR="00BE2217" w:rsidRDefault="00BE2217" w:rsidP="00B65250">
      <w:pPr>
        <w:pStyle w:val="RLTextlnkuslovan"/>
        <w:numPr>
          <w:ilvl w:val="0"/>
          <w:numId w:val="5"/>
        </w:numPr>
        <w:spacing w:before="120"/>
        <w:ind w:left="426"/>
        <w:rPr>
          <w:rFonts w:ascii="Arial" w:hAnsi="Arial" w:cs="Arial"/>
          <w:lang w:eastAsia="en-US"/>
        </w:rPr>
      </w:pPr>
      <w:r w:rsidRPr="00BE2217">
        <w:rPr>
          <w:rFonts w:ascii="Arial" w:hAnsi="Arial" w:cs="Arial"/>
          <w:lang w:eastAsia="en-US"/>
        </w:rPr>
        <w:t xml:space="preserve">S instalací nového systému je požadována rovněž kompletní výměna kabeláže. </w:t>
      </w:r>
      <w:r w:rsidR="000C5002">
        <w:rPr>
          <w:rFonts w:ascii="Arial" w:hAnsi="Arial" w:cs="Arial"/>
          <w:lang w:eastAsia="en-US"/>
        </w:rPr>
        <w:t>Předpokladem je, že d</w:t>
      </w:r>
      <w:r w:rsidRPr="00BE2217">
        <w:rPr>
          <w:rFonts w:ascii="Arial" w:hAnsi="Arial" w:cs="Arial"/>
          <w:lang w:eastAsia="en-US"/>
        </w:rPr>
        <w:t xml:space="preserve">ojde k navýšení tlačítek ze současných cca 65 ks na 150 ks. </w:t>
      </w:r>
      <w:r w:rsidR="00EC3734">
        <w:rPr>
          <w:rFonts w:ascii="Arial" w:hAnsi="Arial" w:cs="Arial"/>
          <w:lang w:eastAsia="en-US"/>
        </w:rPr>
        <w:t xml:space="preserve">Pro budoucí potřeby </w:t>
      </w:r>
      <w:r w:rsidRPr="00BE2217">
        <w:rPr>
          <w:rFonts w:ascii="Arial" w:hAnsi="Arial" w:cs="Arial"/>
          <w:lang w:eastAsia="en-US"/>
        </w:rPr>
        <w:t xml:space="preserve">(možnost ochrany až cca 450 zaměstnanců) </w:t>
      </w:r>
      <w:r w:rsidR="00EC3734">
        <w:rPr>
          <w:rFonts w:ascii="Arial" w:hAnsi="Arial" w:cs="Arial"/>
          <w:lang w:eastAsia="en-US"/>
        </w:rPr>
        <w:t>musí být</w:t>
      </w:r>
      <w:r w:rsidRPr="00BE2217">
        <w:rPr>
          <w:rFonts w:ascii="Arial" w:hAnsi="Arial" w:cs="Arial"/>
          <w:lang w:eastAsia="en-US"/>
        </w:rPr>
        <w:t xml:space="preserve"> nově nabízený systém schopen pojmout tento počet případných dat.</w:t>
      </w:r>
    </w:p>
    <w:p w14:paraId="78F6DF1D" w14:textId="65853DE8" w:rsidR="00BE2217" w:rsidRPr="00BE2217" w:rsidRDefault="00BE2217" w:rsidP="00BE2217">
      <w:pPr>
        <w:pStyle w:val="Bezmezer"/>
        <w:numPr>
          <w:ilvl w:val="0"/>
          <w:numId w:val="5"/>
        </w:numPr>
        <w:jc w:val="both"/>
        <w:rPr>
          <w:rFonts w:ascii="Arial" w:hAnsi="Arial" w:cs="Arial"/>
          <w:bCs/>
          <w:sz w:val="22"/>
        </w:rPr>
      </w:pPr>
      <w:r w:rsidRPr="00115163">
        <w:rPr>
          <w:rFonts w:ascii="Arial" w:hAnsi="Arial" w:cs="Arial"/>
          <w:bCs/>
          <w:sz w:val="22"/>
        </w:rPr>
        <w:t>Jednou z hlavních podmínek instalace nového systému je kompatibilita se systémem instalovaným v budově PB Centra (ProSYS Plus</w:t>
      </w:r>
      <w:r w:rsidR="00176D47">
        <w:rPr>
          <w:rFonts w:ascii="Arial" w:hAnsi="Arial" w:cs="Arial"/>
          <w:bCs/>
          <w:sz w:val="22"/>
        </w:rPr>
        <w:t>)</w:t>
      </w:r>
      <w:r w:rsidRPr="00115163">
        <w:rPr>
          <w:rFonts w:ascii="Arial" w:hAnsi="Arial" w:cs="Arial"/>
          <w:bCs/>
          <w:sz w:val="22"/>
        </w:rPr>
        <w:t xml:space="preserve">, v prostorách </w:t>
      </w:r>
      <w:r>
        <w:rPr>
          <w:rFonts w:ascii="Arial" w:hAnsi="Arial" w:cs="Arial"/>
          <w:bCs/>
          <w:sz w:val="22"/>
        </w:rPr>
        <w:t>o</w:t>
      </w:r>
      <w:r w:rsidRPr="00115163">
        <w:rPr>
          <w:rFonts w:ascii="Arial" w:hAnsi="Arial" w:cs="Arial"/>
          <w:bCs/>
          <w:sz w:val="22"/>
        </w:rPr>
        <w:t>dboru sociální péče, což by umožnilo mimo jiné lepší přenos signálu z některých míst, kde by se signál přenášel v přímějším směru.</w:t>
      </w:r>
    </w:p>
    <w:p w14:paraId="2842307F" w14:textId="680B0B0C" w:rsidR="00BE2217" w:rsidRPr="00BE2217" w:rsidRDefault="00BE2217" w:rsidP="00BE2217">
      <w:pPr>
        <w:pStyle w:val="Bezmezer"/>
        <w:numPr>
          <w:ilvl w:val="0"/>
          <w:numId w:val="5"/>
        </w:numPr>
        <w:jc w:val="both"/>
        <w:rPr>
          <w:rFonts w:ascii="Arial" w:hAnsi="Arial" w:cs="Arial"/>
          <w:bCs/>
          <w:sz w:val="22"/>
        </w:rPr>
      </w:pPr>
      <w:r>
        <w:rPr>
          <w:rFonts w:ascii="Arial" w:hAnsi="Arial" w:cs="Arial"/>
          <w:bCs/>
          <w:sz w:val="22"/>
        </w:rPr>
        <w:t>V</w:t>
      </w:r>
      <w:r w:rsidRPr="00930784">
        <w:rPr>
          <w:rFonts w:ascii="Arial" w:hAnsi="Arial" w:cs="Arial"/>
          <w:bCs/>
          <w:sz w:val="22"/>
        </w:rPr>
        <w:t>eškerý dodaný materiál musí podléhat evropským normám a u materiálu, který bude vyměněn (myšleno staré zařízení a kabeláž včetně dalšího zbytkového materiálu z nové montáže)</w:t>
      </w:r>
      <w:r>
        <w:rPr>
          <w:rFonts w:ascii="Arial" w:hAnsi="Arial" w:cs="Arial"/>
          <w:bCs/>
          <w:sz w:val="22"/>
        </w:rPr>
        <w:t>, je Zhotovitel povinen</w:t>
      </w:r>
      <w:r w:rsidRPr="00930784">
        <w:rPr>
          <w:rFonts w:ascii="Arial" w:hAnsi="Arial" w:cs="Arial"/>
          <w:bCs/>
          <w:sz w:val="22"/>
        </w:rPr>
        <w:t xml:space="preserve"> </w:t>
      </w:r>
      <w:r>
        <w:rPr>
          <w:rFonts w:ascii="Arial" w:hAnsi="Arial" w:cs="Arial"/>
          <w:bCs/>
          <w:sz w:val="22"/>
        </w:rPr>
        <w:t>zajistit</w:t>
      </w:r>
      <w:r w:rsidRPr="00930784">
        <w:rPr>
          <w:rFonts w:ascii="Arial" w:hAnsi="Arial" w:cs="Arial"/>
          <w:bCs/>
          <w:sz w:val="22"/>
        </w:rPr>
        <w:t xml:space="preserve"> ekologickou likvidaci</w:t>
      </w:r>
      <w:r>
        <w:rPr>
          <w:rFonts w:ascii="Arial" w:hAnsi="Arial" w:cs="Arial"/>
          <w:bCs/>
          <w:sz w:val="22"/>
        </w:rPr>
        <w:t>.</w:t>
      </w:r>
    </w:p>
    <w:p w14:paraId="6088A5FD" w14:textId="0AB3C0C7" w:rsidR="00F81D48" w:rsidRPr="00515776" w:rsidRDefault="00F81D48" w:rsidP="00F81D48">
      <w:pPr>
        <w:pStyle w:val="RLTextlnkuslovan"/>
        <w:numPr>
          <w:ilvl w:val="0"/>
          <w:numId w:val="5"/>
        </w:numPr>
        <w:tabs>
          <w:tab w:val="left" w:pos="708"/>
        </w:tabs>
        <w:spacing w:before="120" w:line="240" w:lineRule="auto"/>
        <w:rPr>
          <w:rFonts w:ascii="Arial" w:hAnsi="Arial" w:cs="Arial"/>
          <w:lang w:eastAsia="en-US"/>
        </w:rPr>
      </w:pPr>
      <w:r>
        <w:rPr>
          <w:rFonts w:ascii="Arial" w:hAnsi="Arial" w:cs="Arial"/>
          <w:lang w:eastAsia="en-US"/>
        </w:rPr>
        <w:lastRenderedPageBreak/>
        <w:t>Zhotovitel je povinen Objednateli předat s Dílem dodací list, záruční list, technickou a veškerou související dokumentaci v českém jazyce, v rozsahu poskytovaném výrobcem, veškerá licenční práva (klíče) a jiné potřebné programy k tomu, aby Objednatel mohl se systémem plně pracovat, měnit jej, aktualizovat aj.</w:t>
      </w:r>
    </w:p>
    <w:p w14:paraId="42F2F375" w14:textId="77777777" w:rsidR="00F81D48" w:rsidRPr="00011E92" w:rsidRDefault="00F81D48" w:rsidP="00F81D48">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Provedení Díla</w:t>
      </w:r>
      <w:r w:rsidRPr="00011E92">
        <w:rPr>
          <w:rFonts w:ascii="Arial" w:hAnsi="Arial" w:cs="Arial"/>
          <w:sz w:val="22"/>
          <w:szCs w:val="22"/>
        </w:rPr>
        <w:t xml:space="preserve"> se rozumí </w:t>
      </w:r>
      <w:r>
        <w:rPr>
          <w:rFonts w:ascii="Arial" w:hAnsi="Arial" w:cs="Arial"/>
          <w:sz w:val="22"/>
          <w:szCs w:val="22"/>
        </w:rPr>
        <w:t xml:space="preserve">kompletní dodávka a </w:t>
      </w:r>
      <w:r w:rsidRPr="00011E92">
        <w:rPr>
          <w:rFonts w:ascii="Arial" w:hAnsi="Arial" w:cs="Arial"/>
          <w:sz w:val="22"/>
          <w:szCs w:val="22"/>
        </w:rPr>
        <w:t xml:space="preserve">úplné, funkční a bezvadné provedení všech </w:t>
      </w:r>
      <w:r>
        <w:rPr>
          <w:rFonts w:ascii="Arial" w:hAnsi="Arial" w:cs="Arial"/>
          <w:sz w:val="22"/>
          <w:szCs w:val="22"/>
        </w:rPr>
        <w:t>instalačních a servisních</w:t>
      </w:r>
      <w:r w:rsidRPr="00011E92">
        <w:rPr>
          <w:rFonts w:ascii="Arial" w:hAnsi="Arial" w:cs="Arial"/>
          <w:sz w:val="22"/>
          <w:szCs w:val="22"/>
        </w:rPr>
        <w:t xml:space="preserve"> prací, včetně dodávek potřebných materiálů a zařízení nezbytných pro řádné dokončení </w:t>
      </w:r>
      <w:r>
        <w:rPr>
          <w:rFonts w:ascii="Arial" w:hAnsi="Arial" w:cs="Arial"/>
          <w:sz w:val="22"/>
          <w:szCs w:val="22"/>
        </w:rPr>
        <w:t>Díla</w:t>
      </w:r>
      <w:r w:rsidRPr="00011E92">
        <w:rPr>
          <w:rFonts w:ascii="Arial" w:hAnsi="Arial" w:cs="Arial"/>
          <w:sz w:val="22"/>
          <w:szCs w:val="22"/>
        </w:rPr>
        <w:t xml:space="preserve">, dále provedení všech činností souvisejících s dodávkou, jejichž provedení je pro řádné dokončení </w:t>
      </w:r>
      <w:r>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68A5CBE0" w14:textId="6D220E9C" w:rsidR="00B65250"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00B65250" w:rsidRPr="003B5B6C">
        <w:rPr>
          <w:rFonts w:ascii="Arial" w:hAnsi="Arial" w:cs="Arial"/>
          <w:lang w:eastAsia="en-US"/>
        </w:rPr>
        <w:t xml:space="preserve"> se za řádné provedení </w:t>
      </w:r>
      <w:r>
        <w:rPr>
          <w:rFonts w:ascii="Arial" w:hAnsi="Arial" w:cs="Arial"/>
          <w:lang w:eastAsia="en-US"/>
        </w:rPr>
        <w:t>Díla</w:t>
      </w:r>
      <w:r w:rsidR="00B65250" w:rsidRPr="003B5B6C">
        <w:rPr>
          <w:rFonts w:ascii="Arial" w:hAnsi="Arial" w:cs="Arial"/>
          <w:lang w:eastAsia="en-US"/>
        </w:rPr>
        <w:t xml:space="preserve"> zavazuje zaplatit cenu dle čl. </w:t>
      </w:r>
      <w:r w:rsidR="00B65250">
        <w:rPr>
          <w:rFonts w:ascii="Arial" w:hAnsi="Arial" w:cs="Arial"/>
          <w:lang w:eastAsia="en-US"/>
        </w:rPr>
        <w:t>V.</w:t>
      </w:r>
      <w:r w:rsidR="00B65250" w:rsidRPr="003B5B6C">
        <w:rPr>
          <w:rFonts w:ascii="Arial" w:hAnsi="Arial" w:cs="Arial"/>
          <w:lang w:eastAsia="en-US"/>
        </w:rPr>
        <w:t xml:space="preserve"> této </w:t>
      </w:r>
      <w:r w:rsidR="00EF6E79">
        <w:rPr>
          <w:rFonts w:ascii="Arial" w:hAnsi="Arial" w:cs="Arial"/>
          <w:lang w:eastAsia="en-US"/>
        </w:rPr>
        <w:t>S</w:t>
      </w:r>
      <w:r w:rsidR="00B65250" w:rsidRPr="003B5B6C">
        <w:rPr>
          <w:rFonts w:ascii="Arial" w:hAnsi="Arial" w:cs="Arial"/>
          <w:lang w:eastAsia="en-US"/>
        </w:rPr>
        <w:t xml:space="preserve">mlouvy. </w:t>
      </w:r>
    </w:p>
    <w:p w14:paraId="61667EF7" w14:textId="231D20AF" w:rsidR="00B65250" w:rsidRPr="00515776"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00B65250" w:rsidRPr="00A559C4">
        <w:rPr>
          <w:rFonts w:ascii="Arial" w:hAnsi="Arial" w:cs="Arial"/>
          <w:szCs w:val="22"/>
        </w:rPr>
        <w:t xml:space="preserve"> splní svou povinnost provést </w:t>
      </w:r>
      <w:r>
        <w:rPr>
          <w:rFonts w:ascii="Arial" w:hAnsi="Arial" w:cs="Arial"/>
          <w:szCs w:val="22"/>
        </w:rPr>
        <w:t>Dílo</w:t>
      </w:r>
      <w:r w:rsidR="00B65250" w:rsidRPr="00A559C4">
        <w:rPr>
          <w:rFonts w:ascii="Arial" w:hAnsi="Arial" w:cs="Arial"/>
          <w:szCs w:val="22"/>
        </w:rPr>
        <w:t xml:space="preserve"> </w:t>
      </w:r>
      <w:r w:rsidR="00D334DF" w:rsidRPr="00A559C4">
        <w:rPr>
          <w:rFonts w:ascii="Arial" w:hAnsi="Arial" w:cs="Arial"/>
          <w:szCs w:val="22"/>
        </w:rPr>
        <w:t>jeho řádným</w:t>
      </w:r>
      <w:r w:rsidR="00B65250" w:rsidRPr="00A559C4">
        <w:rPr>
          <w:rFonts w:ascii="Arial" w:hAnsi="Arial" w:cs="Arial"/>
          <w:szCs w:val="22"/>
        </w:rPr>
        <w:t xml:space="preserve"> ukončením a předáním </w:t>
      </w:r>
      <w:r>
        <w:rPr>
          <w:rFonts w:ascii="Arial" w:hAnsi="Arial" w:cs="Arial"/>
          <w:szCs w:val="22"/>
        </w:rPr>
        <w:t>Díla</w:t>
      </w:r>
      <w:r w:rsidR="00B65250" w:rsidRPr="00A559C4">
        <w:rPr>
          <w:rFonts w:ascii="Arial" w:hAnsi="Arial" w:cs="Arial"/>
          <w:szCs w:val="22"/>
        </w:rPr>
        <w:t xml:space="preserve"> v místě plnění </w:t>
      </w:r>
      <w:r>
        <w:rPr>
          <w:rFonts w:ascii="Arial" w:hAnsi="Arial" w:cs="Arial"/>
          <w:szCs w:val="22"/>
        </w:rPr>
        <w:t>Objednatel</w:t>
      </w:r>
      <w:r w:rsidR="00D24E65">
        <w:rPr>
          <w:rFonts w:ascii="Arial" w:hAnsi="Arial" w:cs="Arial"/>
          <w:szCs w:val="22"/>
        </w:rPr>
        <w:t>i</w:t>
      </w:r>
      <w:r w:rsidR="00B65250" w:rsidRPr="00A559C4">
        <w:rPr>
          <w:rFonts w:ascii="Arial" w:hAnsi="Arial" w:cs="Arial"/>
          <w:szCs w:val="22"/>
        </w:rPr>
        <w:t>. </w:t>
      </w:r>
    </w:p>
    <w:p w14:paraId="61569BCB" w14:textId="12EAD312" w:rsidR="00515776" w:rsidRDefault="00515776" w:rsidP="00515776">
      <w:pPr>
        <w:pStyle w:val="RLTextlnkuslovan"/>
        <w:numPr>
          <w:ilvl w:val="0"/>
          <w:numId w:val="5"/>
        </w:numPr>
        <w:tabs>
          <w:tab w:val="left" w:pos="708"/>
        </w:tabs>
        <w:rPr>
          <w:rFonts w:ascii="Arial" w:hAnsi="Arial" w:cs="Arial"/>
          <w:lang w:eastAsia="en-US"/>
        </w:rPr>
      </w:pPr>
      <w:r>
        <w:rPr>
          <w:rFonts w:ascii="Arial" w:hAnsi="Arial" w:cs="Arial"/>
          <w:lang w:eastAsia="en-US"/>
        </w:rPr>
        <w:t>Zhotovitel se zavazuje dodat Dílo dle pokynů Objednatele</w:t>
      </w:r>
      <w:r w:rsidR="00D24E65">
        <w:rPr>
          <w:rFonts w:ascii="Arial" w:hAnsi="Arial" w:cs="Arial"/>
          <w:lang w:eastAsia="en-US"/>
        </w:rPr>
        <w:t xml:space="preserve">, </w:t>
      </w:r>
      <w:r>
        <w:rPr>
          <w:rFonts w:ascii="Arial" w:hAnsi="Arial" w:cs="Arial"/>
          <w:lang w:eastAsia="en-US"/>
        </w:rPr>
        <w:t xml:space="preserve">poskytnout záruku a přenést vlastnická práva </w:t>
      </w:r>
      <w:r w:rsidR="0070560B">
        <w:rPr>
          <w:rFonts w:ascii="Arial" w:hAnsi="Arial" w:cs="Arial"/>
          <w:lang w:eastAsia="en-US"/>
        </w:rPr>
        <w:t xml:space="preserve">(licence) </w:t>
      </w:r>
      <w:r>
        <w:rPr>
          <w:rFonts w:ascii="Arial" w:hAnsi="Arial" w:cs="Arial"/>
          <w:lang w:eastAsia="en-US"/>
        </w:rPr>
        <w:t>k tomuto Dílu na Objednatele.</w:t>
      </w:r>
    </w:p>
    <w:p w14:paraId="0D9D7AE6" w14:textId="0C6F2086" w:rsidR="00B65250" w:rsidRPr="008A4625" w:rsidRDefault="00B65250" w:rsidP="00B65250">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BF1B70">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p>
    <w:p w14:paraId="6D8080ED" w14:textId="77777777" w:rsidR="00B65250" w:rsidRPr="00B80DB2" w:rsidRDefault="00B65250" w:rsidP="00B65250">
      <w:pPr>
        <w:pStyle w:val="RLTextlnkuslovan"/>
        <w:numPr>
          <w:ilvl w:val="0"/>
          <w:numId w:val="0"/>
        </w:numPr>
        <w:spacing w:before="120" w:line="240" w:lineRule="auto"/>
        <w:ind w:left="426"/>
        <w:rPr>
          <w:rFonts w:ascii="Arial" w:hAnsi="Arial" w:cs="Arial"/>
          <w:sz w:val="16"/>
          <w:szCs w:val="16"/>
          <w:lang w:eastAsia="en-US"/>
        </w:rPr>
      </w:pPr>
    </w:p>
    <w:p w14:paraId="007520DA" w14:textId="682AD44E" w:rsidR="0025762F" w:rsidRDefault="00B65250" w:rsidP="006135FC">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sidR="00BF1B70">
        <w:rPr>
          <w:rFonts w:ascii="Arial" w:hAnsi="Arial" w:cs="Arial"/>
          <w:b/>
          <w:sz w:val="22"/>
          <w:szCs w:val="22"/>
        </w:rPr>
        <w:t>Díla</w:t>
      </w:r>
    </w:p>
    <w:p w14:paraId="781CBA46" w14:textId="77777777" w:rsidR="00BE2217" w:rsidRPr="00BE2217" w:rsidRDefault="00B65250" w:rsidP="00BE2217">
      <w:pPr>
        <w:pStyle w:val="Zkladntext2"/>
        <w:numPr>
          <w:ilvl w:val="0"/>
          <w:numId w:val="6"/>
        </w:numPr>
        <w:tabs>
          <w:tab w:val="left" w:pos="851"/>
        </w:tabs>
        <w:spacing w:before="60" w:after="60"/>
        <w:ind w:left="426"/>
        <w:rPr>
          <w:rFonts w:ascii="Arial" w:hAnsi="Arial" w:cs="Arial"/>
          <w:noProof/>
          <w:sz w:val="22"/>
          <w:szCs w:val="22"/>
        </w:rPr>
      </w:pPr>
      <w:r w:rsidRPr="00BE2217">
        <w:rPr>
          <w:rFonts w:ascii="Arial" w:hAnsi="Arial" w:cs="Arial"/>
          <w:sz w:val="22"/>
          <w:szCs w:val="22"/>
        </w:rPr>
        <w:t>Místem plnění</w:t>
      </w:r>
      <w:r w:rsidR="00B307C5" w:rsidRPr="00BE2217">
        <w:rPr>
          <w:rFonts w:ascii="Arial" w:hAnsi="Arial" w:cs="Arial"/>
          <w:sz w:val="22"/>
          <w:szCs w:val="22"/>
        </w:rPr>
        <w:t xml:space="preserve"> a předání je dle</w:t>
      </w:r>
      <w:r w:rsidRPr="00BE2217">
        <w:rPr>
          <w:rFonts w:ascii="Arial" w:hAnsi="Arial" w:cs="Arial"/>
          <w:sz w:val="22"/>
          <w:szCs w:val="22"/>
        </w:rPr>
        <w:t xml:space="preserve"> této </w:t>
      </w:r>
      <w:r w:rsidR="00EF6E79" w:rsidRPr="00BE2217">
        <w:rPr>
          <w:rFonts w:ascii="Arial" w:hAnsi="Arial" w:cs="Arial"/>
          <w:sz w:val="22"/>
          <w:szCs w:val="22"/>
        </w:rPr>
        <w:t>S</w:t>
      </w:r>
      <w:r w:rsidRPr="00BE2217">
        <w:rPr>
          <w:rFonts w:ascii="Arial" w:hAnsi="Arial" w:cs="Arial"/>
          <w:sz w:val="22"/>
          <w:szCs w:val="22"/>
        </w:rPr>
        <w:t xml:space="preserve">mlouvy </w:t>
      </w:r>
      <w:r w:rsidR="00BE2217" w:rsidRPr="00BE2217">
        <w:rPr>
          <w:rFonts w:ascii="Arial" w:hAnsi="Arial" w:cs="Arial"/>
          <w:sz w:val="22"/>
        </w:rPr>
        <w:t>budova Magistrátu města Ústí nad Labem, Velká Hradební 2336/8, 400 01 Ústí nad Labem</w:t>
      </w:r>
      <w:r w:rsidR="00BE2217">
        <w:rPr>
          <w:rFonts w:ascii="Arial" w:hAnsi="Arial" w:cs="Arial"/>
          <w:sz w:val="22"/>
        </w:rPr>
        <w:t>.</w:t>
      </w:r>
    </w:p>
    <w:p w14:paraId="52C40D12" w14:textId="49C2E535" w:rsidR="00B65250" w:rsidRPr="00BE2217" w:rsidRDefault="00924F10" w:rsidP="00BE2217">
      <w:pPr>
        <w:pStyle w:val="Zkladntext2"/>
        <w:numPr>
          <w:ilvl w:val="0"/>
          <w:numId w:val="6"/>
        </w:numPr>
        <w:tabs>
          <w:tab w:val="left" w:pos="851"/>
        </w:tabs>
        <w:spacing w:before="60" w:after="60"/>
        <w:ind w:left="426"/>
        <w:rPr>
          <w:rFonts w:ascii="Arial" w:hAnsi="Arial" w:cs="Arial"/>
          <w:noProof/>
          <w:sz w:val="22"/>
          <w:szCs w:val="22"/>
        </w:rPr>
      </w:pPr>
      <w:r w:rsidRPr="00BE2217">
        <w:rPr>
          <w:rFonts w:ascii="Arial" w:hAnsi="Arial" w:cs="Arial"/>
          <w:color w:val="000000" w:themeColor="text1"/>
          <w:sz w:val="22"/>
          <w:szCs w:val="22"/>
        </w:rPr>
        <w:t xml:space="preserve">Zhotovitel se zavazuje předat řádně dokončené Dílo bez vad a nedodělků nejpozději do </w:t>
      </w:r>
      <w:r w:rsidRPr="00BE2217">
        <w:rPr>
          <w:rFonts w:ascii="Arial" w:hAnsi="Arial" w:cs="Arial"/>
          <w:b/>
          <w:bCs/>
          <w:color w:val="000000" w:themeColor="text1"/>
          <w:sz w:val="22"/>
          <w:szCs w:val="22"/>
        </w:rPr>
        <w:t xml:space="preserve">30. </w:t>
      </w:r>
      <w:r w:rsidR="00BE2217">
        <w:rPr>
          <w:rFonts w:ascii="Arial" w:hAnsi="Arial" w:cs="Arial"/>
          <w:b/>
          <w:bCs/>
          <w:color w:val="000000" w:themeColor="text1"/>
          <w:sz w:val="22"/>
          <w:szCs w:val="22"/>
        </w:rPr>
        <w:t>10</w:t>
      </w:r>
      <w:r w:rsidRPr="00BE2217">
        <w:rPr>
          <w:rFonts w:ascii="Arial" w:hAnsi="Arial" w:cs="Arial"/>
          <w:b/>
          <w:bCs/>
          <w:color w:val="000000" w:themeColor="text1"/>
          <w:sz w:val="22"/>
          <w:szCs w:val="22"/>
        </w:rPr>
        <w:t xml:space="preserve">. 2025. </w:t>
      </w:r>
      <w:r w:rsidR="00B65250" w:rsidRPr="00BE2217">
        <w:rPr>
          <w:rFonts w:ascii="Arial" w:hAnsi="Arial" w:cs="Arial"/>
          <w:noProof/>
          <w:sz w:val="22"/>
          <w:szCs w:val="22"/>
        </w:rPr>
        <w:t xml:space="preserve">O předání a převzetí </w:t>
      </w:r>
      <w:r w:rsidR="00BF1B70" w:rsidRPr="00BE2217">
        <w:rPr>
          <w:rFonts w:ascii="Arial" w:hAnsi="Arial" w:cs="Arial"/>
          <w:noProof/>
          <w:sz w:val="22"/>
          <w:szCs w:val="22"/>
        </w:rPr>
        <w:t>Díla</w:t>
      </w:r>
      <w:r w:rsidR="00B65250" w:rsidRPr="00BE2217">
        <w:rPr>
          <w:rFonts w:ascii="Arial" w:hAnsi="Arial" w:cs="Arial"/>
          <w:noProof/>
          <w:sz w:val="22"/>
          <w:szCs w:val="22"/>
        </w:rPr>
        <w:t xml:space="preserve"> bude sepsán předávací protokol.</w:t>
      </w:r>
    </w:p>
    <w:p w14:paraId="46364DEB" w14:textId="1EE5CC8F" w:rsidR="00B65250" w:rsidRPr="00051A7B" w:rsidRDefault="00B65250" w:rsidP="00B65250">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BF1B70">
        <w:rPr>
          <w:rFonts w:ascii="Arial" w:hAnsi="Arial" w:cs="Arial"/>
          <w:sz w:val="22"/>
          <w:szCs w:val="22"/>
        </w:rPr>
        <w:t>Díla</w:t>
      </w:r>
      <w:r w:rsidRPr="00E80087">
        <w:rPr>
          <w:rFonts w:ascii="Arial" w:hAnsi="Arial" w:cs="Arial"/>
          <w:sz w:val="22"/>
          <w:szCs w:val="22"/>
        </w:rPr>
        <w:t xml:space="preserve"> je </w:t>
      </w:r>
      <w:r w:rsidR="00BF1B70">
        <w:rPr>
          <w:rFonts w:ascii="Arial" w:hAnsi="Arial" w:cs="Arial"/>
          <w:sz w:val="22"/>
          <w:szCs w:val="22"/>
        </w:rPr>
        <w:t>Zhotovitel</w:t>
      </w:r>
      <w:r w:rsidRPr="00E80087">
        <w:rPr>
          <w:rFonts w:ascii="Arial" w:hAnsi="Arial" w:cs="Arial"/>
          <w:sz w:val="22"/>
          <w:szCs w:val="22"/>
        </w:rPr>
        <w:t xml:space="preserve"> povinen předat </w:t>
      </w:r>
      <w:r w:rsidR="00BF1B70">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BF1B70">
        <w:rPr>
          <w:rFonts w:ascii="Arial" w:hAnsi="Arial" w:cs="Arial"/>
          <w:sz w:val="22"/>
          <w:szCs w:val="22"/>
        </w:rPr>
        <w:t>Zhotovitel</w:t>
      </w:r>
      <w:r w:rsidRPr="00E80087">
        <w:rPr>
          <w:rFonts w:ascii="Arial" w:hAnsi="Arial" w:cs="Arial"/>
          <w:sz w:val="22"/>
          <w:szCs w:val="22"/>
        </w:rPr>
        <w:t xml:space="preserve"> získal nebo měl získat v souvislosti s </w:t>
      </w:r>
      <w:r w:rsidR="00BF1B70">
        <w:rPr>
          <w:rFonts w:ascii="Arial" w:hAnsi="Arial" w:cs="Arial"/>
          <w:sz w:val="22"/>
          <w:szCs w:val="22"/>
        </w:rPr>
        <w:t>Díle</w:t>
      </w:r>
      <w:r w:rsidRPr="00E80087">
        <w:rPr>
          <w:rFonts w:ascii="Arial" w:hAnsi="Arial" w:cs="Arial"/>
          <w:sz w:val="22"/>
          <w:szCs w:val="22"/>
        </w:rPr>
        <w:t>m či jeho provedením.</w:t>
      </w:r>
    </w:p>
    <w:p w14:paraId="2C581D2B" w14:textId="55B00B4B"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BF1B70">
        <w:rPr>
          <w:rFonts w:ascii="Arial" w:hAnsi="Arial" w:cs="Arial"/>
          <w:noProof/>
          <w:sz w:val="22"/>
          <w:szCs w:val="22"/>
        </w:rPr>
        <w:t>Díla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00D24E65">
        <w:rPr>
          <w:rFonts w:ascii="Arial" w:hAnsi="Arial" w:cs="Arial"/>
          <w:noProof/>
          <w:sz w:val="22"/>
          <w:szCs w:val="22"/>
        </w:rPr>
        <w:t>.</w:t>
      </w:r>
      <w:r w:rsidRPr="00405233">
        <w:rPr>
          <w:rFonts w:ascii="Arial" w:hAnsi="Arial" w:cs="Arial"/>
          <w:noProof/>
          <w:sz w:val="22"/>
          <w:szCs w:val="22"/>
        </w:rPr>
        <w:t xml:space="preserve"> </w:t>
      </w:r>
      <w:r>
        <w:rPr>
          <w:rFonts w:ascii="Arial" w:hAnsi="Arial" w:cs="Arial"/>
          <w:noProof/>
          <w:sz w:val="22"/>
          <w:szCs w:val="22"/>
        </w:rPr>
        <w:t xml:space="preserve">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Po dobu prodlení </w:t>
      </w:r>
      <w:r w:rsidR="00BF1B70">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BF1B70">
        <w:rPr>
          <w:rFonts w:ascii="Arial" w:hAnsi="Arial" w:cs="Arial"/>
          <w:noProof/>
          <w:sz w:val="22"/>
          <w:szCs w:val="22"/>
        </w:rPr>
        <w:t>Zhotovitel</w:t>
      </w:r>
      <w:r>
        <w:rPr>
          <w:rFonts w:ascii="Arial" w:hAnsi="Arial" w:cs="Arial"/>
          <w:noProof/>
          <w:sz w:val="22"/>
          <w:szCs w:val="22"/>
        </w:rPr>
        <w:t xml:space="preserve"> v prodlení s plněním předmětu 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Nedojde-li mezi stranami k jiné dohodě a prokáže-li </w:t>
      </w:r>
      <w:r w:rsidR="00BF1B70">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BF1B70">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BF1B70">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BF1B70">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BF1B70">
        <w:rPr>
          <w:rFonts w:ascii="Arial" w:hAnsi="Arial" w:cs="Arial"/>
          <w:noProof/>
          <w:sz w:val="22"/>
          <w:szCs w:val="22"/>
        </w:rPr>
        <w:t>Díla</w:t>
      </w:r>
      <w:r w:rsidRPr="00405233">
        <w:rPr>
          <w:rFonts w:ascii="Arial" w:hAnsi="Arial" w:cs="Arial"/>
          <w:noProof/>
          <w:sz w:val="22"/>
          <w:szCs w:val="22"/>
        </w:rPr>
        <w:t xml:space="preserve"> o dobu shodnou s prodlením </w:t>
      </w:r>
      <w:r w:rsidR="00BF1B70">
        <w:rPr>
          <w:rFonts w:ascii="Arial" w:hAnsi="Arial" w:cs="Arial"/>
          <w:noProof/>
          <w:sz w:val="22"/>
          <w:szCs w:val="22"/>
        </w:rPr>
        <w:t>Objednatel</w:t>
      </w:r>
      <w:r w:rsidRPr="00405233">
        <w:rPr>
          <w:rFonts w:ascii="Arial" w:hAnsi="Arial" w:cs="Arial"/>
          <w:noProof/>
          <w:sz w:val="22"/>
          <w:szCs w:val="22"/>
        </w:rPr>
        <w:t>e v plnění jeho součinností.</w:t>
      </w:r>
    </w:p>
    <w:p w14:paraId="46213054" w14:textId="16D71FA0" w:rsidR="00B65250" w:rsidRPr="00C42783" w:rsidRDefault="00B65250" w:rsidP="00C42783">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BF1B70">
        <w:rPr>
          <w:rFonts w:ascii="Arial" w:hAnsi="Arial" w:cs="Arial"/>
          <w:noProof/>
          <w:sz w:val="22"/>
          <w:szCs w:val="22"/>
        </w:rPr>
        <w:t>Díla</w:t>
      </w:r>
      <w:r>
        <w:rPr>
          <w:rFonts w:ascii="Arial" w:hAnsi="Arial" w:cs="Arial"/>
          <w:noProof/>
          <w:sz w:val="22"/>
          <w:szCs w:val="22"/>
        </w:rPr>
        <w:t xml:space="preserve"> bude na základě kontroly provedené </w:t>
      </w:r>
      <w:r w:rsidR="00BF1B70">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w:t>
      </w:r>
      <w:r w:rsidR="00EF6E79">
        <w:rPr>
          <w:rFonts w:ascii="Arial" w:hAnsi="Arial" w:cs="Arial"/>
          <w:noProof/>
          <w:sz w:val="22"/>
          <w:szCs w:val="22"/>
        </w:rPr>
        <w:t>S</w:t>
      </w:r>
      <w:r w:rsidRPr="006051AB">
        <w:rPr>
          <w:rFonts w:ascii="Arial" w:hAnsi="Arial" w:cs="Arial"/>
          <w:noProof/>
          <w:sz w:val="22"/>
          <w:szCs w:val="22"/>
        </w:rPr>
        <w:t xml:space="preserve">mlouvy vedlo k výsledku, ke kterému se smluvní strany zavázaly touto </w:t>
      </w:r>
      <w:r w:rsidR="00EB7D12">
        <w:rPr>
          <w:rFonts w:ascii="Arial" w:hAnsi="Arial" w:cs="Arial"/>
          <w:noProof/>
          <w:sz w:val="22"/>
          <w:szCs w:val="22"/>
        </w:rPr>
        <w:t>S</w:t>
      </w:r>
      <w:r w:rsidRPr="006051AB">
        <w:rPr>
          <w:rFonts w:ascii="Arial" w:hAnsi="Arial" w:cs="Arial"/>
          <w:noProof/>
          <w:sz w:val="22"/>
          <w:szCs w:val="22"/>
        </w:rPr>
        <w:t xml:space="preserve">mlouvou, a to porovnáním skutečného rozsahu a kvality provedených prací na </w:t>
      </w:r>
      <w:r w:rsidR="00BF1B70">
        <w:rPr>
          <w:rFonts w:ascii="Arial" w:hAnsi="Arial" w:cs="Arial"/>
          <w:noProof/>
          <w:sz w:val="22"/>
          <w:szCs w:val="22"/>
        </w:rPr>
        <w:t>Díle</w:t>
      </w:r>
      <w:r w:rsidRPr="006051AB">
        <w:rPr>
          <w:rFonts w:ascii="Arial" w:hAnsi="Arial" w:cs="Arial"/>
          <w:noProof/>
          <w:sz w:val="22"/>
          <w:szCs w:val="22"/>
        </w:rPr>
        <w:t xml:space="preserve"> a </w:t>
      </w:r>
      <w:r w:rsidR="00D24E65">
        <w:rPr>
          <w:rFonts w:ascii="Arial" w:hAnsi="Arial" w:cs="Arial"/>
          <w:noProof/>
          <w:sz w:val="22"/>
          <w:szCs w:val="22"/>
        </w:rPr>
        <w:t>vlastností Díla</w:t>
      </w:r>
      <w:r w:rsidRPr="006051AB">
        <w:rPr>
          <w:rFonts w:ascii="Arial" w:hAnsi="Arial" w:cs="Arial"/>
          <w:noProof/>
          <w:sz w:val="22"/>
          <w:szCs w:val="22"/>
        </w:rPr>
        <w:t xml:space="preserve"> s jejich závaznou specifikací uvedenou v této </w:t>
      </w:r>
      <w:r w:rsidR="00EB7D12">
        <w:rPr>
          <w:rFonts w:ascii="Arial" w:hAnsi="Arial" w:cs="Arial"/>
          <w:noProof/>
          <w:sz w:val="22"/>
          <w:szCs w:val="22"/>
        </w:rPr>
        <w:t>S</w:t>
      </w:r>
      <w:r w:rsidRPr="006051AB">
        <w:rPr>
          <w:rFonts w:ascii="Arial" w:hAnsi="Arial" w:cs="Arial"/>
          <w:noProof/>
          <w:sz w:val="22"/>
          <w:szCs w:val="22"/>
        </w:rPr>
        <w:t>mlouvě.</w:t>
      </w:r>
    </w:p>
    <w:p w14:paraId="17CD9362" w14:textId="77777777" w:rsidR="00B65250" w:rsidRDefault="00B65250" w:rsidP="00B65250">
      <w:pPr>
        <w:pStyle w:val="Zkladntext2"/>
        <w:tabs>
          <w:tab w:val="left" w:pos="851"/>
        </w:tabs>
        <w:spacing w:before="60" w:after="60"/>
        <w:rPr>
          <w:rFonts w:ascii="Arial" w:hAnsi="Arial" w:cs="Arial"/>
          <w:sz w:val="22"/>
          <w:szCs w:val="22"/>
        </w:rPr>
      </w:pPr>
    </w:p>
    <w:p w14:paraId="50A8941C" w14:textId="77777777" w:rsidR="00D334DF" w:rsidRDefault="00D334DF" w:rsidP="00B65250">
      <w:pPr>
        <w:pStyle w:val="Zkladntext2"/>
        <w:tabs>
          <w:tab w:val="left" w:pos="851"/>
        </w:tabs>
        <w:spacing w:before="60" w:after="60"/>
        <w:rPr>
          <w:rFonts w:ascii="Arial" w:hAnsi="Arial" w:cs="Arial"/>
          <w:sz w:val="22"/>
          <w:szCs w:val="22"/>
        </w:rPr>
      </w:pPr>
    </w:p>
    <w:p w14:paraId="72E4CE20" w14:textId="4E1F9212" w:rsidR="0025762F" w:rsidRPr="00723D3A" w:rsidRDefault="00B65250" w:rsidP="006135FC">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2A368C54" w14:textId="73F4C278" w:rsidR="00B65250" w:rsidRPr="0057609E" w:rsidRDefault="00BF1B70" w:rsidP="00B65250">
      <w:pPr>
        <w:pStyle w:val="Odstavecseseznamem"/>
        <w:numPr>
          <w:ilvl w:val="0"/>
          <w:numId w:val="20"/>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CA7E72">
        <w:rPr>
          <w:rFonts w:ascii="Arial" w:hAnsi="Arial" w:cs="Arial"/>
          <w:sz w:val="22"/>
          <w:szCs w:val="22"/>
        </w:rPr>
        <w:t xml:space="preserve"> se zavazuje zaplatit </w:t>
      </w:r>
      <w:r>
        <w:rPr>
          <w:rFonts w:ascii="Arial" w:hAnsi="Arial" w:cs="Arial"/>
          <w:sz w:val="22"/>
          <w:szCs w:val="22"/>
        </w:rPr>
        <w:t>Zhotovitel</w:t>
      </w:r>
      <w:r w:rsidR="00B65250" w:rsidRPr="00CA7E72">
        <w:rPr>
          <w:rFonts w:ascii="Arial" w:hAnsi="Arial" w:cs="Arial"/>
          <w:sz w:val="22"/>
          <w:szCs w:val="22"/>
        </w:rPr>
        <w:t xml:space="preserve">i za </w:t>
      </w:r>
      <w:r>
        <w:rPr>
          <w:rFonts w:ascii="Arial" w:hAnsi="Arial" w:cs="Arial"/>
          <w:sz w:val="22"/>
          <w:szCs w:val="22"/>
        </w:rPr>
        <w:t>Dílo</w:t>
      </w:r>
      <w:r w:rsidR="00B65250" w:rsidRPr="00CA7E72">
        <w:rPr>
          <w:rFonts w:ascii="Arial" w:hAnsi="Arial" w:cs="Arial"/>
          <w:sz w:val="22"/>
          <w:szCs w:val="22"/>
        </w:rPr>
        <w:t xml:space="preserve"> </w:t>
      </w:r>
      <w:r w:rsidR="00515776">
        <w:rPr>
          <w:rFonts w:ascii="Arial" w:hAnsi="Arial" w:cs="Arial"/>
          <w:sz w:val="22"/>
          <w:szCs w:val="22"/>
        </w:rPr>
        <w:t>(tj</w:t>
      </w:r>
      <w:r w:rsidR="00D24E65">
        <w:rPr>
          <w:rFonts w:ascii="Arial" w:hAnsi="Arial" w:cs="Arial"/>
          <w:sz w:val="22"/>
          <w:szCs w:val="22"/>
        </w:rPr>
        <w:t>.</w:t>
      </w:r>
      <w:r w:rsidR="00515776">
        <w:rPr>
          <w:rFonts w:ascii="Arial" w:hAnsi="Arial" w:cs="Arial"/>
          <w:sz w:val="22"/>
          <w:szCs w:val="22"/>
        </w:rPr>
        <w:t xml:space="preserve"> dodávka a instalace mimo záruční servis) </w:t>
      </w:r>
      <w:r w:rsidR="00B65250" w:rsidRPr="00CA7E72">
        <w:rPr>
          <w:rFonts w:ascii="Arial" w:hAnsi="Arial" w:cs="Arial"/>
          <w:sz w:val="22"/>
          <w:szCs w:val="22"/>
        </w:rPr>
        <w:t>provedené v souladu s tou</w:t>
      </w:r>
      <w:r w:rsidR="00B65250">
        <w:rPr>
          <w:rFonts w:ascii="Arial" w:hAnsi="Arial" w:cs="Arial"/>
          <w:sz w:val="22"/>
          <w:szCs w:val="22"/>
        </w:rPr>
        <w:t xml:space="preserve">to </w:t>
      </w:r>
      <w:r w:rsidR="00EB7D12">
        <w:rPr>
          <w:rFonts w:ascii="Arial" w:hAnsi="Arial" w:cs="Arial"/>
          <w:sz w:val="22"/>
          <w:szCs w:val="22"/>
        </w:rPr>
        <w:t>S</w:t>
      </w:r>
      <w:r w:rsidR="00B65250">
        <w:rPr>
          <w:rFonts w:ascii="Arial" w:hAnsi="Arial" w:cs="Arial"/>
          <w:sz w:val="22"/>
          <w:szCs w:val="22"/>
        </w:rPr>
        <w:t>mlouvou cenu v celkové výši:</w:t>
      </w:r>
    </w:p>
    <w:p w14:paraId="09B22BD7" w14:textId="77777777" w:rsidR="00B65250" w:rsidRPr="0009018A" w:rsidRDefault="00B65250" w:rsidP="00B65250">
      <w:pPr>
        <w:tabs>
          <w:tab w:val="left" w:pos="0"/>
          <w:tab w:val="left" w:pos="426"/>
        </w:tabs>
        <w:suppressAutoHyphens w:val="0"/>
        <w:spacing w:before="60" w:after="60"/>
        <w:ind w:left="426"/>
        <w:jc w:val="both"/>
        <w:rPr>
          <w:rFonts w:ascii="Arial" w:hAnsi="Arial" w:cs="Arial"/>
          <w:b/>
          <w:sz w:val="22"/>
          <w:szCs w:val="22"/>
        </w:rPr>
      </w:pPr>
      <w:permStart w:id="785673797"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134888DC" w14:textId="44F2B2E1"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w:t>
      </w:r>
      <w:r w:rsidR="00BF12B3" w:rsidRPr="00DB1852">
        <w:rPr>
          <w:rFonts w:ascii="Arial" w:hAnsi="Arial" w:cs="Arial"/>
          <w:sz w:val="22"/>
          <w:szCs w:val="22"/>
        </w:rPr>
        <w:t>…........................................</w:t>
      </w:r>
      <w:r w:rsidRPr="00DB1852">
        <w:rPr>
          <w:rFonts w:ascii="Arial" w:hAnsi="Arial" w:cs="Arial"/>
          <w:sz w:val="22"/>
          <w:szCs w:val="22"/>
        </w:rPr>
        <w:t xml:space="preserve"> Kč</w:t>
      </w:r>
    </w:p>
    <w:p w14:paraId="60B72AC6"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6DF0D960" w14:textId="2DC548FE"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00BF12B3">
        <w:rPr>
          <w:rFonts w:ascii="Arial" w:hAnsi="Arial" w:cs="Arial"/>
          <w:sz w:val="22"/>
          <w:szCs w:val="22"/>
        </w:rPr>
        <w:t>……</w:t>
      </w:r>
      <w:r w:rsidRPr="00DB1852">
        <w:rPr>
          <w:rFonts w:ascii="Arial" w:hAnsi="Arial" w:cs="Arial"/>
          <w:sz w:val="22"/>
          <w:szCs w:val="22"/>
        </w:rPr>
        <w:t>…. Kč</w:t>
      </w:r>
    </w:p>
    <w:p w14:paraId="4BD023D9" w14:textId="5554A281" w:rsidR="00B65250" w:rsidRPr="00CA7E7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r w:rsidR="00BF12B3" w:rsidRPr="00DB1852">
        <w:rPr>
          <w:rFonts w:ascii="Arial" w:hAnsi="Arial" w:cs="Arial"/>
          <w:sz w:val="22"/>
          <w:szCs w:val="22"/>
        </w:rPr>
        <w:t>……</w:t>
      </w:r>
      <w:r w:rsidRPr="00DB1852">
        <w:rPr>
          <w:rFonts w:ascii="Arial" w:hAnsi="Arial" w:cs="Arial"/>
          <w:sz w:val="22"/>
          <w:szCs w:val="22"/>
        </w:rPr>
        <w:t>….“)</w:t>
      </w:r>
    </w:p>
    <w:permEnd w:id="785673797"/>
    <w:p w14:paraId="7ACDB922" w14:textId="04BE937F" w:rsidR="00515776" w:rsidRDefault="00515776"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 xml:space="preserve">Cena za </w:t>
      </w:r>
      <w:r w:rsidR="00A45927">
        <w:rPr>
          <w:rFonts w:ascii="Arial" w:hAnsi="Arial" w:cs="Arial"/>
          <w:sz w:val="22"/>
          <w:szCs w:val="22"/>
        </w:rPr>
        <w:t xml:space="preserve">Operativní a pohotovostní služby </w:t>
      </w:r>
      <w:r>
        <w:rPr>
          <w:rFonts w:ascii="Arial" w:hAnsi="Arial" w:cs="Arial"/>
          <w:sz w:val="22"/>
          <w:szCs w:val="22"/>
        </w:rPr>
        <w:t>v době záruky je stanovena Rozpisem ceny, který je přílohou č. 3 této Smlouvy.</w:t>
      </w:r>
    </w:p>
    <w:p w14:paraId="0AFC0BEF" w14:textId="42601335"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nejvýše přípustná a nepřekročitelná a obsahuje veškeré náklady spojené s provedením </w:t>
      </w:r>
      <w:r w:rsidR="00BF1B70">
        <w:rPr>
          <w:rFonts w:ascii="Arial" w:hAnsi="Arial" w:cs="Arial"/>
          <w:sz w:val="22"/>
          <w:szCs w:val="22"/>
        </w:rPr>
        <w:t>Díla</w:t>
      </w:r>
      <w:r w:rsidR="00D334DF">
        <w:rPr>
          <w:rFonts w:ascii="Arial" w:hAnsi="Arial" w:cs="Arial"/>
          <w:sz w:val="22"/>
          <w:szCs w:val="22"/>
        </w:rPr>
        <w:t xml:space="preserve"> (d</w:t>
      </w:r>
      <w:r w:rsidR="00D334DF" w:rsidRPr="00D334DF">
        <w:rPr>
          <w:rFonts w:ascii="Arial" w:hAnsi="Arial" w:cs="Arial"/>
          <w:sz w:val="22"/>
          <w:szCs w:val="22"/>
        </w:rPr>
        <w:t>opravné, skládkovné, ekologická likvidace odpadu</w:t>
      </w:r>
      <w:r w:rsidR="00B307C5">
        <w:rPr>
          <w:rFonts w:ascii="Arial" w:hAnsi="Arial" w:cs="Arial"/>
          <w:sz w:val="22"/>
          <w:szCs w:val="22"/>
        </w:rPr>
        <w:t xml:space="preserve">, revizní </w:t>
      </w:r>
      <w:r w:rsidR="00B307C5">
        <w:rPr>
          <w:rFonts w:ascii="Arial" w:hAnsi="Arial" w:cs="Arial"/>
          <w:sz w:val="22"/>
          <w:szCs w:val="22"/>
        </w:rPr>
        <w:lastRenderedPageBreak/>
        <w:t>zkoušky, zaškolení</w:t>
      </w:r>
      <w:r w:rsidR="00D334DF" w:rsidRPr="00D334DF">
        <w:rPr>
          <w:rFonts w:ascii="Arial" w:hAnsi="Arial" w:cs="Arial"/>
          <w:sz w:val="22"/>
          <w:szCs w:val="22"/>
        </w:rPr>
        <w:t xml:space="preserve"> a další související platby</w:t>
      </w:r>
      <w:r w:rsidR="00D334DF">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BF1B70">
        <w:rPr>
          <w:rFonts w:ascii="Arial" w:hAnsi="Arial" w:cs="Arial"/>
          <w:sz w:val="22"/>
          <w:szCs w:val="22"/>
        </w:rPr>
        <w:t>Zhotovitel</w:t>
      </w:r>
      <w:r w:rsidRPr="00723D3A">
        <w:rPr>
          <w:rFonts w:ascii="Arial" w:hAnsi="Arial" w:cs="Arial"/>
          <w:sz w:val="22"/>
          <w:szCs w:val="22"/>
        </w:rPr>
        <w:t xml:space="preserve">i za provedení prací na </w:t>
      </w:r>
      <w:r w:rsidR="00BF1B70">
        <w:rPr>
          <w:rFonts w:ascii="Arial" w:hAnsi="Arial" w:cs="Arial"/>
          <w:sz w:val="22"/>
          <w:szCs w:val="22"/>
        </w:rPr>
        <w:t>Díle</w:t>
      </w:r>
      <w:r w:rsidRPr="00723D3A">
        <w:rPr>
          <w:rFonts w:ascii="Arial" w:hAnsi="Arial" w:cs="Arial"/>
          <w:sz w:val="22"/>
          <w:szCs w:val="22"/>
        </w:rPr>
        <w:t xml:space="preserve"> žádná jiná odměna</w:t>
      </w:r>
      <w:r w:rsidRPr="00D16297">
        <w:rPr>
          <w:rFonts w:ascii="Arial" w:hAnsi="Arial" w:cs="Arial"/>
          <w:sz w:val="22"/>
          <w:szCs w:val="22"/>
        </w:rPr>
        <w:t>.</w:t>
      </w:r>
    </w:p>
    <w:p w14:paraId="7B23D49A" w14:textId="0FD5701B" w:rsidR="00515776" w:rsidRPr="00515776" w:rsidRDefault="00515776" w:rsidP="00515776">
      <w:pPr>
        <w:numPr>
          <w:ilvl w:val="0"/>
          <w:numId w:val="20"/>
        </w:numPr>
        <w:tabs>
          <w:tab w:val="left" w:pos="851"/>
        </w:tabs>
        <w:suppressAutoHyphens w:val="0"/>
        <w:spacing w:before="60" w:after="60"/>
        <w:ind w:left="426"/>
        <w:jc w:val="both"/>
        <w:rPr>
          <w:rFonts w:ascii="Arial" w:hAnsi="Arial" w:cs="Arial"/>
          <w:sz w:val="22"/>
          <w:szCs w:val="22"/>
        </w:rPr>
      </w:pPr>
      <w:r w:rsidRPr="00515776">
        <w:rPr>
          <w:rFonts w:ascii="Arial" w:hAnsi="Arial" w:cs="Arial"/>
          <w:sz w:val="22"/>
          <w:szCs w:val="22"/>
        </w:rPr>
        <w:t>Cena za provedení Díla je splatná na základě daňového dokladu (faktury) vystaveného Zhotovitelem a doručeného na adresu Objednatele v listinné či elektronické formě. Faktura musí obsahovat náležitosti daňového dokladu v souladu s ustanovením § 29 zákona č. 235/2004 Sb., o dani z přidané hodnoty, ve znění pozdějších předpisů (dále jen „ZDPH“)</w:t>
      </w:r>
      <w:r w:rsidR="00D24E65">
        <w:rPr>
          <w:rFonts w:ascii="Arial" w:hAnsi="Arial" w:cs="Arial"/>
          <w:sz w:val="22"/>
          <w:szCs w:val="22"/>
        </w:rPr>
        <w:t>,</w:t>
      </w:r>
      <w:r w:rsidRPr="00515776">
        <w:rPr>
          <w:rFonts w:ascii="Arial" w:hAnsi="Arial" w:cs="Arial"/>
          <w:sz w:val="22"/>
          <w:szCs w:val="22"/>
        </w:rPr>
        <w:t xml:space="preserve"> a zákona č. 563/1991 Sb., o účetnictví, ve znění pozdějších předpisů (dále jen „ZOÚ“). </w:t>
      </w:r>
    </w:p>
    <w:p w14:paraId="28A01F6B" w14:textId="59822F8E" w:rsidR="00515776" w:rsidRPr="00515776" w:rsidRDefault="00515776" w:rsidP="00515776">
      <w:pPr>
        <w:numPr>
          <w:ilvl w:val="0"/>
          <w:numId w:val="20"/>
        </w:numPr>
        <w:tabs>
          <w:tab w:val="left" w:pos="851"/>
        </w:tabs>
        <w:suppressAutoHyphens w:val="0"/>
        <w:spacing w:before="60" w:after="60"/>
        <w:ind w:left="426"/>
        <w:jc w:val="both"/>
        <w:rPr>
          <w:rFonts w:ascii="Arial" w:hAnsi="Arial" w:cs="Arial"/>
          <w:sz w:val="22"/>
          <w:szCs w:val="22"/>
        </w:rPr>
      </w:pPr>
      <w:r w:rsidRPr="00515776">
        <w:rPr>
          <w:rFonts w:ascii="Arial" w:hAnsi="Arial" w:cs="Arial"/>
          <w:sz w:val="22"/>
          <w:szCs w:val="22"/>
        </w:rPr>
        <w:t>Fakturace bude provedena po předání Díla</w:t>
      </w:r>
      <w:r>
        <w:rPr>
          <w:rFonts w:ascii="Arial" w:hAnsi="Arial" w:cs="Arial"/>
          <w:sz w:val="22"/>
          <w:szCs w:val="22"/>
        </w:rPr>
        <w:t xml:space="preserve"> (mimo servis)</w:t>
      </w:r>
      <w:r w:rsidRPr="00515776">
        <w:rPr>
          <w:rFonts w:ascii="Arial" w:hAnsi="Arial" w:cs="Arial"/>
          <w:sz w:val="22"/>
          <w:szCs w:val="22"/>
        </w:rPr>
        <w:t xml:space="preserve"> na základě faktury, která bude Objednatelem odsouhlasena. Součástí vystavené faktury bude předávací protokol podepsaný zástupci obou Smluvních stran. Zhotovitel bude vystaví fakturu nejpozději druhý pracovní den po řádném převzetí a předání Díla.</w:t>
      </w:r>
      <w:r>
        <w:rPr>
          <w:rFonts w:ascii="Arial" w:hAnsi="Arial" w:cs="Arial"/>
          <w:sz w:val="22"/>
          <w:szCs w:val="22"/>
        </w:rPr>
        <w:t xml:space="preserve"> Faktury za servis budou vystaveny vždy po vykonání požadovaného servisu.</w:t>
      </w:r>
    </w:p>
    <w:p w14:paraId="20504E66" w14:textId="0C89EA44"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w:t>
      </w:r>
      <w:r w:rsidR="00EF6E79">
        <w:rPr>
          <w:rFonts w:ascii="Arial" w:hAnsi="Arial" w:cs="Arial"/>
          <w:sz w:val="22"/>
          <w:szCs w:val="22"/>
        </w:rPr>
        <w:t>S</w:t>
      </w:r>
      <w:r w:rsidRPr="00723D3A">
        <w:rPr>
          <w:rFonts w:ascii="Arial" w:hAnsi="Arial" w:cs="Arial"/>
          <w:sz w:val="22"/>
          <w:szCs w:val="22"/>
        </w:rPr>
        <w:t xml:space="preserve">mlouvy nebo nebude splňovat náležitosti daňového dokladu, je </w:t>
      </w:r>
      <w:r w:rsidR="00BF1B70">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BF1B70">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BF1B70">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sidR="00BF1B70">
        <w:rPr>
          <w:rFonts w:ascii="Arial" w:hAnsi="Arial" w:cs="Arial"/>
          <w:sz w:val="22"/>
          <w:szCs w:val="22"/>
        </w:rPr>
        <w:t>Objednatel</w:t>
      </w:r>
      <w:r w:rsidRPr="00723D3A">
        <w:rPr>
          <w:rFonts w:ascii="Arial" w:hAnsi="Arial" w:cs="Arial"/>
          <w:sz w:val="22"/>
          <w:szCs w:val="22"/>
        </w:rPr>
        <w:t xml:space="preserve">i. Nevrátí-li </w:t>
      </w:r>
      <w:r w:rsidR="00BF1B70">
        <w:rPr>
          <w:rFonts w:ascii="Arial" w:hAnsi="Arial" w:cs="Arial"/>
          <w:sz w:val="22"/>
          <w:szCs w:val="22"/>
        </w:rPr>
        <w:t>Objednatel</w:t>
      </w:r>
      <w:r w:rsidRPr="00723D3A">
        <w:rPr>
          <w:rFonts w:ascii="Arial" w:hAnsi="Arial" w:cs="Arial"/>
          <w:sz w:val="22"/>
          <w:szCs w:val="22"/>
        </w:rPr>
        <w:t xml:space="preserve"> </w:t>
      </w:r>
      <w:r w:rsidR="00BF1B70">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BF1B70">
        <w:rPr>
          <w:rFonts w:ascii="Arial" w:hAnsi="Arial" w:cs="Arial"/>
          <w:sz w:val="22"/>
          <w:szCs w:val="22"/>
        </w:rPr>
        <w:t>Objednatel</w:t>
      </w:r>
      <w:r w:rsidRPr="00723D3A">
        <w:rPr>
          <w:rFonts w:ascii="Arial" w:hAnsi="Arial" w:cs="Arial"/>
          <w:sz w:val="22"/>
          <w:szCs w:val="22"/>
        </w:rPr>
        <w:t xml:space="preserve"> nemá výhrady.</w:t>
      </w:r>
    </w:p>
    <w:p w14:paraId="507B7022" w14:textId="6C3D2343"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sidR="006053E1">
        <w:rPr>
          <w:rFonts w:ascii="Arial" w:hAnsi="Arial" w:cs="Arial"/>
          <w:sz w:val="22"/>
          <w:szCs w:val="22"/>
        </w:rPr>
        <w:t>21 dní</w:t>
      </w:r>
      <w:r w:rsidRPr="00723D3A">
        <w:rPr>
          <w:rFonts w:ascii="Arial" w:hAnsi="Arial" w:cs="Arial"/>
          <w:sz w:val="22"/>
          <w:szCs w:val="22"/>
        </w:rPr>
        <w:t xml:space="preserve"> ode dne jejího doručení </w:t>
      </w:r>
      <w:r w:rsidR="00BF1B70">
        <w:rPr>
          <w:rFonts w:ascii="Arial" w:hAnsi="Arial" w:cs="Arial"/>
          <w:sz w:val="22"/>
          <w:szCs w:val="22"/>
        </w:rPr>
        <w:t>Objednatel</w:t>
      </w:r>
      <w:r w:rsidRPr="00723D3A">
        <w:rPr>
          <w:rFonts w:ascii="Arial" w:hAnsi="Arial" w:cs="Arial"/>
          <w:sz w:val="22"/>
          <w:szCs w:val="22"/>
        </w:rPr>
        <w:t>i.</w:t>
      </w:r>
    </w:p>
    <w:p w14:paraId="2A89AF14" w14:textId="7A2F9D2C" w:rsidR="00B65250" w:rsidRPr="00723D3A"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oprávněn požadovat zálohové platby.</w:t>
      </w:r>
    </w:p>
    <w:p w14:paraId="7F0E6D3A" w14:textId="179ACC25"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w:t>
      </w:r>
      <w:r w:rsidR="00EB7D12">
        <w:rPr>
          <w:rFonts w:ascii="Arial" w:hAnsi="Arial" w:cs="Arial"/>
          <w:sz w:val="22"/>
          <w:szCs w:val="22"/>
        </w:rPr>
        <w:t>S</w:t>
      </w:r>
      <w:r w:rsidRPr="00723D3A">
        <w:rPr>
          <w:rFonts w:ascii="Arial" w:hAnsi="Arial" w:cs="Arial"/>
          <w:sz w:val="22"/>
          <w:szCs w:val="22"/>
        </w:rPr>
        <w:t xml:space="preserve">mlouvy vznikne nárok na zaplacení smluvní pokuty, zašle tato smluvní strana společně s výzvou k uhrazení pokuty dle této </w:t>
      </w:r>
      <w:r w:rsidR="00EF6E79">
        <w:rPr>
          <w:rFonts w:ascii="Arial" w:hAnsi="Arial" w:cs="Arial"/>
          <w:sz w:val="22"/>
          <w:szCs w:val="22"/>
        </w:rPr>
        <w:t>S</w:t>
      </w:r>
      <w:r w:rsidRPr="00723D3A">
        <w:rPr>
          <w:rFonts w:ascii="Arial" w:hAnsi="Arial" w:cs="Arial"/>
          <w:sz w:val="22"/>
          <w:szCs w:val="22"/>
        </w:rPr>
        <w:t xml:space="preserve">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6781378A" w14:textId="21233171"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smluvních stran vznikne nárok na náhradu škody, zašle druhé smluvní straně písemné </w:t>
      </w:r>
      <w:r w:rsidR="0068033D" w:rsidRPr="00723D3A">
        <w:rPr>
          <w:rFonts w:ascii="Arial" w:hAnsi="Arial" w:cs="Arial"/>
          <w:sz w:val="22"/>
          <w:szCs w:val="22"/>
        </w:rPr>
        <w:t>vyúčtování – fakturu</w:t>
      </w:r>
      <w:r w:rsidRPr="00723D3A">
        <w:rPr>
          <w:rFonts w:ascii="Arial" w:hAnsi="Arial" w:cs="Arial"/>
          <w:sz w:val="22"/>
          <w:szCs w:val="22"/>
        </w:rPr>
        <w:t xml:space="preserve"> s náležitostmi účetního dokladu podle ZDPH a ZOÚ s přesnou výší požadované náhrady, popisem </w:t>
      </w:r>
      <w:r w:rsidR="00E510AB"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33C9182" w14:textId="28966B8E" w:rsidR="00B65250" w:rsidRPr="003030D1"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bude hradit přijatou fakturu</w:t>
      </w:r>
      <w:r w:rsidR="00B65250" w:rsidRPr="00723D3A">
        <w:rPr>
          <w:rFonts w:ascii="Arial" w:hAnsi="Arial" w:cs="Arial"/>
          <w:i/>
          <w:sz w:val="22"/>
          <w:szCs w:val="22"/>
        </w:rPr>
        <w:t xml:space="preserve"> </w:t>
      </w:r>
      <w:r w:rsidR="00B65250" w:rsidRPr="00723D3A">
        <w:rPr>
          <w:rFonts w:ascii="Arial" w:hAnsi="Arial" w:cs="Arial"/>
          <w:sz w:val="22"/>
          <w:szCs w:val="22"/>
        </w:rPr>
        <w:t xml:space="preserve">pouze bankovním převodem na bankovní účet </w:t>
      </w:r>
      <w:r w:rsidR="00BF12B3">
        <w:rPr>
          <w:rFonts w:ascii="Arial" w:hAnsi="Arial" w:cs="Arial"/>
          <w:sz w:val="22"/>
          <w:szCs w:val="22"/>
        </w:rPr>
        <w:t xml:space="preserve">Zhotovitele </w:t>
      </w:r>
      <w:r w:rsidR="00B65250" w:rsidRPr="00723D3A">
        <w:rPr>
          <w:rFonts w:ascii="Arial" w:hAnsi="Arial" w:cs="Arial"/>
          <w:sz w:val="22"/>
          <w:szCs w:val="22"/>
        </w:rPr>
        <w:t xml:space="preserve">uvedený v záhlaví této </w:t>
      </w:r>
      <w:r w:rsidR="00EB7D12">
        <w:rPr>
          <w:rFonts w:ascii="Arial" w:hAnsi="Arial" w:cs="Arial"/>
          <w:sz w:val="22"/>
          <w:szCs w:val="22"/>
        </w:rPr>
        <w:t>S</w:t>
      </w:r>
      <w:r w:rsidR="00B65250" w:rsidRPr="00723D3A">
        <w:rPr>
          <w:rFonts w:ascii="Arial" w:hAnsi="Arial" w:cs="Arial"/>
          <w:sz w:val="22"/>
          <w:szCs w:val="22"/>
        </w:rPr>
        <w:t xml:space="preserve">mlouvy. </w:t>
      </w:r>
    </w:p>
    <w:p w14:paraId="25A7030B" w14:textId="007B95D8"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Stane-li se </w:t>
      </w:r>
      <w:r w:rsidR="00BF1B70">
        <w:rPr>
          <w:rFonts w:ascii="Arial" w:hAnsi="Arial" w:cs="Arial"/>
          <w:sz w:val="22"/>
          <w:szCs w:val="22"/>
        </w:rPr>
        <w:t>Zhotovitel</w:t>
      </w:r>
      <w:r w:rsidRPr="00723D3A">
        <w:rPr>
          <w:rFonts w:ascii="Arial" w:hAnsi="Arial" w:cs="Arial"/>
          <w:sz w:val="22"/>
          <w:szCs w:val="22"/>
        </w:rPr>
        <w:t xml:space="preserve"> nespolehlivým plátcem ve smyslu ZDPH, zaplatí </w:t>
      </w:r>
      <w:r w:rsidR="00BF1B70">
        <w:rPr>
          <w:rFonts w:ascii="Arial" w:hAnsi="Arial" w:cs="Arial"/>
          <w:sz w:val="22"/>
          <w:szCs w:val="22"/>
        </w:rPr>
        <w:t>Objednatel</w:t>
      </w:r>
      <w:r w:rsidRPr="00723D3A">
        <w:rPr>
          <w:rFonts w:ascii="Arial" w:hAnsi="Arial" w:cs="Arial"/>
          <w:sz w:val="22"/>
          <w:szCs w:val="22"/>
        </w:rPr>
        <w:t xml:space="preserve"> pouze základ daně. Příslušná výše DPH bude uhrazena až po písemném doložení </w:t>
      </w:r>
      <w:r w:rsidR="00BF1B70">
        <w:rPr>
          <w:rFonts w:ascii="Arial" w:hAnsi="Arial" w:cs="Arial"/>
          <w:sz w:val="22"/>
          <w:szCs w:val="22"/>
        </w:rPr>
        <w:t>Zhotovitel</w:t>
      </w:r>
      <w:r w:rsidRPr="00723D3A">
        <w:rPr>
          <w:rFonts w:ascii="Arial" w:hAnsi="Arial" w:cs="Arial"/>
          <w:sz w:val="22"/>
          <w:szCs w:val="22"/>
        </w:rPr>
        <w:t>e o jeho úhradě příslušnému správci daně.</w:t>
      </w:r>
    </w:p>
    <w:p w14:paraId="07D398C6" w14:textId="77777777" w:rsidR="00E42B92" w:rsidRDefault="00E42B92" w:rsidP="006135FC">
      <w:pPr>
        <w:tabs>
          <w:tab w:val="left" w:pos="851"/>
        </w:tabs>
        <w:suppressAutoHyphens w:val="0"/>
        <w:spacing w:before="60" w:after="60"/>
        <w:jc w:val="both"/>
        <w:rPr>
          <w:rFonts w:ascii="Arial" w:hAnsi="Arial" w:cs="Arial"/>
          <w:sz w:val="22"/>
          <w:szCs w:val="22"/>
        </w:rPr>
      </w:pPr>
    </w:p>
    <w:p w14:paraId="132C762B" w14:textId="77777777" w:rsidR="00B65250" w:rsidRDefault="00B65250" w:rsidP="00B65250">
      <w:pPr>
        <w:tabs>
          <w:tab w:val="left" w:pos="851"/>
        </w:tabs>
        <w:suppressAutoHyphens w:val="0"/>
        <w:spacing w:before="60" w:after="60"/>
        <w:jc w:val="center"/>
        <w:rPr>
          <w:rFonts w:ascii="Arial" w:hAnsi="Arial" w:cs="Arial"/>
          <w:b/>
          <w:sz w:val="22"/>
          <w:szCs w:val="22"/>
        </w:rPr>
      </w:pPr>
      <w:bookmarkStart w:id="0" w:name="_Ref404264162"/>
    </w:p>
    <w:p w14:paraId="4BCD19B5" w14:textId="2C339F4C" w:rsidR="0025762F" w:rsidRPr="00723D3A" w:rsidRDefault="00B65250" w:rsidP="006135FC">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0"/>
      <w:r w:rsidRPr="00723D3A">
        <w:rPr>
          <w:rFonts w:ascii="Arial" w:hAnsi="Arial" w:cs="Arial"/>
          <w:b/>
          <w:sz w:val="22"/>
          <w:szCs w:val="22"/>
        </w:rPr>
        <w:t xml:space="preserve">Práva a povinnosti smluvních stran při provádění </w:t>
      </w:r>
      <w:r w:rsidR="00BF1B70">
        <w:rPr>
          <w:rFonts w:ascii="Arial" w:hAnsi="Arial" w:cs="Arial"/>
          <w:b/>
          <w:sz w:val="22"/>
          <w:szCs w:val="22"/>
        </w:rPr>
        <w:t>Díla</w:t>
      </w:r>
    </w:p>
    <w:p w14:paraId="36F0A092" w14:textId="2DA8DE5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1" w:name="_Ref371958959"/>
      <w:r>
        <w:rPr>
          <w:rFonts w:ascii="Arial" w:hAnsi="Arial" w:cs="Arial"/>
          <w:sz w:val="22"/>
          <w:szCs w:val="22"/>
        </w:rPr>
        <w:t>Zhotovitel</w:t>
      </w:r>
      <w:r w:rsidR="00B65250" w:rsidRPr="00723D3A">
        <w:rPr>
          <w:rFonts w:ascii="Arial" w:hAnsi="Arial" w:cs="Arial"/>
          <w:sz w:val="22"/>
          <w:szCs w:val="22"/>
        </w:rPr>
        <w:t xml:space="preserve"> je povinen provést </w:t>
      </w:r>
      <w:r>
        <w:rPr>
          <w:rFonts w:ascii="Arial" w:hAnsi="Arial" w:cs="Arial"/>
          <w:sz w:val="22"/>
          <w:szCs w:val="22"/>
        </w:rPr>
        <w:t>Dílo</w:t>
      </w:r>
      <w:r w:rsidR="00B65250" w:rsidRPr="00723D3A">
        <w:rPr>
          <w:rFonts w:ascii="Arial" w:hAnsi="Arial" w:cs="Arial"/>
          <w:sz w:val="22"/>
          <w:szCs w:val="22"/>
        </w:rPr>
        <w:t xml:space="preserve"> v rozsahu vyplývajícím z této </w:t>
      </w:r>
      <w:r w:rsidR="00EB7D12">
        <w:rPr>
          <w:rFonts w:ascii="Arial" w:hAnsi="Arial" w:cs="Arial"/>
          <w:sz w:val="22"/>
          <w:szCs w:val="22"/>
        </w:rPr>
        <w:t>S</w:t>
      </w:r>
      <w:r w:rsidR="00B65250" w:rsidRPr="00723D3A">
        <w:rPr>
          <w:rFonts w:ascii="Arial" w:hAnsi="Arial" w:cs="Arial"/>
          <w:sz w:val="22"/>
          <w:szCs w:val="22"/>
        </w:rPr>
        <w:t>mlouvy.</w:t>
      </w:r>
    </w:p>
    <w:p w14:paraId="484CC560" w14:textId="4266421D"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provést </w:t>
      </w:r>
      <w:r>
        <w:rPr>
          <w:rFonts w:ascii="Arial" w:hAnsi="Arial" w:cs="Arial"/>
          <w:sz w:val="22"/>
          <w:szCs w:val="22"/>
        </w:rPr>
        <w:t>Dílo</w:t>
      </w:r>
      <w:r w:rsidR="00B65250"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B65250">
        <w:rPr>
          <w:rFonts w:ascii="Arial" w:hAnsi="Arial" w:cs="Arial"/>
          <w:sz w:val="22"/>
          <w:szCs w:val="22"/>
        </w:rPr>
        <w:t xml:space="preserve"> v době uzavření </w:t>
      </w:r>
      <w:r w:rsidR="00EB7D12">
        <w:rPr>
          <w:rFonts w:ascii="Arial" w:hAnsi="Arial" w:cs="Arial"/>
          <w:sz w:val="22"/>
          <w:szCs w:val="22"/>
        </w:rPr>
        <w:t>S</w:t>
      </w:r>
      <w:r w:rsidR="00B65250">
        <w:rPr>
          <w:rFonts w:ascii="Arial" w:hAnsi="Arial" w:cs="Arial"/>
          <w:sz w:val="22"/>
          <w:szCs w:val="22"/>
        </w:rPr>
        <w:t xml:space="preserve">mlouvy i v době provádění </w:t>
      </w:r>
      <w:r>
        <w:rPr>
          <w:rFonts w:ascii="Arial" w:hAnsi="Arial" w:cs="Arial"/>
          <w:sz w:val="22"/>
          <w:szCs w:val="22"/>
        </w:rPr>
        <w:t>Díla</w:t>
      </w:r>
      <w:r w:rsidR="00B65250" w:rsidRPr="00723D3A">
        <w:rPr>
          <w:rFonts w:ascii="Arial" w:hAnsi="Arial" w:cs="Arial"/>
          <w:sz w:val="22"/>
          <w:szCs w:val="22"/>
        </w:rPr>
        <w:t xml:space="preserve">. </w:t>
      </w:r>
      <w:r>
        <w:rPr>
          <w:rFonts w:ascii="Arial" w:hAnsi="Arial" w:cs="Arial"/>
          <w:sz w:val="22"/>
          <w:szCs w:val="22"/>
        </w:rPr>
        <w:t>Zhotovitel</w:t>
      </w:r>
      <w:r w:rsidR="00B65250" w:rsidRPr="00723D3A">
        <w:rPr>
          <w:rFonts w:ascii="Arial" w:hAnsi="Arial" w:cs="Arial"/>
          <w:sz w:val="22"/>
          <w:szCs w:val="22"/>
        </w:rPr>
        <w:t xml:space="preserve"> odpovídá za dodržení veškerých obecně závazných právních předpisů rovněž ze strany všech osob, které se budou fyzicky po</w:t>
      </w:r>
      <w:r w:rsidR="0068033D">
        <w:rPr>
          <w:rFonts w:ascii="Arial" w:hAnsi="Arial" w:cs="Arial"/>
          <w:sz w:val="22"/>
          <w:szCs w:val="22"/>
        </w:rPr>
        <w:t>d</w:t>
      </w:r>
      <w:r>
        <w:rPr>
          <w:rFonts w:ascii="Arial" w:hAnsi="Arial" w:cs="Arial"/>
          <w:sz w:val="22"/>
          <w:szCs w:val="22"/>
        </w:rPr>
        <w:t>íle</w:t>
      </w:r>
      <w:r w:rsidR="00B65250" w:rsidRPr="00723D3A">
        <w:rPr>
          <w:rFonts w:ascii="Arial" w:hAnsi="Arial" w:cs="Arial"/>
          <w:sz w:val="22"/>
          <w:szCs w:val="22"/>
        </w:rPr>
        <w:t xml:space="preserve">t na provedení </w:t>
      </w:r>
      <w:r>
        <w:rPr>
          <w:rFonts w:ascii="Arial" w:hAnsi="Arial" w:cs="Arial"/>
          <w:sz w:val="22"/>
          <w:szCs w:val="22"/>
        </w:rPr>
        <w:t>Díla</w:t>
      </w:r>
      <w:r w:rsidR="00B65250"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00B65250" w:rsidRPr="00723D3A">
        <w:rPr>
          <w:rFonts w:ascii="Arial" w:hAnsi="Arial" w:cs="Arial"/>
          <w:sz w:val="22"/>
          <w:szCs w:val="22"/>
        </w:rPr>
        <w:t xml:space="preserve"> je </w:t>
      </w:r>
      <w:r>
        <w:rPr>
          <w:rFonts w:ascii="Arial" w:hAnsi="Arial" w:cs="Arial"/>
          <w:sz w:val="22"/>
          <w:szCs w:val="22"/>
        </w:rPr>
        <w:t>Zhotovitel</w:t>
      </w:r>
      <w:r w:rsidR="00B65250" w:rsidRPr="00723D3A">
        <w:rPr>
          <w:rFonts w:ascii="Arial" w:hAnsi="Arial" w:cs="Arial"/>
          <w:sz w:val="22"/>
          <w:szCs w:val="22"/>
        </w:rPr>
        <w:t xml:space="preserve"> povinen výše uvedené osoby proškolit.</w:t>
      </w:r>
    </w:p>
    <w:p w14:paraId="443CC087" w14:textId="5C03D978" w:rsidR="00B65250"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bude při plnění předmětu této </w:t>
      </w:r>
      <w:r w:rsidR="00EB7D12">
        <w:rPr>
          <w:rFonts w:ascii="Arial" w:hAnsi="Arial" w:cs="Arial"/>
          <w:sz w:val="22"/>
          <w:szCs w:val="22"/>
        </w:rPr>
        <w:t>S</w:t>
      </w:r>
      <w:r w:rsidR="00B65250" w:rsidRPr="00723D3A">
        <w:rPr>
          <w:rFonts w:ascii="Arial" w:hAnsi="Arial" w:cs="Arial"/>
          <w:sz w:val="22"/>
          <w:szCs w:val="22"/>
        </w:rPr>
        <w:t xml:space="preserve">mlouvy postupovat s odbornou péčí. Zavazuje se dodržovat obecně závazné předpisy, technické normy a podmínky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Zhotovitel</w:t>
      </w:r>
      <w:r w:rsidR="00B65250" w:rsidRPr="00723D3A">
        <w:rPr>
          <w:rFonts w:ascii="Arial" w:hAnsi="Arial" w:cs="Arial"/>
          <w:sz w:val="22"/>
          <w:szCs w:val="22"/>
        </w:rPr>
        <w:t xml:space="preserve"> se bude řídit výchozími podklady </w:t>
      </w:r>
      <w:r>
        <w:rPr>
          <w:rFonts w:ascii="Arial" w:hAnsi="Arial" w:cs="Arial"/>
          <w:sz w:val="22"/>
          <w:szCs w:val="22"/>
        </w:rPr>
        <w:t>Objednatel</w:t>
      </w:r>
      <w:r w:rsidR="00B65250" w:rsidRPr="00723D3A">
        <w:rPr>
          <w:rFonts w:ascii="Arial" w:hAnsi="Arial" w:cs="Arial"/>
          <w:sz w:val="22"/>
          <w:szCs w:val="22"/>
        </w:rPr>
        <w:t xml:space="preserve">e, pokyny </w:t>
      </w:r>
      <w:r>
        <w:rPr>
          <w:rFonts w:ascii="Arial" w:hAnsi="Arial" w:cs="Arial"/>
          <w:sz w:val="22"/>
          <w:szCs w:val="22"/>
        </w:rPr>
        <w:t>Objednatel</w:t>
      </w:r>
      <w:r w:rsidR="00B65250" w:rsidRPr="00723D3A">
        <w:rPr>
          <w:rFonts w:ascii="Arial" w:hAnsi="Arial" w:cs="Arial"/>
          <w:sz w:val="22"/>
          <w:szCs w:val="22"/>
        </w:rPr>
        <w:t xml:space="preserve">e, zápisy a dohodami </w:t>
      </w:r>
      <w:r w:rsidR="00B65250" w:rsidRPr="00723D3A">
        <w:rPr>
          <w:rFonts w:ascii="Arial" w:hAnsi="Arial" w:cs="Arial"/>
          <w:sz w:val="22"/>
          <w:szCs w:val="22"/>
        </w:rPr>
        <w:lastRenderedPageBreak/>
        <w:t>oprávněných pracovníků smluvních stran a rozhodnutími a vyjádřeními kompetentních orgánů státní správy.</w:t>
      </w:r>
    </w:p>
    <w:p w14:paraId="69B2CDE9" w14:textId="7EB51639"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kontrolovat provádění </w:t>
      </w:r>
      <w:r>
        <w:rPr>
          <w:rFonts w:ascii="Arial" w:hAnsi="Arial" w:cs="Arial"/>
          <w:sz w:val="22"/>
          <w:szCs w:val="22"/>
        </w:rPr>
        <w:t>Díla</w:t>
      </w:r>
      <w:r w:rsidR="00B65250" w:rsidRPr="00723D3A">
        <w:rPr>
          <w:rFonts w:ascii="Arial" w:hAnsi="Arial" w:cs="Arial"/>
          <w:sz w:val="22"/>
          <w:szCs w:val="22"/>
        </w:rPr>
        <w:t xml:space="preserve">. Zjistí-li </w:t>
      </w:r>
      <w:r>
        <w:rPr>
          <w:rFonts w:ascii="Arial" w:hAnsi="Arial" w:cs="Arial"/>
          <w:sz w:val="22"/>
          <w:szCs w:val="22"/>
        </w:rPr>
        <w:t>Objednatel</w:t>
      </w:r>
      <w:r w:rsidR="00B65250" w:rsidRPr="00723D3A">
        <w:rPr>
          <w:rFonts w:ascii="Arial" w:hAnsi="Arial" w:cs="Arial"/>
          <w:sz w:val="22"/>
          <w:szCs w:val="22"/>
        </w:rPr>
        <w:t xml:space="preserve">, že </w:t>
      </w:r>
      <w:r>
        <w:rPr>
          <w:rFonts w:ascii="Arial" w:hAnsi="Arial" w:cs="Arial"/>
          <w:sz w:val="22"/>
          <w:szCs w:val="22"/>
        </w:rPr>
        <w:t>Zhotovitel</w:t>
      </w:r>
      <w:r w:rsidR="00B65250" w:rsidRPr="00723D3A">
        <w:rPr>
          <w:rFonts w:ascii="Arial" w:hAnsi="Arial" w:cs="Arial"/>
          <w:sz w:val="22"/>
          <w:szCs w:val="22"/>
        </w:rPr>
        <w:t xml:space="preserve"> provádí </w:t>
      </w:r>
      <w:r>
        <w:rPr>
          <w:rFonts w:ascii="Arial" w:hAnsi="Arial" w:cs="Arial"/>
          <w:sz w:val="22"/>
          <w:szCs w:val="22"/>
        </w:rPr>
        <w:t>Dílo</w:t>
      </w:r>
      <w:r w:rsidR="00B65250" w:rsidRPr="00723D3A">
        <w:rPr>
          <w:rFonts w:ascii="Arial" w:hAnsi="Arial" w:cs="Arial"/>
          <w:sz w:val="22"/>
          <w:szCs w:val="22"/>
        </w:rPr>
        <w:t xml:space="preserve"> v rozporu s povinnostmi vyplývajícími ze </w:t>
      </w:r>
      <w:r w:rsidR="007B7937">
        <w:rPr>
          <w:rFonts w:ascii="Arial" w:hAnsi="Arial" w:cs="Arial"/>
          <w:sz w:val="22"/>
          <w:szCs w:val="22"/>
        </w:rPr>
        <w:t>S</w:t>
      </w:r>
      <w:r w:rsidR="00B65250"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00B65250" w:rsidRPr="00723D3A">
        <w:rPr>
          <w:rFonts w:ascii="Arial" w:hAnsi="Arial" w:cs="Arial"/>
          <w:sz w:val="22"/>
          <w:szCs w:val="22"/>
        </w:rPr>
        <w:t xml:space="preserve"> oprávněn dožadovat se toho, aby </w:t>
      </w:r>
      <w:r>
        <w:rPr>
          <w:rFonts w:ascii="Arial" w:hAnsi="Arial" w:cs="Arial"/>
          <w:sz w:val="22"/>
          <w:szCs w:val="22"/>
        </w:rPr>
        <w:t>Zhotovitel</w:t>
      </w:r>
      <w:r w:rsidR="00B65250" w:rsidRPr="00723D3A">
        <w:rPr>
          <w:rFonts w:ascii="Arial" w:hAnsi="Arial" w:cs="Arial"/>
          <w:sz w:val="22"/>
          <w:szCs w:val="22"/>
        </w:rPr>
        <w:t xml:space="preserve"> odstranil vady vzniklé vadným prováděním a </w:t>
      </w:r>
      <w:r>
        <w:rPr>
          <w:rFonts w:ascii="Arial" w:hAnsi="Arial" w:cs="Arial"/>
          <w:sz w:val="22"/>
          <w:szCs w:val="22"/>
        </w:rPr>
        <w:t>Dílo</w:t>
      </w:r>
      <w:r w:rsidR="00B65250" w:rsidRPr="00723D3A">
        <w:rPr>
          <w:rFonts w:ascii="Arial" w:hAnsi="Arial" w:cs="Arial"/>
          <w:sz w:val="22"/>
          <w:szCs w:val="22"/>
        </w:rPr>
        <w:t xml:space="preserve"> prováděl řádným způsobem. Jestliže </w:t>
      </w:r>
      <w:r>
        <w:rPr>
          <w:rFonts w:ascii="Arial" w:hAnsi="Arial" w:cs="Arial"/>
          <w:sz w:val="22"/>
          <w:szCs w:val="22"/>
        </w:rPr>
        <w:t>Zhotovitel</w:t>
      </w:r>
      <w:r w:rsidR="00B65250" w:rsidRPr="00723D3A">
        <w:rPr>
          <w:rFonts w:ascii="Arial" w:hAnsi="Arial" w:cs="Arial"/>
          <w:sz w:val="22"/>
          <w:szCs w:val="22"/>
        </w:rPr>
        <w:t xml:space="preserve"> tak neučiní ani v dostatečné přiměřené lhůtě, jedná se o porušení </w:t>
      </w:r>
      <w:r w:rsidR="00EF6E79">
        <w:rPr>
          <w:rFonts w:ascii="Arial" w:hAnsi="Arial" w:cs="Arial"/>
          <w:sz w:val="22"/>
          <w:szCs w:val="22"/>
        </w:rPr>
        <w:t>S</w:t>
      </w:r>
      <w:r w:rsidR="00B65250" w:rsidRPr="00723D3A">
        <w:rPr>
          <w:rFonts w:ascii="Arial" w:hAnsi="Arial" w:cs="Arial"/>
          <w:sz w:val="22"/>
          <w:szCs w:val="22"/>
        </w:rPr>
        <w:t>mlouvy, kter</w:t>
      </w:r>
      <w:r w:rsidR="00D24E65">
        <w:rPr>
          <w:rFonts w:ascii="Arial" w:hAnsi="Arial" w:cs="Arial"/>
          <w:sz w:val="22"/>
          <w:szCs w:val="22"/>
        </w:rPr>
        <w:t>é</w:t>
      </w:r>
      <w:r w:rsidR="00B65250" w:rsidRPr="00723D3A">
        <w:rPr>
          <w:rFonts w:ascii="Arial" w:hAnsi="Arial" w:cs="Arial"/>
          <w:sz w:val="22"/>
          <w:szCs w:val="22"/>
        </w:rPr>
        <w:t xml:space="preserve"> opravňuje </w:t>
      </w:r>
      <w:r>
        <w:rPr>
          <w:rFonts w:ascii="Arial" w:hAnsi="Arial" w:cs="Arial"/>
          <w:sz w:val="22"/>
          <w:szCs w:val="22"/>
        </w:rPr>
        <w:t>Objednatel</w:t>
      </w:r>
      <w:r w:rsidR="00B65250" w:rsidRPr="00723D3A">
        <w:rPr>
          <w:rFonts w:ascii="Arial" w:hAnsi="Arial" w:cs="Arial"/>
          <w:sz w:val="22"/>
          <w:szCs w:val="22"/>
        </w:rPr>
        <w:t xml:space="preserve">e k odstoupení od </w:t>
      </w:r>
      <w:r w:rsidR="00EF6E79">
        <w:rPr>
          <w:rFonts w:ascii="Arial" w:hAnsi="Arial" w:cs="Arial"/>
          <w:sz w:val="22"/>
          <w:szCs w:val="22"/>
        </w:rPr>
        <w:t>S</w:t>
      </w:r>
      <w:r w:rsidR="00B65250" w:rsidRPr="00723D3A">
        <w:rPr>
          <w:rFonts w:ascii="Arial" w:hAnsi="Arial" w:cs="Arial"/>
          <w:sz w:val="22"/>
          <w:szCs w:val="22"/>
        </w:rPr>
        <w:t xml:space="preserve">mlouvy. </w:t>
      </w:r>
    </w:p>
    <w:p w14:paraId="0972147E" w14:textId="04228312"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sidR="00BF1B70">
        <w:rPr>
          <w:rFonts w:ascii="Arial" w:hAnsi="Arial" w:cs="Arial"/>
          <w:sz w:val="22"/>
          <w:szCs w:val="22"/>
        </w:rPr>
        <w:t>Objednatel</w:t>
      </w:r>
      <w:r w:rsidRPr="00723D3A">
        <w:rPr>
          <w:rFonts w:ascii="Arial" w:hAnsi="Arial" w:cs="Arial"/>
          <w:sz w:val="22"/>
          <w:szCs w:val="22"/>
        </w:rPr>
        <w:t xml:space="preserve">em k provádění kontrol je zástupce </w:t>
      </w:r>
      <w:r w:rsidR="00BF1B70">
        <w:rPr>
          <w:rFonts w:ascii="Arial" w:hAnsi="Arial" w:cs="Arial"/>
          <w:sz w:val="22"/>
          <w:szCs w:val="22"/>
        </w:rPr>
        <w:t>Objednatel</w:t>
      </w:r>
      <w:r>
        <w:rPr>
          <w:rFonts w:ascii="Arial" w:hAnsi="Arial" w:cs="Arial"/>
          <w:sz w:val="22"/>
          <w:szCs w:val="22"/>
        </w:rPr>
        <w:t>e ve věcech technických:</w:t>
      </w:r>
      <w:r w:rsidRPr="00723D3A">
        <w:rPr>
          <w:rFonts w:ascii="Arial" w:hAnsi="Arial" w:cs="Arial"/>
          <w:sz w:val="22"/>
          <w:szCs w:val="22"/>
        </w:rPr>
        <w:t xml:space="preserve"> </w:t>
      </w:r>
      <w:r w:rsidR="00B307C5">
        <w:rPr>
          <w:rFonts w:ascii="Arial" w:hAnsi="Arial" w:cs="Arial"/>
          <w:sz w:val="22"/>
          <w:szCs w:val="22"/>
          <w:lang w:eastAsia="cs-CZ"/>
        </w:rPr>
        <w:t xml:space="preserve">Roman Žižka, vedoucí odboru hospodářské správy </w:t>
      </w:r>
      <w:r w:rsidR="00BE7DBD">
        <w:rPr>
          <w:rFonts w:ascii="Arial" w:hAnsi="Arial" w:cs="Arial"/>
          <w:sz w:val="22"/>
          <w:szCs w:val="22"/>
          <w:lang w:eastAsia="cs-CZ"/>
        </w:rPr>
        <w:t>Magistrátu města Ústí nad Labem,</w:t>
      </w:r>
      <w:r w:rsidR="007E7E8C">
        <w:rPr>
          <w:rFonts w:ascii="Arial" w:hAnsi="Arial" w:cs="Arial"/>
          <w:sz w:val="22"/>
          <w:szCs w:val="22"/>
        </w:rPr>
        <w:t xml:space="preserve"> zástupce Zhotovitele pak: </w:t>
      </w:r>
      <w:permStart w:id="1151956053" w:edGrp="everyone"/>
      <w:r w:rsidR="007E7E8C" w:rsidRPr="007E7E8C">
        <w:rPr>
          <w:rFonts w:ascii="Arial" w:hAnsi="Arial" w:cs="Arial"/>
          <w:sz w:val="22"/>
          <w:szCs w:val="22"/>
        </w:rPr>
        <w:t>(</w:t>
      </w:r>
      <w:r w:rsidR="007E7E8C" w:rsidRPr="007E7E8C">
        <w:rPr>
          <w:rFonts w:ascii="Arial" w:hAnsi="Arial" w:cs="Arial"/>
          <w:i/>
          <w:iCs/>
          <w:sz w:val="22"/>
          <w:szCs w:val="22"/>
        </w:rPr>
        <w:t>doplní Zhotovitel).</w:t>
      </w:r>
      <w:permEnd w:id="1151956053"/>
    </w:p>
    <w:p w14:paraId="33CCCBE4" w14:textId="497892F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vést a uchovávat o pracích provedených na </w:t>
      </w:r>
      <w:r>
        <w:rPr>
          <w:rFonts w:ascii="Arial" w:hAnsi="Arial" w:cs="Arial"/>
          <w:sz w:val="22"/>
          <w:szCs w:val="22"/>
        </w:rPr>
        <w:t>Díle</w:t>
      </w:r>
      <w:r w:rsidR="00B65250" w:rsidRPr="00723D3A">
        <w:rPr>
          <w:rFonts w:ascii="Arial" w:hAnsi="Arial" w:cs="Arial"/>
          <w:sz w:val="22"/>
          <w:szCs w:val="22"/>
        </w:rPr>
        <w:t xml:space="preserve"> dle této </w:t>
      </w:r>
      <w:r w:rsidR="00EB7D12">
        <w:rPr>
          <w:rFonts w:ascii="Arial" w:hAnsi="Arial" w:cs="Arial"/>
          <w:sz w:val="22"/>
          <w:szCs w:val="22"/>
        </w:rPr>
        <w:t>S</w:t>
      </w:r>
      <w:r w:rsidR="00B65250" w:rsidRPr="00723D3A">
        <w:rPr>
          <w:rFonts w:ascii="Arial" w:hAnsi="Arial" w:cs="Arial"/>
          <w:sz w:val="22"/>
          <w:szCs w:val="22"/>
        </w:rPr>
        <w:t xml:space="preserve">mlouvy dokumentaci v rozsahu vyplývajícím z obecně závazných právních předpisů a z této </w:t>
      </w:r>
      <w:r w:rsidR="00EB7D12">
        <w:rPr>
          <w:rFonts w:ascii="Arial" w:hAnsi="Arial" w:cs="Arial"/>
          <w:sz w:val="22"/>
          <w:szCs w:val="22"/>
        </w:rPr>
        <w:t>S</w:t>
      </w:r>
      <w:r w:rsidR="00B65250" w:rsidRPr="00723D3A">
        <w:rPr>
          <w:rFonts w:ascii="Arial" w:hAnsi="Arial" w:cs="Arial"/>
          <w:sz w:val="22"/>
          <w:szCs w:val="22"/>
        </w:rPr>
        <w:t>mlouvy.</w:t>
      </w:r>
    </w:p>
    <w:p w14:paraId="52B6B415" w14:textId="3B0AEE7B"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00D24E65">
        <w:rPr>
          <w:rFonts w:ascii="Arial" w:hAnsi="Arial" w:cs="Arial"/>
          <w:sz w:val="22"/>
          <w:szCs w:val="22"/>
        </w:rPr>
        <w:t>.</w:t>
      </w:r>
      <w:r w:rsidRPr="00723D3A">
        <w:rPr>
          <w:rFonts w:ascii="Arial" w:hAnsi="Arial" w:cs="Arial"/>
          <w:sz w:val="22"/>
          <w:szCs w:val="22"/>
        </w:rPr>
        <w:t xml:space="preserve"> tohoto článku budou zaznamenány do stavebního deníku s uvedením termínu jejich bezplatného odstranění.</w:t>
      </w:r>
    </w:p>
    <w:p w14:paraId="462763B1" w14:textId="5B7C9537"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00B65250" w:rsidRPr="00723D3A">
        <w:rPr>
          <w:rFonts w:ascii="Arial" w:hAnsi="Arial" w:cs="Arial"/>
          <w:sz w:val="22"/>
          <w:szCs w:val="22"/>
        </w:rPr>
        <w:t xml:space="preserve"> tak</w:t>
      </w:r>
      <w:r w:rsidR="00D24E65">
        <w:rPr>
          <w:rFonts w:ascii="Arial" w:hAnsi="Arial" w:cs="Arial"/>
          <w:sz w:val="22"/>
          <w:szCs w:val="22"/>
        </w:rPr>
        <w:t>,</w:t>
      </w:r>
      <w:r w:rsidR="00B65250" w:rsidRPr="00723D3A">
        <w:rPr>
          <w:rFonts w:ascii="Arial" w:hAnsi="Arial" w:cs="Arial"/>
          <w:sz w:val="22"/>
          <w:szCs w:val="22"/>
        </w:rPr>
        <w:t xml:space="preserve"> aby </w:t>
      </w:r>
      <w:r>
        <w:rPr>
          <w:rFonts w:ascii="Arial" w:hAnsi="Arial" w:cs="Arial"/>
          <w:sz w:val="22"/>
          <w:szCs w:val="22"/>
        </w:rPr>
        <w:t>Dílo</w:t>
      </w:r>
      <w:r w:rsidR="00B65250" w:rsidRPr="00723D3A">
        <w:rPr>
          <w:rFonts w:ascii="Arial" w:hAnsi="Arial" w:cs="Arial"/>
          <w:sz w:val="22"/>
          <w:szCs w:val="22"/>
        </w:rPr>
        <w:t xml:space="preserve"> bylo provedeno v požadované kvalitě a nedocházelo k poškozování zařízení </w:t>
      </w:r>
      <w:r w:rsidR="008B2B03">
        <w:rPr>
          <w:rFonts w:ascii="Arial" w:hAnsi="Arial" w:cs="Arial"/>
          <w:sz w:val="22"/>
          <w:szCs w:val="22"/>
        </w:rPr>
        <w:t>včetně</w:t>
      </w:r>
      <w:r w:rsidR="00B65250" w:rsidRPr="00723D3A">
        <w:rPr>
          <w:rFonts w:ascii="Arial" w:hAnsi="Arial" w:cs="Arial"/>
          <w:sz w:val="22"/>
          <w:szCs w:val="22"/>
        </w:rPr>
        <w:t xml:space="preserve"> příslušenství ani jiného majetku.</w:t>
      </w:r>
    </w:p>
    <w:bookmarkEnd w:id="1"/>
    <w:p w14:paraId="702863E0" w14:textId="2FA99D3A"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po dobu plnění této </w:t>
      </w:r>
      <w:r w:rsidR="007B7937">
        <w:rPr>
          <w:rFonts w:ascii="Arial" w:hAnsi="Arial" w:cs="Arial"/>
          <w:sz w:val="22"/>
          <w:szCs w:val="22"/>
        </w:rPr>
        <w:t>S</w:t>
      </w:r>
      <w:r w:rsidR="00B65250" w:rsidRPr="00723D3A">
        <w:rPr>
          <w:rFonts w:ascii="Arial" w:hAnsi="Arial" w:cs="Arial"/>
          <w:sz w:val="22"/>
          <w:szCs w:val="22"/>
        </w:rPr>
        <w:t>mlouvy splňovat veškeré základní kvalifikační předpoklady či obdobné předpoklady nebo podmínky stanovené v </w:t>
      </w:r>
      <w:r w:rsidR="008F7899">
        <w:rPr>
          <w:rFonts w:ascii="Arial" w:hAnsi="Arial" w:cs="Arial"/>
          <w:sz w:val="22"/>
          <w:szCs w:val="22"/>
        </w:rPr>
        <w:t>Z</w:t>
      </w:r>
      <w:r w:rsidR="00B65250" w:rsidRPr="00723D3A">
        <w:rPr>
          <w:rFonts w:ascii="Arial" w:hAnsi="Arial" w:cs="Arial"/>
          <w:sz w:val="22"/>
          <w:szCs w:val="22"/>
        </w:rPr>
        <w:t xml:space="preserve">adávací dokumentaci. V případě, že </w:t>
      </w:r>
      <w:r>
        <w:rPr>
          <w:rFonts w:ascii="Arial" w:hAnsi="Arial" w:cs="Arial"/>
          <w:sz w:val="22"/>
          <w:szCs w:val="22"/>
        </w:rPr>
        <w:t>Zhotovitel</w:t>
      </w:r>
      <w:r w:rsidR="00B65250"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00B65250" w:rsidRPr="00723D3A">
        <w:rPr>
          <w:rFonts w:ascii="Arial" w:hAnsi="Arial" w:cs="Arial"/>
          <w:sz w:val="22"/>
          <w:szCs w:val="22"/>
        </w:rPr>
        <w:t xml:space="preserve">i ohlásit s tím, že do </w:t>
      </w:r>
      <w:r w:rsidR="00E510AB" w:rsidRPr="00723D3A">
        <w:rPr>
          <w:rFonts w:ascii="Arial" w:hAnsi="Arial" w:cs="Arial"/>
          <w:sz w:val="22"/>
          <w:szCs w:val="22"/>
        </w:rPr>
        <w:t>10</w:t>
      </w:r>
      <w:r w:rsidR="00B65250"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588C7BC3" w14:textId="5A30A071" w:rsidR="00B65250" w:rsidRPr="00AB2077"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57067939"/>
      <w:r>
        <w:rPr>
          <w:rFonts w:ascii="Arial" w:hAnsi="Arial" w:cs="Arial"/>
          <w:sz w:val="22"/>
          <w:szCs w:val="22"/>
        </w:rPr>
        <w:t>Zhotovitel</w:t>
      </w:r>
      <w:r w:rsidR="00B65250" w:rsidRPr="00723D3A">
        <w:rPr>
          <w:rFonts w:ascii="Arial" w:hAnsi="Arial" w:cs="Arial"/>
          <w:sz w:val="22"/>
          <w:szCs w:val="22"/>
        </w:rPr>
        <w:t xml:space="preserve"> se zavazuje při provádění </w:t>
      </w:r>
      <w:r>
        <w:rPr>
          <w:rFonts w:ascii="Arial" w:hAnsi="Arial" w:cs="Arial"/>
          <w:sz w:val="22"/>
          <w:szCs w:val="22"/>
        </w:rPr>
        <w:t>Díla</w:t>
      </w:r>
      <w:r w:rsidR="00B65250" w:rsidRPr="00723D3A">
        <w:rPr>
          <w:rFonts w:ascii="Arial" w:hAnsi="Arial" w:cs="Arial"/>
          <w:sz w:val="22"/>
          <w:szCs w:val="22"/>
        </w:rPr>
        <w:t xml:space="preserve"> řídit pokyny </w:t>
      </w:r>
      <w:r>
        <w:rPr>
          <w:rFonts w:ascii="Arial" w:hAnsi="Arial" w:cs="Arial"/>
          <w:sz w:val="22"/>
          <w:szCs w:val="22"/>
        </w:rPr>
        <w:t>Objednatel</w:t>
      </w:r>
      <w:r w:rsidR="00B65250" w:rsidRPr="00723D3A">
        <w:rPr>
          <w:rFonts w:ascii="Arial" w:hAnsi="Arial" w:cs="Arial"/>
          <w:sz w:val="22"/>
          <w:szCs w:val="22"/>
        </w:rPr>
        <w:t xml:space="preserve">e. </w:t>
      </w:r>
      <w:r>
        <w:rPr>
          <w:rFonts w:ascii="Arial" w:hAnsi="Arial" w:cs="Arial"/>
          <w:sz w:val="22"/>
          <w:szCs w:val="22"/>
        </w:rPr>
        <w:t>Zhotovitel</w:t>
      </w:r>
      <w:r w:rsidR="00B65250" w:rsidRPr="00723D3A" w:rsidDel="0063117D">
        <w:rPr>
          <w:rFonts w:ascii="Arial" w:hAnsi="Arial" w:cs="Arial"/>
          <w:sz w:val="22"/>
          <w:szCs w:val="22"/>
        </w:rPr>
        <w:t xml:space="preserve"> </w:t>
      </w:r>
      <w:r w:rsidR="00B65250" w:rsidRPr="00723D3A">
        <w:rPr>
          <w:rFonts w:ascii="Arial" w:hAnsi="Arial" w:cs="Arial"/>
          <w:sz w:val="22"/>
          <w:szCs w:val="22"/>
        </w:rPr>
        <w:t xml:space="preserve">je povinen upozornit </w:t>
      </w:r>
      <w:r>
        <w:rPr>
          <w:rFonts w:ascii="Arial" w:hAnsi="Arial" w:cs="Arial"/>
          <w:sz w:val="22"/>
          <w:szCs w:val="22"/>
        </w:rPr>
        <w:t>Objednatel</w:t>
      </w:r>
      <w:r w:rsidR="00B65250" w:rsidRPr="00723D3A">
        <w:rPr>
          <w:rFonts w:ascii="Arial" w:hAnsi="Arial" w:cs="Arial"/>
          <w:sz w:val="22"/>
          <w:szCs w:val="22"/>
        </w:rPr>
        <w:t xml:space="preserve">e na nevhodnost pokynů či návrhů daných mu </w:t>
      </w:r>
      <w:r>
        <w:rPr>
          <w:rFonts w:ascii="Arial" w:hAnsi="Arial" w:cs="Arial"/>
          <w:sz w:val="22"/>
          <w:szCs w:val="22"/>
        </w:rPr>
        <w:t>Objednatel</w:t>
      </w:r>
      <w:r w:rsidR="00B65250" w:rsidRPr="00723D3A">
        <w:rPr>
          <w:rFonts w:ascii="Arial" w:hAnsi="Arial" w:cs="Arial"/>
          <w:sz w:val="22"/>
          <w:szCs w:val="22"/>
        </w:rPr>
        <w:t>em, na rizika vyplývající z </w:t>
      </w:r>
      <w:r>
        <w:rPr>
          <w:rFonts w:ascii="Arial" w:hAnsi="Arial" w:cs="Arial"/>
          <w:sz w:val="22"/>
          <w:szCs w:val="22"/>
        </w:rPr>
        <w:t>Objednatel</w:t>
      </w:r>
      <w:r w:rsidR="00B65250" w:rsidRPr="00723D3A">
        <w:rPr>
          <w:rFonts w:ascii="Arial" w:hAnsi="Arial" w:cs="Arial"/>
          <w:sz w:val="22"/>
          <w:szCs w:val="22"/>
        </w:rPr>
        <w:t xml:space="preserve">em požadovaných prací na </w:t>
      </w:r>
      <w:r>
        <w:rPr>
          <w:rFonts w:ascii="Arial" w:hAnsi="Arial" w:cs="Arial"/>
          <w:sz w:val="22"/>
          <w:szCs w:val="22"/>
        </w:rPr>
        <w:t>Díle</w:t>
      </w:r>
      <w:r w:rsidR="00B65250"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B65250" w:rsidRPr="00723D3A">
        <w:rPr>
          <w:rFonts w:ascii="Arial" w:hAnsi="Arial" w:cs="Arial"/>
          <w:sz w:val="22"/>
          <w:szCs w:val="22"/>
        </w:rPr>
        <w:t xml:space="preserve">, jestliže </w:t>
      </w:r>
      <w:r>
        <w:rPr>
          <w:rFonts w:ascii="Arial" w:hAnsi="Arial" w:cs="Arial"/>
          <w:sz w:val="22"/>
          <w:szCs w:val="22"/>
        </w:rPr>
        <w:t>Zhotovitel</w:t>
      </w:r>
      <w:r w:rsidR="00B65250" w:rsidRPr="00723D3A">
        <w:rPr>
          <w:rFonts w:ascii="Arial" w:hAnsi="Arial" w:cs="Arial"/>
          <w:sz w:val="22"/>
          <w:szCs w:val="22"/>
        </w:rPr>
        <w:t xml:space="preserve"> mohl tuto nevhodnost zjistit při vynaložení své odborné péče.</w:t>
      </w:r>
      <w:bookmarkEnd w:id="2"/>
    </w:p>
    <w:p w14:paraId="2074DD8E" w14:textId="77777777" w:rsidR="00B65250" w:rsidRDefault="00B65250" w:rsidP="00B65250">
      <w:pPr>
        <w:tabs>
          <w:tab w:val="left" w:pos="426"/>
        </w:tabs>
        <w:suppressAutoHyphens w:val="0"/>
        <w:spacing w:before="60" w:after="60"/>
        <w:jc w:val="both"/>
        <w:rPr>
          <w:rFonts w:ascii="Arial" w:hAnsi="Arial" w:cs="Arial"/>
          <w:sz w:val="22"/>
          <w:szCs w:val="22"/>
        </w:rPr>
      </w:pPr>
    </w:p>
    <w:p w14:paraId="092D537C" w14:textId="77777777" w:rsidR="0068033D" w:rsidRPr="00723D3A" w:rsidRDefault="0068033D" w:rsidP="00B65250">
      <w:pPr>
        <w:tabs>
          <w:tab w:val="left" w:pos="426"/>
        </w:tabs>
        <w:suppressAutoHyphens w:val="0"/>
        <w:spacing w:before="60" w:after="60"/>
        <w:jc w:val="both"/>
        <w:rPr>
          <w:rFonts w:ascii="Arial" w:hAnsi="Arial" w:cs="Arial"/>
          <w:sz w:val="22"/>
          <w:szCs w:val="22"/>
        </w:rPr>
      </w:pPr>
    </w:p>
    <w:p w14:paraId="0E9FDF87" w14:textId="5372E985" w:rsidR="0025762F" w:rsidRPr="00723D3A" w:rsidRDefault="00B65250" w:rsidP="006135FC">
      <w:pPr>
        <w:tabs>
          <w:tab w:val="left" w:pos="426"/>
        </w:tabs>
        <w:suppressAutoHyphens w:val="0"/>
        <w:spacing w:before="60" w:after="60"/>
        <w:jc w:val="center"/>
        <w:rPr>
          <w:rFonts w:ascii="Arial" w:hAnsi="Arial" w:cs="Arial"/>
          <w:b/>
          <w:sz w:val="22"/>
          <w:szCs w:val="22"/>
        </w:rPr>
      </w:pPr>
      <w:bookmarkStart w:id="3" w:name="_Toc357079845"/>
      <w:r w:rsidRPr="00723D3A">
        <w:rPr>
          <w:rFonts w:ascii="Arial" w:hAnsi="Arial" w:cs="Arial"/>
          <w:b/>
          <w:sz w:val="22"/>
          <w:szCs w:val="22"/>
        </w:rPr>
        <w:t>VII. Součinnost a komunikace smluvních stran</w:t>
      </w:r>
      <w:bookmarkEnd w:id="3"/>
    </w:p>
    <w:p w14:paraId="29A1F3D2"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45137F6D" w14:textId="11C8EBA6"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w:t>
      </w:r>
      <w:r w:rsidR="008B2B03">
        <w:rPr>
          <w:rFonts w:ascii="Arial" w:hAnsi="Arial" w:cs="Arial"/>
          <w:sz w:val="22"/>
          <w:szCs w:val="22"/>
        </w:rPr>
        <w:t>í</w:t>
      </w:r>
      <w:r w:rsidRPr="00723D3A">
        <w:rPr>
          <w:rFonts w:ascii="Arial" w:hAnsi="Arial" w:cs="Arial"/>
          <w:sz w:val="22"/>
          <w:szCs w:val="22"/>
        </w:rPr>
        <w:t>ch závazků, pokud takové skutečnosti již nebyly či neměly být známy druhé smluvní straně.</w:t>
      </w:r>
    </w:p>
    <w:p w14:paraId="180C6506" w14:textId="19017797"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4" w:name="_Ref372050290"/>
      <w:r>
        <w:rPr>
          <w:rFonts w:ascii="Arial" w:hAnsi="Arial" w:cs="Arial"/>
          <w:sz w:val="22"/>
          <w:szCs w:val="22"/>
        </w:rPr>
        <w:t>Zhotovitel</w:t>
      </w:r>
      <w:r w:rsidR="00B65250" w:rsidRPr="00723D3A">
        <w:rPr>
          <w:rFonts w:ascii="Arial" w:hAnsi="Arial" w:cs="Arial"/>
          <w:sz w:val="22"/>
          <w:szCs w:val="22"/>
        </w:rPr>
        <w:t xml:space="preserve"> je oprávněn požadovat součinnost </w:t>
      </w:r>
      <w:r>
        <w:rPr>
          <w:rFonts w:ascii="Arial" w:hAnsi="Arial" w:cs="Arial"/>
          <w:sz w:val="22"/>
          <w:szCs w:val="22"/>
        </w:rPr>
        <w:t>Objednatel</w:t>
      </w:r>
      <w:r w:rsidR="00B65250"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B65250" w:rsidRPr="00723D3A">
        <w:rPr>
          <w:rFonts w:ascii="Arial" w:hAnsi="Arial" w:cs="Arial"/>
          <w:sz w:val="22"/>
          <w:szCs w:val="22"/>
        </w:rPr>
        <w:t xml:space="preserve">e, které objektivně brání </w:t>
      </w:r>
      <w:r w:rsidR="0068033D" w:rsidRPr="00723D3A">
        <w:rPr>
          <w:rFonts w:ascii="Arial" w:hAnsi="Arial" w:cs="Arial"/>
          <w:sz w:val="22"/>
          <w:szCs w:val="22"/>
        </w:rPr>
        <w:t>řádnému provedení</w:t>
      </w:r>
      <w:r w:rsidR="00B65250" w:rsidRPr="00723D3A">
        <w:rPr>
          <w:rFonts w:ascii="Arial" w:hAnsi="Arial" w:cs="Arial"/>
          <w:sz w:val="22"/>
          <w:szCs w:val="22"/>
        </w:rPr>
        <w:t xml:space="preserve"> </w:t>
      </w:r>
      <w:r>
        <w:rPr>
          <w:rFonts w:ascii="Arial" w:hAnsi="Arial" w:cs="Arial"/>
          <w:sz w:val="22"/>
          <w:szCs w:val="22"/>
        </w:rPr>
        <w:t>Díla</w:t>
      </w:r>
      <w:r w:rsidR="00B65250" w:rsidRPr="00723D3A">
        <w:rPr>
          <w:rFonts w:ascii="Arial" w:hAnsi="Arial" w:cs="Arial"/>
          <w:sz w:val="22"/>
          <w:szCs w:val="22"/>
        </w:rPr>
        <w:t xml:space="preserve">. V takovém případě lze tuto součinnost požadovat kdykoliv v průběhu plnění této </w:t>
      </w:r>
      <w:r w:rsidR="007B7937">
        <w:rPr>
          <w:rFonts w:ascii="Arial" w:hAnsi="Arial" w:cs="Arial"/>
          <w:sz w:val="22"/>
          <w:szCs w:val="22"/>
        </w:rPr>
        <w:t>S</w:t>
      </w:r>
      <w:r w:rsidR="00B65250" w:rsidRPr="00723D3A">
        <w:rPr>
          <w:rFonts w:ascii="Arial" w:hAnsi="Arial" w:cs="Arial"/>
          <w:sz w:val="22"/>
          <w:szCs w:val="22"/>
        </w:rPr>
        <w:t>mlouvy, přičemž však taková součinnost musí být specifikována dostatečně předem.</w:t>
      </w:r>
      <w:bookmarkEnd w:id="4"/>
    </w:p>
    <w:p w14:paraId="2E8C444A" w14:textId="26ADF241" w:rsidR="00B65250" w:rsidRPr="003B4313"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1943977"/>
      <w:r>
        <w:rPr>
          <w:rFonts w:ascii="Arial" w:hAnsi="Arial" w:cs="Arial"/>
          <w:sz w:val="22"/>
          <w:szCs w:val="22"/>
        </w:rPr>
        <w:t>Objednatel</w:t>
      </w:r>
      <w:r w:rsidR="00B65250" w:rsidRPr="00723D3A">
        <w:rPr>
          <w:rFonts w:ascii="Arial" w:hAnsi="Arial" w:cs="Arial"/>
          <w:sz w:val="22"/>
          <w:szCs w:val="22"/>
        </w:rPr>
        <w:t xml:space="preserve"> bude </w:t>
      </w:r>
      <w:r>
        <w:rPr>
          <w:rFonts w:ascii="Arial" w:hAnsi="Arial" w:cs="Arial"/>
          <w:sz w:val="22"/>
          <w:szCs w:val="22"/>
        </w:rPr>
        <w:t>Zhotovitel</w:t>
      </w:r>
      <w:r w:rsidR="00B65250" w:rsidRPr="00723D3A">
        <w:rPr>
          <w:rFonts w:ascii="Arial" w:hAnsi="Arial" w:cs="Arial"/>
          <w:sz w:val="22"/>
          <w:szCs w:val="22"/>
        </w:rPr>
        <w:t xml:space="preserve">i zejména poskytovat potřebnou součinnost při plnění povinností dle čl. VI.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Objednatel</w:t>
      </w:r>
      <w:r w:rsidR="00B65250"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00B65250" w:rsidRPr="00723D3A">
        <w:rPr>
          <w:rFonts w:ascii="Arial" w:hAnsi="Arial" w:cs="Arial"/>
          <w:sz w:val="22"/>
          <w:szCs w:val="22"/>
        </w:rPr>
        <w:t xml:space="preserve">i dle </w:t>
      </w:r>
      <w:bookmarkEnd w:id="5"/>
      <w:r w:rsidR="00B65250" w:rsidRPr="00723D3A">
        <w:rPr>
          <w:rFonts w:ascii="Arial" w:hAnsi="Arial" w:cs="Arial"/>
          <w:sz w:val="22"/>
          <w:szCs w:val="22"/>
        </w:rPr>
        <w:t xml:space="preserve">této </w:t>
      </w:r>
      <w:r w:rsidR="007B7937">
        <w:rPr>
          <w:rFonts w:ascii="Arial" w:hAnsi="Arial" w:cs="Arial"/>
          <w:sz w:val="22"/>
          <w:szCs w:val="22"/>
        </w:rPr>
        <w:t>S</w:t>
      </w:r>
      <w:r w:rsidR="00B65250" w:rsidRPr="00723D3A">
        <w:rPr>
          <w:rFonts w:ascii="Arial" w:hAnsi="Arial" w:cs="Arial"/>
          <w:sz w:val="22"/>
          <w:szCs w:val="22"/>
        </w:rPr>
        <w:t>mlouvy.</w:t>
      </w:r>
    </w:p>
    <w:p w14:paraId="53100A13" w14:textId="6404EDD5"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008B2B03">
        <w:rPr>
          <w:rFonts w:ascii="Arial" w:hAnsi="Arial" w:cs="Arial"/>
          <w:sz w:val="22"/>
          <w:szCs w:val="22"/>
        </w:rPr>
        <w:t>.</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mlouvy.</w:t>
      </w:r>
      <w:bookmarkEnd w:id="6"/>
    </w:p>
    <w:p w14:paraId="295F4FA6" w14:textId="2C24FCDD" w:rsidR="00B65250" w:rsidRPr="00A171F4"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Písemnost, která má být dle této </w:t>
      </w:r>
      <w:r w:rsidR="007B7937">
        <w:rPr>
          <w:rFonts w:ascii="Arial" w:hAnsi="Arial" w:cs="Arial"/>
          <w:sz w:val="22"/>
          <w:szCs w:val="22"/>
        </w:rPr>
        <w:t>S</w:t>
      </w:r>
      <w:r w:rsidRPr="00723D3A">
        <w:rPr>
          <w:rFonts w:ascii="Arial" w:hAnsi="Arial" w:cs="Arial"/>
          <w:sz w:val="22"/>
          <w:szCs w:val="22"/>
        </w:rPr>
        <w:t>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008B2B03">
        <w:rPr>
          <w:rFonts w:ascii="Arial" w:hAnsi="Arial" w:cs="Arial"/>
          <w:sz w:val="22"/>
          <w:szCs w:val="22"/>
        </w:rPr>
        <w:t>.</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 xml:space="preserve">mlouvy. V případě, že taková písemnost může mít přímý vliv na účinnost této </w:t>
      </w:r>
      <w:r w:rsidR="007B7937">
        <w:rPr>
          <w:rFonts w:ascii="Arial" w:hAnsi="Arial" w:cs="Arial"/>
          <w:sz w:val="22"/>
          <w:szCs w:val="22"/>
        </w:rPr>
        <w:t>S</w:t>
      </w:r>
      <w:r w:rsidRPr="00723D3A">
        <w:rPr>
          <w:rFonts w:ascii="Arial" w:hAnsi="Arial" w:cs="Arial"/>
          <w:sz w:val="22"/>
          <w:szCs w:val="22"/>
        </w:rPr>
        <w:t xml:space="preserve">mlouvy, musí být doručena buď osobně, nebo prostřednictvím držitele </w:t>
      </w:r>
      <w:r w:rsidRPr="00723D3A">
        <w:rPr>
          <w:rFonts w:ascii="Arial" w:hAnsi="Arial" w:cs="Arial"/>
          <w:sz w:val="22"/>
          <w:szCs w:val="22"/>
        </w:rPr>
        <w:lastRenderedPageBreak/>
        <w:t>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110C62EF" w14:textId="77777777" w:rsidR="0068033D" w:rsidRDefault="0068033D" w:rsidP="00B65250">
      <w:pPr>
        <w:tabs>
          <w:tab w:val="left" w:pos="426"/>
        </w:tabs>
        <w:suppressAutoHyphens w:val="0"/>
        <w:spacing w:before="60" w:after="60"/>
        <w:jc w:val="both"/>
        <w:rPr>
          <w:rFonts w:ascii="Arial" w:hAnsi="Arial" w:cs="Arial"/>
          <w:b/>
          <w:sz w:val="22"/>
          <w:szCs w:val="22"/>
        </w:rPr>
      </w:pPr>
    </w:p>
    <w:p w14:paraId="1488583F" w14:textId="77777777" w:rsidR="001D4154" w:rsidRPr="006262C3" w:rsidRDefault="001D4154" w:rsidP="00B65250">
      <w:pPr>
        <w:tabs>
          <w:tab w:val="left" w:pos="426"/>
        </w:tabs>
        <w:suppressAutoHyphens w:val="0"/>
        <w:spacing w:before="60" w:after="60"/>
        <w:jc w:val="both"/>
        <w:rPr>
          <w:rFonts w:ascii="Arial" w:hAnsi="Arial" w:cs="Arial"/>
          <w:b/>
          <w:sz w:val="22"/>
          <w:szCs w:val="22"/>
        </w:rPr>
      </w:pPr>
    </w:p>
    <w:p w14:paraId="1C3553A6" w14:textId="7A757505" w:rsidR="0025762F" w:rsidRDefault="00B65250" w:rsidP="006135FC">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7F930585" w14:textId="30065C79"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t na provádění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tvoří přílohu této </w:t>
      </w:r>
      <w:r w:rsidR="007B7937">
        <w:rPr>
          <w:rFonts w:ascii="Arial" w:hAnsi="Arial" w:cs="Arial"/>
          <w:sz w:val="22"/>
          <w:szCs w:val="22"/>
        </w:rPr>
        <w:t>S</w:t>
      </w:r>
      <w:r>
        <w:rPr>
          <w:rFonts w:ascii="Arial" w:hAnsi="Arial" w:cs="Arial"/>
          <w:sz w:val="22"/>
          <w:szCs w:val="22"/>
        </w:rPr>
        <w:t>mlouvy.</w:t>
      </w:r>
    </w:p>
    <w:p w14:paraId="4647BAB9" w14:textId="7F1661F3"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Jakákoliv změna poddodavatelského zajištění provedení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musí být předem písemně odsouhlasena </w:t>
      </w:r>
      <w:r w:rsidR="00BF1B70">
        <w:rPr>
          <w:rFonts w:ascii="Arial" w:hAnsi="Arial" w:cs="Arial"/>
          <w:sz w:val="22"/>
          <w:szCs w:val="22"/>
        </w:rPr>
        <w:t>Objednatel</w:t>
      </w:r>
      <w:r>
        <w:rPr>
          <w:rFonts w:ascii="Arial" w:hAnsi="Arial" w:cs="Arial"/>
          <w:sz w:val="22"/>
          <w:szCs w:val="22"/>
        </w:rPr>
        <w:t>em.</w:t>
      </w:r>
    </w:p>
    <w:p w14:paraId="48D32B57" w14:textId="18B898DF"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Plnění povinností </w:t>
      </w:r>
      <w:r w:rsidR="00BF1B70">
        <w:rPr>
          <w:rFonts w:ascii="Arial" w:hAnsi="Arial" w:cs="Arial"/>
          <w:sz w:val="22"/>
          <w:szCs w:val="22"/>
        </w:rPr>
        <w:t>Zhotovitel</w:t>
      </w:r>
      <w:r>
        <w:rPr>
          <w:rFonts w:ascii="Arial" w:hAnsi="Arial" w:cs="Arial"/>
          <w:sz w:val="22"/>
          <w:szCs w:val="22"/>
        </w:rPr>
        <w:t>e stanovených v čl.</w:t>
      </w:r>
      <w:r>
        <w:rPr>
          <w:rFonts w:ascii="Arial" w:hAnsi="Arial" w:cs="Arial"/>
          <w:color w:val="FF0000"/>
          <w:sz w:val="22"/>
          <w:szCs w:val="22"/>
        </w:rPr>
        <w:t xml:space="preserve"> </w:t>
      </w:r>
      <w:r>
        <w:rPr>
          <w:rFonts w:ascii="Arial" w:hAnsi="Arial" w:cs="Arial"/>
          <w:sz w:val="22"/>
          <w:szCs w:val="22"/>
        </w:rPr>
        <w:t xml:space="preserve">VI. této </w:t>
      </w:r>
      <w:r w:rsidR="007B7937">
        <w:rPr>
          <w:rFonts w:ascii="Arial" w:hAnsi="Arial" w:cs="Arial"/>
          <w:sz w:val="22"/>
          <w:szCs w:val="22"/>
        </w:rPr>
        <w:t>S</w:t>
      </w:r>
      <w:r>
        <w:rPr>
          <w:rFonts w:ascii="Arial" w:hAnsi="Arial" w:cs="Arial"/>
          <w:sz w:val="22"/>
          <w:szCs w:val="22"/>
        </w:rPr>
        <w:t xml:space="preserve">mlouvy je </w:t>
      </w:r>
      <w:r w:rsidR="00BF1B70">
        <w:rPr>
          <w:rFonts w:ascii="Arial" w:hAnsi="Arial" w:cs="Arial"/>
          <w:sz w:val="22"/>
          <w:szCs w:val="22"/>
        </w:rPr>
        <w:t>Zhotovitel</w:t>
      </w:r>
      <w:r>
        <w:rPr>
          <w:rFonts w:ascii="Arial" w:hAnsi="Arial" w:cs="Arial"/>
          <w:sz w:val="22"/>
          <w:szCs w:val="22"/>
        </w:rPr>
        <w:t xml:space="preserve"> povinen zabezpečit ve vztahu k poddodavatelům obdobně jako ke svým zaměstnancům nebo jiným svým pracovníkům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jícím se na provedení </w:t>
      </w:r>
      <w:r w:rsidR="00BF1B70">
        <w:rPr>
          <w:rFonts w:ascii="Arial" w:hAnsi="Arial" w:cs="Arial"/>
          <w:sz w:val="22"/>
          <w:szCs w:val="22"/>
        </w:rPr>
        <w:t>Díla</w:t>
      </w:r>
      <w:r>
        <w:rPr>
          <w:rFonts w:ascii="Arial" w:hAnsi="Arial" w:cs="Arial"/>
          <w:sz w:val="22"/>
          <w:szCs w:val="22"/>
        </w:rPr>
        <w:t xml:space="preserve">. Tím však není dotčena skutečnost, že za veškeré činnosti poddodavatelů, vykonávané v souvislosti </w:t>
      </w:r>
      <w:r w:rsidR="0068033D">
        <w:rPr>
          <w:rFonts w:ascii="Arial" w:hAnsi="Arial" w:cs="Arial"/>
          <w:sz w:val="22"/>
          <w:szCs w:val="22"/>
        </w:rPr>
        <w:t>s provedením</w:t>
      </w:r>
      <w:r>
        <w:rPr>
          <w:rFonts w:ascii="Arial" w:hAnsi="Arial" w:cs="Arial"/>
          <w:sz w:val="22"/>
          <w:szCs w:val="22"/>
        </w:rPr>
        <w:t xml:space="preserve"> </w:t>
      </w:r>
      <w:r w:rsidR="00BF1B70">
        <w:rPr>
          <w:rFonts w:ascii="Arial" w:hAnsi="Arial" w:cs="Arial"/>
          <w:sz w:val="22"/>
          <w:szCs w:val="22"/>
        </w:rPr>
        <w:t>Díla</w:t>
      </w:r>
      <w:r>
        <w:rPr>
          <w:rFonts w:ascii="Arial" w:hAnsi="Arial" w:cs="Arial"/>
          <w:sz w:val="22"/>
          <w:szCs w:val="22"/>
        </w:rPr>
        <w:t xml:space="preserve">, odpovídá </w:t>
      </w:r>
      <w:r w:rsidR="00BF1B70">
        <w:rPr>
          <w:rFonts w:ascii="Arial" w:hAnsi="Arial" w:cs="Arial"/>
          <w:sz w:val="22"/>
          <w:szCs w:val="22"/>
        </w:rPr>
        <w:t>Zhotovitel</w:t>
      </w:r>
      <w:r>
        <w:rPr>
          <w:rFonts w:ascii="Arial" w:hAnsi="Arial" w:cs="Arial"/>
          <w:sz w:val="22"/>
          <w:szCs w:val="22"/>
        </w:rPr>
        <w:t xml:space="preserve"> tak, jako by tyto činnosti vykonával sám.</w:t>
      </w:r>
    </w:p>
    <w:p w14:paraId="6832842A" w14:textId="7CCD6492" w:rsidR="00B65250" w:rsidRPr="008C04A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Veškeré žádosti nebo požadavky poddodavatelů na poskytnutí součinnosti </w:t>
      </w:r>
      <w:r w:rsidR="00BF1B70">
        <w:rPr>
          <w:rFonts w:ascii="Arial" w:hAnsi="Arial" w:cs="Arial"/>
          <w:sz w:val="22"/>
          <w:szCs w:val="22"/>
        </w:rPr>
        <w:t>Objednatel</w:t>
      </w:r>
      <w:r>
        <w:rPr>
          <w:rFonts w:ascii="Arial" w:hAnsi="Arial" w:cs="Arial"/>
          <w:sz w:val="22"/>
          <w:szCs w:val="22"/>
        </w:rPr>
        <w:t xml:space="preserve">e dle čl. VII. této </w:t>
      </w:r>
      <w:r w:rsidR="00EF6E79">
        <w:rPr>
          <w:rFonts w:ascii="Arial" w:hAnsi="Arial" w:cs="Arial"/>
          <w:sz w:val="22"/>
          <w:szCs w:val="22"/>
        </w:rPr>
        <w:t>S</w:t>
      </w:r>
      <w:r>
        <w:rPr>
          <w:rFonts w:ascii="Arial" w:hAnsi="Arial" w:cs="Arial"/>
          <w:sz w:val="22"/>
          <w:szCs w:val="22"/>
        </w:rPr>
        <w:t xml:space="preserve">mlouvy budou </w:t>
      </w:r>
      <w:r w:rsidR="00BF1B70">
        <w:rPr>
          <w:rFonts w:ascii="Arial" w:hAnsi="Arial" w:cs="Arial"/>
          <w:sz w:val="22"/>
          <w:szCs w:val="22"/>
        </w:rPr>
        <w:t>Objednatel</w:t>
      </w:r>
      <w:r>
        <w:rPr>
          <w:rFonts w:ascii="Arial" w:hAnsi="Arial" w:cs="Arial"/>
          <w:sz w:val="22"/>
          <w:szCs w:val="22"/>
        </w:rPr>
        <w:t xml:space="preserve">i předávány prostřednictvím </w:t>
      </w:r>
      <w:r w:rsidR="00BF1B70">
        <w:rPr>
          <w:rFonts w:ascii="Arial" w:hAnsi="Arial" w:cs="Arial"/>
          <w:sz w:val="22"/>
          <w:szCs w:val="22"/>
        </w:rPr>
        <w:t>Zhotovitel</w:t>
      </w:r>
      <w:r>
        <w:rPr>
          <w:rFonts w:ascii="Arial" w:hAnsi="Arial" w:cs="Arial"/>
          <w:sz w:val="22"/>
          <w:szCs w:val="22"/>
        </w:rPr>
        <w:t xml:space="preserve">e. </w:t>
      </w:r>
      <w:r w:rsidR="00BF1B70">
        <w:rPr>
          <w:rFonts w:ascii="Arial" w:hAnsi="Arial" w:cs="Arial"/>
          <w:sz w:val="22"/>
          <w:szCs w:val="22"/>
        </w:rPr>
        <w:t>Objednatel</w:t>
      </w:r>
      <w:r>
        <w:rPr>
          <w:rFonts w:ascii="Arial" w:hAnsi="Arial" w:cs="Arial"/>
          <w:sz w:val="22"/>
          <w:szCs w:val="22"/>
        </w:rPr>
        <w:t xml:space="preserve"> není povinen tuto součinnost poskytnout, bude-li o ni požádán přímo poddodavatelem </w:t>
      </w:r>
      <w:r w:rsidR="00BF1B70">
        <w:rPr>
          <w:rFonts w:ascii="Arial" w:hAnsi="Arial" w:cs="Arial"/>
          <w:sz w:val="22"/>
          <w:szCs w:val="22"/>
        </w:rPr>
        <w:t>Zhotovitel</w:t>
      </w:r>
      <w:r>
        <w:rPr>
          <w:rFonts w:ascii="Arial" w:hAnsi="Arial" w:cs="Arial"/>
          <w:sz w:val="22"/>
          <w:szCs w:val="22"/>
        </w:rPr>
        <w:t>e.</w:t>
      </w:r>
    </w:p>
    <w:p w14:paraId="75053E1C" w14:textId="77777777" w:rsidR="00B65250" w:rsidRDefault="00B65250" w:rsidP="00B65250">
      <w:pPr>
        <w:tabs>
          <w:tab w:val="left" w:pos="426"/>
        </w:tabs>
        <w:suppressAutoHyphens w:val="0"/>
        <w:spacing w:before="60" w:after="60"/>
        <w:jc w:val="both"/>
        <w:rPr>
          <w:rFonts w:ascii="Arial" w:hAnsi="Arial" w:cs="Arial"/>
          <w:b/>
          <w:sz w:val="22"/>
          <w:szCs w:val="22"/>
        </w:rPr>
      </w:pPr>
    </w:p>
    <w:p w14:paraId="30D3B487" w14:textId="77777777" w:rsidR="00C42783" w:rsidRPr="00723D3A" w:rsidRDefault="00C42783" w:rsidP="00B65250">
      <w:pPr>
        <w:tabs>
          <w:tab w:val="left" w:pos="426"/>
        </w:tabs>
        <w:suppressAutoHyphens w:val="0"/>
        <w:spacing w:before="60" w:after="60"/>
        <w:jc w:val="both"/>
        <w:rPr>
          <w:rFonts w:ascii="Arial" w:hAnsi="Arial" w:cs="Arial"/>
          <w:b/>
          <w:sz w:val="22"/>
          <w:szCs w:val="22"/>
        </w:rPr>
      </w:pPr>
    </w:p>
    <w:p w14:paraId="0922FCAD" w14:textId="07173BA1" w:rsidR="0025762F" w:rsidRPr="00723D3A"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11EA4BDB" w14:textId="00D8D71F" w:rsidR="0024086F" w:rsidRPr="00174F37" w:rsidRDefault="0024086F" w:rsidP="0024086F">
      <w:pPr>
        <w:numPr>
          <w:ilvl w:val="0"/>
          <w:numId w:val="3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w:t>
      </w:r>
      <w:r w:rsidR="00174F37">
        <w:rPr>
          <w:rFonts w:ascii="Arial" w:hAnsi="Arial" w:cs="Arial"/>
          <w:sz w:val="22"/>
          <w:szCs w:val="22"/>
        </w:rPr>
        <w:t xml:space="preserve">Objednateli </w:t>
      </w:r>
      <w:r>
        <w:rPr>
          <w:rFonts w:ascii="Arial" w:hAnsi="Arial" w:cs="Arial"/>
          <w:sz w:val="22"/>
          <w:szCs w:val="22"/>
        </w:rPr>
        <w:t xml:space="preserve">za správní delikt nebo za porušení rozpočtové kázně v případě, že příčinou uložení takové sankce </w:t>
      </w:r>
      <w:r w:rsidR="00174F37">
        <w:rPr>
          <w:rFonts w:ascii="Arial" w:hAnsi="Arial" w:cs="Arial"/>
          <w:sz w:val="22"/>
          <w:szCs w:val="22"/>
        </w:rPr>
        <w:t>bude</w:t>
      </w:r>
      <w:r>
        <w:rPr>
          <w:rFonts w:ascii="Arial" w:hAnsi="Arial" w:cs="Arial"/>
          <w:sz w:val="22"/>
          <w:szCs w:val="22"/>
        </w:rPr>
        <w:t xml:space="preserve"> porušení povinností Zhotovitele dle této Smlouvy. Obě Smluvní strany se zavazují k vyvinutí maximálního úsilí k předcházení škodám a k minimalizaci vzniklých škod. Smluvní strany jsou povinny nahradit </w:t>
      </w:r>
      <w:r w:rsidR="00174F37">
        <w:rPr>
          <w:rFonts w:ascii="Arial" w:hAnsi="Arial" w:cs="Arial"/>
          <w:sz w:val="22"/>
          <w:szCs w:val="22"/>
        </w:rPr>
        <w:t xml:space="preserve">škodu </w:t>
      </w:r>
      <w:r>
        <w:rPr>
          <w:rFonts w:ascii="Arial" w:hAnsi="Arial" w:cs="Arial"/>
          <w:sz w:val="22"/>
          <w:szCs w:val="22"/>
        </w:rPr>
        <w:t xml:space="preserve">způsobenou za porušení povinností stanovených platnými právními předpisy, a dále stanovených v této Smlouvě. Škodou se rozumí i </w:t>
      </w:r>
      <w:r w:rsidRPr="00174F37">
        <w:rPr>
          <w:rFonts w:ascii="Arial" w:hAnsi="Arial" w:cs="Arial"/>
          <w:sz w:val="22"/>
          <w:szCs w:val="22"/>
        </w:rPr>
        <w:t xml:space="preserve">nemajetková újma, pokud </w:t>
      </w:r>
      <w:r w:rsidR="00174F37" w:rsidRPr="00174F37">
        <w:rPr>
          <w:rFonts w:ascii="Arial" w:hAnsi="Arial" w:cs="Arial"/>
          <w:sz w:val="22"/>
          <w:szCs w:val="22"/>
        </w:rPr>
        <w:t>vznikla</w:t>
      </w:r>
      <w:r w:rsidRPr="00174F37">
        <w:rPr>
          <w:rFonts w:ascii="Arial" w:hAnsi="Arial" w:cs="Arial"/>
          <w:sz w:val="22"/>
          <w:szCs w:val="22"/>
        </w:rPr>
        <w:t xml:space="preserve"> jako následek porušení </w:t>
      </w:r>
      <w:r w:rsidR="00174F37" w:rsidRPr="00174F37">
        <w:rPr>
          <w:rFonts w:ascii="Arial" w:hAnsi="Arial" w:cs="Arial"/>
          <w:sz w:val="22"/>
          <w:szCs w:val="22"/>
        </w:rPr>
        <w:t>s</w:t>
      </w:r>
      <w:r w:rsidRPr="00174F37">
        <w:rPr>
          <w:rFonts w:ascii="Arial" w:hAnsi="Arial" w:cs="Arial"/>
          <w:sz w:val="22"/>
          <w:szCs w:val="22"/>
        </w:rPr>
        <w:t>mluvních či zákonných povinností.</w:t>
      </w:r>
    </w:p>
    <w:p w14:paraId="646CC30F" w14:textId="22B297BE" w:rsidR="0024086F" w:rsidRPr="00174F37" w:rsidRDefault="0024086F" w:rsidP="0024086F">
      <w:pPr>
        <w:pStyle w:val="Odstavecseseznamem"/>
        <w:numPr>
          <w:ilvl w:val="0"/>
          <w:numId w:val="37"/>
        </w:numPr>
        <w:ind w:left="426"/>
        <w:jc w:val="both"/>
        <w:rPr>
          <w:sz w:val="22"/>
          <w:szCs w:val="22"/>
        </w:rPr>
      </w:pPr>
      <w:r w:rsidRPr="00174F37">
        <w:rPr>
          <w:rFonts w:ascii="Arial" w:hAnsi="Arial" w:cs="Arial"/>
          <w:sz w:val="22"/>
          <w:szCs w:val="22"/>
        </w:rPr>
        <w:t>Zhotovitel nese odpovědnost za způsobenou škodu porušením čl. IV. odst. 2</w:t>
      </w:r>
      <w:r w:rsidR="00174F37" w:rsidRPr="00174F37">
        <w:rPr>
          <w:rFonts w:ascii="Arial" w:hAnsi="Arial" w:cs="Arial"/>
          <w:sz w:val="22"/>
          <w:szCs w:val="22"/>
        </w:rPr>
        <w:t>.</w:t>
      </w:r>
      <w:r w:rsidRPr="00174F37">
        <w:rPr>
          <w:rFonts w:ascii="Arial" w:hAnsi="Arial" w:cs="Arial"/>
          <w:sz w:val="22"/>
          <w:szCs w:val="22"/>
        </w:rPr>
        <w:t xml:space="preserve"> této Smlouvy. V takovém případě je Poskytovatel povinen nahradit škodu, zejména ušlý zisk Objednatele, vyvstalé pokuty či jiné finanční sankce </w:t>
      </w:r>
      <w:r w:rsidR="00174F37">
        <w:rPr>
          <w:rFonts w:ascii="Arial" w:hAnsi="Arial" w:cs="Arial"/>
          <w:sz w:val="22"/>
          <w:szCs w:val="22"/>
        </w:rPr>
        <w:t>uložené</w:t>
      </w:r>
      <w:r w:rsidRPr="00174F37">
        <w:rPr>
          <w:rFonts w:ascii="Arial" w:hAnsi="Arial" w:cs="Arial"/>
          <w:sz w:val="22"/>
          <w:szCs w:val="22"/>
        </w:rPr>
        <w:t xml:space="preserve"> správními úřady, které mohou mít dozorovou a kontrolní činnost nad zadáváním veřejných zakázek Objednatele, zejména poskytovatel dotace.</w:t>
      </w:r>
    </w:p>
    <w:p w14:paraId="3B8400A0" w14:textId="77777777" w:rsidR="0024086F" w:rsidRDefault="0024086F" w:rsidP="0024086F">
      <w:pPr>
        <w:numPr>
          <w:ilvl w:val="0"/>
          <w:numId w:val="3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14:paraId="5218BC5C" w14:textId="77777777" w:rsidR="0024086F" w:rsidRDefault="0024086F" w:rsidP="0024086F">
      <w:pPr>
        <w:numPr>
          <w:ilvl w:val="0"/>
          <w:numId w:val="3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Smlouvy. </w:t>
      </w:r>
      <w:r w:rsidRPr="00A458C2">
        <w:rPr>
          <w:rFonts w:ascii="Arial" w:hAnsi="Arial" w:cs="Arial"/>
          <w:sz w:val="22"/>
          <w:szCs w:val="22"/>
        </w:rPr>
        <w:t>Smluvní strany se zavazují k vyvinutí maximálního úsilí k odvrácení a překonání okolností vylučujících povinnost k náhradě škody.</w:t>
      </w:r>
    </w:p>
    <w:p w14:paraId="19FF0525" w14:textId="1EE339DD" w:rsidR="0024086F" w:rsidRDefault="00174F37" w:rsidP="0024086F">
      <w:pPr>
        <w:numPr>
          <w:ilvl w:val="0"/>
          <w:numId w:val="3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Smluvní strana</w:t>
      </w:r>
      <w:r w:rsidR="0024086F">
        <w:rPr>
          <w:rFonts w:ascii="Arial" w:hAnsi="Arial" w:cs="Arial"/>
          <w:sz w:val="22"/>
          <w:szCs w:val="22"/>
        </w:rPr>
        <w:t xml:space="preserve"> není v prodlení, pokud toto prodlení mělo jednoznačnou a bezprostřední příčinu v prodlení druhé Smluvní strany.</w:t>
      </w:r>
    </w:p>
    <w:p w14:paraId="6775093F" w14:textId="0E2F9D18" w:rsidR="0024086F" w:rsidRDefault="0024086F" w:rsidP="0024086F">
      <w:pPr>
        <w:numPr>
          <w:ilvl w:val="0"/>
          <w:numId w:val="37"/>
        </w:numPr>
        <w:tabs>
          <w:tab w:val="left" w:pos="426"/>
        </w:tabs>
        <w:suppressAutoHyphens w:val="0"/>
        <w:ind w:left="426" w:hanging="426"/>
        <w:jc w:val="both"/>
        <w:rPr>
          <w:rFonts w:ascii="Arial" w:hAnsi="Arial" w:cs="Arial"/>
          <w:sz w:val="22"/>
          <w:szCs w:val="22"/>
        </w:rPr>
      </w:pPr>
      <w:r>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 odst. 4</w:t>
      </w:r>
      <w:r w:rsidR="00174F37">
        <w:rPr>
          <w:rFonts w:ascii="Arial" w:hAnsi="Arial" w:cs="Arial"/>
          <w:sz w:val="22"/>
          <w:szCs w:val="22"/>
        </w:rPr>
        <w:t>.</w:t>
      </w:r>
      <w:r>
        <w:rPr>
          <w:rFonts w:ascii="Arial" w:hAnsi="Arial" w:cs="Arial"/>
          <w:sz w:val="22"/>
          <w:szCs w:val="22"/>
        </w:rPr>
        <w:t xml:space="preserve"> této Smlouvy.</w:t>
      </w:r>
    </w:p>
    <w:p w14:paraId="11E088C1" w14:textId="77777777" w:rsidR="0068033D" w:rsidRPr="008C04A0" w:rsidRDefault="0068033D" w:rsidP="0068033D">
      <w:pPr>
        <w:tabs>
          <w:tab w:val="left" w:pos="426"/>
        </w:tabs>
        <w:suppressAutoHyphens w:val="0"/>
        <w:spacing w:before="60" w:after="60"/>
        <w:ind w:left="426"/>
        <w:jc w:val="both"/>
        <w:rPr>
          <w:rFonts w:ascii="Arial" w:hAnsi="Arial" w:cs="Arial"/>
          <w:sz w:val="22"/>
          <w:szCs w:val="22"/>
        </w:rPr>
      </w:pPr>
    </w:p>
    <w:p w14:paraId="06D9B369" w14:textId="77777777" w:rsidR="00AE67FF" w:rsidRDefault="00AE67FF" w:rsidP="00B65250">
      <w:pPr>
        <w:tabs>
          <w:tab w:val="left" w:pos="426"/>
        </w:tabs>
        <w:suppressAutoHyphens w:val="0"/>
        <w:spacing w:before="60" w:after="60"/>
        <w:jc w:val="both"/>
        <w:rPr>
          <w:rFonts w:ascii="Arial" w:hAnsi="Arial" w:cs="Arial"/>
          <w:sz w:val="16"/>
          <w:szCs w:val="16"/>
        </w:rPr>
      </w:pPr>
    </w:p>
    <w:p w14:paraId="70362C24" w14:textId="77777777" w:rsidR="00B307C5" w:rsidRDefault="00B307C5" w:rsidP="00B65250">
      <w:pPr>
        <w:tabs>
          <w:tab w:val="left" w:pos="426"/>
        </w:tabs>
        <w:suppressAutoHyphens w:val="0"/>
        <w:spacing w:before="60" w:after="60"/>
        <w:jc w:val="both"/>
        <w:rPr>
          <w:rFonts w:ascii="Arial" w:hAnsi="Arial" w:cs="Arial"/>
          <w:sz w:val="16"/>
          <w:szCs w:val="16"/>
        </w:rPr>
      </w:pPr>
    </w:p>
    <w:p w14:paraId="68C476FE" w14:textId="77777777" w:rsidR="00AE67FF" w:rsidRPr="00B80DB2" w:rsidRDefault="00AE67FF" w:rsidP="00B65250">
      <w:pPr>
        <w:tabs>
          <w:tab w:val="left" w:pos="426"/>
        </w:tabs>
        <w:suppressAutoHyphens w:val="0"/>
        <w:spacing w:before="60" w:after="60"/>
        <w:jc w:val="both"/>
        <w:rPr>
          <w:rFonts w:ascii="Arial" w:hAnsi="Arial" w:cs="Arial"/>
          <w:sz w:val="16"/>
          <w:szCs w:val="16"/>
        </w:rPr>
      </w:pPr>
    </w:p>
    <w:p w14:paraId="7BE8C3F0" w14:textId="1BD6DCEF"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sidR="00BF1B70">
        <w:rPr>
          <w:rFonts w:ascii="Arial" w:hAnsi="Arial" w:cs="Arial"/>
          <w:b/>
          <w:sz w:val="22"/>
          <w:szCs w:val="22"/>
        </w:rPr>
        <w:t>Díla</w:t>
      </w:r>
      <w:r w:rsidRPr="00723D3A">
        <w:rPr>
          <w:rFonts w:ascii="Arial" w:hAnsi="Arial" w:cs="Arial"/>
          <w:b/>
          <w:sz w:val="22"/>
          <w:szCs w:val="22"/>
        </w:rPr>
        <w:t xml:space="preserve">, záruka, </w:t>
      </w:r>
      <w:r w:rsidR="00F81D48">
        <w:rPr>
          <w:rFonts w:ascii="Arial" w:hAnsi="Arial" w:cs="Arial"/>
          <w:b/>
          <w:sz w:val="22"/>
          <w:szCs w:val="22"/>
        </w:rPr>
        <w:t xml:space="preserve">servis, </w:t>
      </w:r>
      <w:r w:rsidRPr="00723D3A">
        <w:rPr>
          <w:rFonts w:ascii="Arial" w:hAnsi="Arial" w:cs="Arial"/>
          <w:b/>
          <w:sz w:val="22"/>
          <w:szCs w:val="22"/>
        </w:rPr>
        <w:t>odpovědnost za vady a za škodu, vlastnické právo</w:t>
      </w:r>
    </w:p>
    <w:p w14:paraId="134686A0" w14:textId="6EE93362"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bookmarkStart w:id="7" w:name="_Ref417495639"/>
      <w:r>
        <w:rPr>
          <w:rFonts w:ascii="Arial" w:hAnsi="Arial" w:cs="Arial"/>
          <w:sz w:val="22"/>
          <w:szCs w:val="22"/>
        </w:rPr>
        <w:t>Zhotovitel</w:t>
      </w:r>
      <w:r w:rsidR="00B65250"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00B65250" w:rsidRPr="00723D3A">
        <w:rPr>
          <w:rFonts w:ascii="Arial" w:hAnsi="Arial" w:cs="Arial"/>
          <w:sz w:val="22"/>
          <w:szCs w:val="22"/>
        </w:rPr>
        <w:t xml:space="preserve">, za správnost a úplnost provedení všech prací na </w:t>
      </w:r>
      <w:r>
        <w:rPr>
          <w:rFonts w:ascii="Arial" w:hAnsi="Arial" w:cs="Arial"/>
          <w:sz w:val="22"/>
          <w:szCs w:val="22"/>
        </w:rPr>
        <w:t>Díle</w:t>
      </w:r>
      <w:r w:rsidR="00B65250" w:rsidRPr="00723D3A">
        <w:rPr>
          <w:rFonts w:ascii="Arial" w:hAnsi="Arial" w:cs="Arial"/>
          <w:sz w:val="22"/>
          <w:szCs w:val="22"/>
        </w:rPr>
        <w:t xml:space="preserve"> uvedených ve </w:t>
      </w:r>
      <w:r w:rsidR="007B7937">
        <w:rPr>
          <w:rFonts w:ascii="Arial" w:hAnsi="Arial" w:cs="Arial"/>
          <w:sz w:val="22"/>
          <w:szCs w:val="22"/>
        </w:rPr>
        <w:t>S</w:t>
      </w:r>
      <w:r w:rsidR="00B65250" w:rsidRPr="00723D3A">
        <w:rPr>
          <w:rFonts w:ascii="Arial" w:hAnsi="Arial" w:cs="Arial"/>
          <w:sz w:val="22"/>
          <w:szCs w:val="22"/>
        </w:rPr>
        <w:t>mlouvě včetně veškerých příloh, technologických předpisů a postupů, veškerých platných norem a souvisejících platných předpisů.</w:t>
      </w:r>
    </w:p>
    <w:bookmarkEnd w:id="7"/>
    <w:p w14:paraId="13A7724F" w14:textId="58D3EF90"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dále odpovídá za to, že celé </w:t>
      </w:r>
      <w:r>
        <w:rPr>
          <w:rFonts w:ascii="Arial" w:hAnsi="Arial" w:cs="Arial"/>
          <w:sz w:val="22"/>
          <w:szCs w:val="22"/>
        </w:rPr>
        <w:t>Dílo</w:t>
      </w:r>
      <w:r w:rsidR="00B65250"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00B65250" w:rsidRPr="00723D3A">
        <w:rPr>
          <w:rFonts w:ascii="Arial" w:hAnsi="Arial" w:cs="Arial"/>
          <w:sz w:val="22"/>
          <w:szCs w:val="22"/>
        </w:rPr>
        <w:t xml:space="preserve"> nebo jeho část má vady, jestliže zejména neodpovídá výsledku určenému ve </w:t>
      </w:r>
      <w:r w:rsidR="007B7937">
        <w:rPr>
          <w:rFonts w:ascii="Arial" w:hAnsi="Arial" w:cs="Arial"/>
          <w:sz w:val="22"/>
          <w:szCs w:val="22"/>
        </w:rPr>
        <w:t>S</w:t>
      </w:r>
      <w:r w:rsidR="00B65250" w:rsidRPr="00723D3A">
        <w:rPr>
          <w:rFonts w:ascii="Arial" w:hAnsi="Arial" w:cs="Arial"/>
          <w:sz w:val="22"/>
          <w:szCs w:val="22"/>
        </w:rPr>
        <w:t xml:space="preserve">mlouvě, neodpovídá účelu jeho využití, případně nemá vlastnosti výslovně stanovené </w:t>
      </w:r>
      <w:r w:rsidR="007B7937">
        <w:rPr>
          <w:rFonts w:ascii="Arial" w:hAnsi="Arial" w:cs="Arial"/>
          <w:sz w:val="22"/>
          <w:szCs w:val="22"/>
        </w:rPr>
        <w:t>S</w:t>
      </w:r>
      <w:r w:rsidR="00B65250" w:rsidRPr="00723D3A">
        <w:rPr>
          <w:rFonts w:ascii="Arial" w:hAnsi="Arial" w:cs="Arial"/>
          <w:sz w:val="22"/>
          <w:szCs w:val="22"/>
        </w:rPr>
        <w:t xml:space="preserve">mlouvou, </w:t>
      </w:r>
      <w:r w:rsidR="00174F37">
        <w:rPr>
          <w:rFonts w:ascii="Arial" w:hAnsi="Arial" w:cs="Arial"/>
          <w:sz w:val="22"/>
          <w:szCs w:val="22"/>
        </w:rPr>
        <w:t xml:space="preserve">Zadávací </w:t>
      </w:r>
      <w:r w:rsidR="00B65250" w:rsidRPr="00723D3A">
        <w:rPr>
          <w:rFonts w:ascii="Arial" w:hAnsi="Arial" w:cs="Arial"/>
          <w:sz w:val="22"/>
          <w:szCs w:val="22"/>
        </w:rPr>
        <w:t xml:space="preserve">dokumentací, </w:t>
      </w:r>
      <w:r>
        <w:rPr>
          <w:rFonts w:ascii="Arial" w:hAnsi="Arial" w:cs="Arial"/>
          <w:sz w:val="22"/>
          <w:szCs w:val="22"/>
        </w:rPr>
        <w:t>Objednatel</w:t>
      </w:r>
      <w:r w:rsidR="00B65250" w:rsidRPr="00723D3A">
        <w:rPr>
          <w:rFonts w:ascii="Arial" w:hAnsi="Arial" w:cs="Arial"/>
          <w:sz w:val="22"/>
          <w:szCs w:val="22"/>
        </w:rPr>
        <w:t>em, platnými předpisy nebo nemá vlastnosti obvyklé.</w:t>
      </w:r>
    </w:p>
    <w:p w14:paraId="19D8ED6F" w14:textId="46BABA01"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t xml:space="preserve">Záruční </w:t>
      </w:r>
      <w:r w:rsidR="00B9556A">
        <w:rPr>
          <w:rFonts w:ascii="Arial" w:hAnsi="Arial" w:cs="Arial"/>
          <w:b/>
          <w:sz w:val="22"/>
          <w:szCs w:val="22"/>
        </w:rPr>
        <w:t>doba</w:t>
      </w:r>
      <w:r w:rsidR="00B9556A" w:rsidRPr="00723D3A">
        <w:rPr>
          <w:rFonts w:ascii="Arial" w:hAnsi="Arial" w:cs="Arial"/>
          <w:sz w:val="22"/>
          <w:szCs w:val="22"/>
        </w:rPr>
        <w:t xml:space="preserve"> </w:t>
      </w:r>
      <w:r w:rsidRPr="00723D3A">
        <w:rPr>
          <w:rFonts w:ascii="Arial" w:hAnsi="Arial" w:cs="Arial"/>
          <w:sz w:val="22"/>
          <w:szCs w:val="22"/>
        </w:rPr>
        <w:t xml:space="preserve">na provedené </w:t>
      </w:r>
      <w:r w:rsidR="00BF1B70">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32197FA9" w14:textId="62AAF927"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00B65250"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00B65250" w:rsidRPr="00723D3A">
        <w:rPr>
          <w:rFonts w:ascii="Arial" w:hAnsi="Arial" w:cs="Arial"/>
          <w:sz w:val="22"/>
          <w:szCs w:val="22"/>
        </w:rPr>
        <w:t xml:space="preserve"> zejména dle </w:t>
      </w:r>
      <w:r w:rsidR="007B7937">
        <w:rPr>
          <w:rFonts w:ascii="Arial" w:hAnsi="Arial" w:cs="Arial"/>
          <w:sz w:val="22"/>
          <w:szCs w:val="22"/>
        </w:rPr>
        <w:t>S</w:t>
      </w:r>
      <w:r w:rsidR="00B65250" w:rsidRPr="00723D3A">
        <w:rPr>
          <w:rFonts w:ascii="Arial" w:hAnsi="Arial" w:cs="Arial"/>
          <w:sz w:val="22"/>
          <w:szCs w:val="22"/>
        </w:rPr>
        <w:t xml:space="preserve">mlouvy, dle jednotlivých požadavků a pokynů </w:t>
      </w:r>
      <w:r>
        <w:rPr>
          <w:rFonts w:ascii="Arial" w:hAnsi="Arial" w:cs="Arial"/>
          <w:sz w:val="22"/>
          <w:szCs w:val="22"/>
        </w:rPr>
        <w:t>Objednatel</w:t>
      </w:r>
      <w:r w:rsidR="00B65250" w:rsidRPr="00723D3A">
        <w:rPr>
          <w:rFonts w:ascii="Arial" w:hAnsi="Arial" w:cs="Arial"/>
          <w:sz w:val="22"/>
          <w:szCs w:val="22"/>
        </w:rPr>
        <w:t xml:space="preserve">e, případně </w:t>
      </w:r>
      <w:r w:rsidR="00174F37">
        <w:rPr>
          <w:rFonts w:ascii="Arial" w:hAnsi="Arial" w:cs="Arial"/>
          <w:sz w:val="22"/>
          <w:szCs w:val="22"/>
        </w:rPr>
        <w:t>Objednatelem</w:t>
      </w:r>
      <w:r w:rsidR="00B65250" w:rsidRPr="00723D3A">
        <w:rPr>
          <w:rFonts w:ascii="Arial" w:hAnsi="Arial" w:cs="Arial"/>
          <w:sz w:val="22"/>
          <w:szCs w:val="22"/>
        </w:rPr>
        <w:t xml:space="preserve"> pověřených osob, dle dokumentace, norem a ostatních předpisů, pokud se na prováděný předmět </w:t>
      </w:r>
      <w:r>
        <w:rPr>
          <w:rFonts w:ascii="Arial" w:hAnsi="Arial" w:cs="Arial"/>
          <w:sz w:val="22"/>
          <w:szCs w:val="22"/>
        </w:rPr>
        <w:t>Díla</w:t>
      </w:r>
      <w:r w:rsidR="00B65250" w:rsidRPr="00723D3A">
        <w:rPr>
          <w:rFonts w:ascii="Arial" w:hAnsi="Arial" w:cs="Arial"/>
          <w:sz w:val="22"/>
          <w:szCs w:val="22"/>
        </w:rPr>
        <w:t>, jeho části a příslušenství vztahují.</w:t>
      </w:r>
    </w:p>
    <w:p w14:paraId="1743430D" w14:textId="1F0935DB" w:rsidR="00B65250"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BF1B70">
        <w:rPr>
          <w:rFonts w:ascii="Arial" w:hAnsi="Arial" w:cs="Arial"/>
          <w:sz w:val="22"/>
          <w:szCs w:val="22"/>
        </w:rPr>
        <w:t>Díle</w:t>
      </w:r>
      <w:r w:rsidRPr="00723D3A">
        <w:rPr>
          <w:rFonts w:ascii="Arial" w:hAnsi="Arial" w:cs="Arial"/>
          <w:sz w:val="22"/>
          <w:szCs w:val="22"/>
        </w:rPr>
        <w:t xml:space="preserve">, která se vyskytne v průběhu záruční doby, bude </w:t>
      </w:r>
      <w:r w:rsidR="00BF1B70">
        <w:rPr>
          <w:rFonts w:ascii="Arial" w:hAnsi="Arial" w:cs="Arial"/>
          <w:sz w:val="22"/>
          <w:szCs w:val="22"/>
        </w:rPr>
        <w:t>Objednatel</w:t>
      </w:r>
      <w:r w:rsidRPr="00723D3A">
        <w:rPr>
          <w:rFonts w:ascii="Arial" w:hAnsi="Arial" w:cs="Arial"/>
          <w:sz w:val="22"/>
          <w:szCs w:val="22"/>
        </w:rPr>
        <w:t xml:space="preserve">em oznámena bez zbytečného odkladu písemně </w:t>
      </w:r>
      <w:r w:rsidR="00BF1B70">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sidR="00BF1B70">
        <w:rPr>
          <w:rFonts w:ascii="Arial" w:hAnsi="Arial" w:cs="Arial"/>
          <w:sz w:val="22"/>
          <w:szCs w:val="22"/>
        </w:rPr>
        <w:t>Objednatel</w:t>
      </w:r>
      <w:r w:rsidRPr="00723D3A">
        <w:rPr>
          <w:rFonts w:ascii="Arial" w:hAnsi="Arial" w:cs="Arial"/>
          <w:sz w:val="22"/>
          <w:szCs w:val="22"/>
        </w:rPr>
        <w:t xml:space="preserve"> se </w:t>
      </w:r>
      <w:r w:rsidR="00BF1B70">
        <w:rPr>
          <w:rFonts w:ascii="Arial" w:hAnsi="Arial" w:cs="Arial"/>
          <w:sz w:val="22"/>
          <w:szCs w:val="22"/>
        </w:rPr>
        <w:t>Zhotovitel</w:t>
      </w:r>
      <w:r w:rsidRPr="00723D3A">
        <w:rPr>
          <w:rFonts w:ascii="Arial" w:hAnsi="Arial" w:cs="Arial"/>
          <w:sz w:val="22"/>
          <w:szCs w:val="22"/>
        </w:rPr>
        <w:t xml:space="preserve">em nedohodnou písemně jinak. Neodstraní-li </w:t>
      </w:r>
      <w:r w:rsidR="00BF1B70">
        <w:rPr>
          <w:rFonts w:ascii="Arial" w:hAnsi="Arial" w:cs="Arial"/>
          <w:sz w:val="22"/>
          <w:szCs w:val="22"/>
        </w:rPr>
        <w:t>Zhotovitel</w:t>
      </w:r>
      <w:r w:rsidRPr="00723D3A">
        <w:rPr>
          <w:rFonts w:ascii="Arial" w:hAnsi="Arial" w:cs="Arial"/>
          <w:sz w:val="22"/>
          <w:szCs w:val="22"/>
        </w:rPr>
        <w:t xml:space="preserve"> vady </w:t>
      </w:r>
      <w:r w:rsidR="00BF1B70">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sidR="00BF1B70">
        <w:rPr>
          <w:rFonts w:ascii="Arial" w:hAnsi="Arial" w:cs="Arial"/>
          <w:sz w:val="22"/>
          <w:szCs w:val="22"/>
        </w:rPr>
        <w:t>Objednatel</w:t>
      </w:r>
      <w:r w:rsidRPr="00723D3A">
        <w:rPr>
          <w:rFonts w:ascii="Arial" w:hAnsi="Arial" w:cs="Arial"/>
          <w:sz w:val="22"/>
          <w:szCs w:val="22"/>
        </w:rPr>
        <w:t xml:space="preserve"> požadovat přiměřenou slevu z ceny </w:t>
      </w:r>
      <w:r w:rsidR="00BF1B70">
        <w:rPr>
          <w:rFonts w:ascii="Arial" w:hAnsi="Arial" w:cs="Arial"/>
          <w:sz w:val="22"/>
          <w:szCs w:val="22"/>
        </w:rPr>
        <w:t>Díla</w:t>
      </w:r>
      <w:r w:rsidRPr="00723D3A">
        <w:rPr>
          <w:rFonts w:ascii="Arial" w:hAnsi="Arial" w:cs="Arial"/>
          <w:sz w:val="22"/>
          <w:szCs w:val="22"/>
        </w:rPr>
        <w:t xml:space="preserve"> nebo po předchozím vyrozumění </w:t>
      </w:r>
      <w:r w:rsidR="00BF1B70">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sidR="00BF1B70">
        <w:rPr>
          <w:rFonts w:ascii="Arial" w:hAnsi="Arial" w:cs="Arial"/>
          <w:sz w:val="22"/>
          <w:szCs w:val="22"/>
        </w:rPr>
        <w:t>Zhotovitel</w:t>
      </w:r>
      <w:r w:rsidRPr="00723D3A">
        <w:rPr>
          <w:rFonts w:ascii="Arial" w:hAnsi="Arial" w:cs="Arial"/>
          <w:sz w:val="22"/>
          <w:szCs w:val="22"/>
        </w:rPr>
        <w:t xml:space="preserve">e. </w:t>
      </w:r>
      <w:r w:rsidR="00BF1B70">
        <w:rPr>
          <w:rFonts w:ascii="Arial" w:hAnsi="Arial" w:cs="Arial"/>
          <w:sz w:val="22"/>
          <w:szCs w:val="22"/>
        </w:rPr>
        <w:t>Zhotovitel</w:t>
      </w:r>
      <w:r w:rsidRPr="00723D3A">
        <w:rPr>
          <w:rFonts w:ascii="Arial" w:hAnsi="Arial" w:cs="Arial"/>
          <w:sz w:val="22"/>
          <w:szCs w:val="22"/>
        </w:rPr>
        <w:t xml:space="preserve"> je povinen nahradit </w:t>
      </w:r>
      <w:r w:rsidR="00BF1B70">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sidR="00BF1B70">
        <w:rPr>
          <w:rFonts w:ascii="Arial" w:hAnsi="Arial" w:cs="Arial"/>
          <w:sz w:val="22"/>
          <w:szCs w:val="22"/>
        </w:rPr>
        <w:t>Objednatel</w:t>
      </w:r>
      <w:r w:rsidRPr="00723D3A">
        <w:rPr>
          <w:rFonts w:ascii="Arial" w:hAnsi="Arial" w:cs="Arial"/>
          <w:sz w:val="22"/>
          <w:szCs w:val="22"/>
        </w:rPr>
        <w:t xml:space="preserve">em. </w:t>
      </w:r>
      <w:r w:rsidR="00BF1B70">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sidR="00BF1B70">
        <w:rPr>
          <w:rFonts w:ascii="Arial" w:hAnsi="Arial" w:cs="Arial"/>
          <w:sz w:val="22"/>
          <w:szCs w:val="22"/>
        </w:rPr>
        <w:t>Objednatel</w:t>
      </w:r>
      <w:r w:rsidRPr="00723D3A">
        <w:rPr>
          <w:rFonts w:ascii="Arial" w:hAnsi="Arial" w:cs="Arial"/>
          <w:sz w:val="22"/>
          <w:szCs w:val="22"/>
        </w:rPr>
        <w:t>e.</w:t>
      </w:r>
    </w:p>
    <w:p w14:paraId="0A6FF63C" w14:textId="2DCDF987"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BF1B70">
        <w:rPr>
          <w:rFonts w:ascii="Arial" w:hAnsi="Arial" w:cs="Arial"/>
          <w:sz w:val="22"/>
          <w:szCs w:val="22"/>
        </w:rPr>
        <w:t>Díla</w:t>
      </w:r>
      <w:r w:rsidRPr="00723D3A">
        <w:rPr>
          <w:rFonts w:ascii="Arial" w:hAnsi="Arial" w:cs="Arial"/>
          <w:sz w:val="22"/>
          <w:szCs w:val="22"/>
        </w:rPr>
        <w:t xml:space="preserve"> se záruční doba </w:t>
      </w:r>
      <w:r w:rsidR="00BF1B70">
        <w:rPr>
          <w:rFonts w:ascii="Arial" w:hAnsi="Arial" w:cs="Arial"/>
          <w:sz w:val="22"/>
          <w:szCs w:val="22"/>
        </w:rPr>
        <w:t>Díla</w:t>
      </w:r>
      <w:r w:rsidRPr="00723D3A">
        <w:rPr>
          <w:rFonts w:ascii="Arial" w:hAnsi="Arial" w:cs="Arial"/>
          <w:sz w:val="22"/>
          <w:szCs w:val="22"/>
        </w:rPr>
        <w:t xml:space="preserve"> nebo jeho části prodlouží o dobu, po kterou nemohlo být </w:t>
      </w:r>
      <w:r w:rsidR="00BF1B70">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04460B3B" w14:textId="0E7A4B9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BF1B70">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E298917" w14:textId="2B87EDFE" w:rsidR="00B65250"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BF1B70">
        <w:rPr>
          <w:rFonts w:ascii="Arial" w:hAnsi="Arial" w:cs="Arial"/>
          <w:sz w:val="22"/>
          <w:szCs w:val="22"/>
        </w:rPr>
        <w:t>Objednatel</w:t>
      </w:r>
      <w:r w:rsidRPr="00723D3A">
        <w:rPr>
          <w:rFonts w:ascii="Arial" w:hAnsi="Arial" w:cs="Arial"/>
          <w:sz w:val="22"/>
          <w:szCs w:val="22"/>
        </w:rPr>
        <w:t xml:space="preserve">e vůči </w:t>
      </w:r>
      <w:r w:rsidR="00BF1B70">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sidR="00BF1B70">
        <w:rPr>
          <w:rFonts w:ascii="Arial" w:hAnsi="Arial" w:cs="Arial"/>
          <w:sz w:val="22"/>
          <w:szCs w:val="22"/>
        </w:rPr>
        <w:t>Díla</w:t>
      </w:r>
      <w:r w:rsidRPr="00723D3A">
        <w:rPr>
          <w:rFonts w:ascii="Arial" w:hAnsi="Arial" w:cs="Arial"/>
          <w:sz w:val="22"/>
          <w:szCs w:val="22"/>
        </w:rPr>
        <w:t>.</w:t>
      </w:r>
    </w:p>
    <w:p w14:paraId="5CD61BEB" w14:textId="4BE216A4" w:rsidR="00A45927" w:rsidRPr="00A45927" w:rsidRDefault="00A45927" w:rsidP="00A45927">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Nad rámec čl. X. odst. 5. této Smlouvy si smluvní strany sjednávají Operativní servis a změny v systému, a Pohotovostní servisní služby a změny v systému. Zhotovitel je povinen provést operativní servisní služby a změny v systému do dvou kalendářních dnů od nahlášení Objednatelem. Zhotovitel je také povinen provést pohotovostní servisní služby a změny v systému do 24 hodin od nahlášení Objednatelem. Ceny za tyto služby jsou stanoveny v příloze č. 3 této Smlouvy – Rozpis ceny, včetně ceny za dopravu a příplatek za služby v době sobot, neděl</w:t>
      </w:r>
      <w:r w:rsidR="00B9556A">
        <w:rPr>
          <w:rFonts w:ascii="Arial" w:hAnsi="Arial" w:cs="Arial"/>
          <w:sz w:val="22"/>
          <w:szCs w:val="22"/>
        </w:rPr>
        <w:t>í</w:t>
      </w:r>
      <w:r>
        <w:rPr>
          <w:rFonts w:ascii="Arial" w:hAnsi="Arial" w:cs="Arial"/>
          <w:sz w:val="22"/>
          <w:szCs w:val="22"/>
        </w:rPr>
        <w:t xml:space="preserve"> a svátků při provádění Operativních nebo Pohotovostních služeb.</w:t>
      </w:r>
    </w:p>
    <w:p w14:paraId="46C847C6" w14:textId="346C9A53" w:rsidR="0070560B" w:rsidRPr="0070560B" w:rsidRDefault="0070560B" w:rsidP="0070560B">
      <w:pPr>
        <w:numPr>
          <w:ilvl w:val="0"/>
          <w:numId w:val="10"/>
        </w:numPr>
        <w:suppressAutoHyphens w:val="0"/>
        <w:spacing w:before="60" w:after="60"/>
        <w:ind w:left="426" w:hanging="426"/>
        <w:jc w:val="both"/>
        <w:rPr>
          <w:rFonts w:ascii="Arial" w:hAnsi="Arial" w:cs="Arial"/>
          <w:sz w:val="22"/>
          <w:szCs w:val="22"/>
        </w:rPr>
      </w:pPr>
      <w:r w:rsidRPr="0070560B">
        <w:rPr>
          <w:rFonts w:ascii="Arial" w:hAnsi="Arial" w:cs="Arial"/>
          <w:sz w:val="22"/>
          <w:szCs w:val="22"/>
        </w:rPr>
        <w:t>Právo užívat dodaný software k</w:t>
      </w:r>
      <w:r>
        <w:rPr>
          <w:rFonts w:ascii="Arial" w:hAnsi="Arial" w:cs="Arial"/>
          <w:sz w:val="22"/>
          <w:szCs w:val="22"/>
        </w:rPr>
        <w:t xml:space="preserve"> Dílu </w:t>
      </w:r>
      <w:r w:rsidRPr="0070560B">
        <w:rPr>
          <w:rFonts w:ascii="Arial" w:hAnsi="Arial" w:cs="Arial"/>
          <w:sz w:val="22"/>
          <w:szCs w:val="22"/>
        </w:rPr>
        <w:t xml:space="preserve">nabývá </w:t>
      </w:r>
      <w:r>
        <w:rPr>
          <w:rFonts w:ascii="Arial" w:hAnsi="Arial" w:cs="Arial"/>
          <w:sz w:val="22"/>
          <w:szCs w:val="22"/>
        </w:rPr>
        <w:t>Objednatel</w:t>
      </w:r>
      <w:r w:rsidRPr="0070560B">
        <w:rPr>
          <w:rFonts w:ascii="Arial" w:hAnsi="Arial" w:cs="Arial"/>
          <w:sz w:val="22"/>
          <w:szCs w:val="22"/>
        </w:rPr>
        <w:t xml:space="preserve"> okamžikem protokolárního předání </w:t>
      </w:r>
      <w:r>
        <w:rPr>
          <w:rFonts w:ascii="Arial" w:hAnsi="Arial" w:cs="Arial"/>
          <w:sz w:val="22"/>
          <w:szCs w:val="22"/>
        </w:rPr>
        <w:t>Díla</w:t>
      </w:r>
      <w:r w:rsidRPr="0070560B">
        <w:rPr>
          <w:rFonts w:ascii="Arial" w:hAnsi="Arial" w:cs="Arial"/>
          <w:sz w:val="22"/>
          <w:szCs w:val="22"/>
        </w:rPr>
        <w:t xml:space="preserve"> dle odst. </w:t>
      </w:r>
      <w:r>
        <w:rPr>
          <w:rFonts w:ascii="Arial" w:hAnsi="Arial" w:cs="Arial"/>
          <w:sz w:val="22"/>
          <w:szCs w:val="22"/>
        </w:rPr>
        <w:t>3</w:t>
      </w:r>
      <w:r w:rsidR="00174F37">
        <w:rPr>
          <w:rFonts w:ascii="Arial" w:hAnsi="Arial" w:cs="Arial"/>
          <w:sz w:val="22"/>
          <w:szCs w:val="22"/>
        </w:rPr>
        <w:t>.</w:t>
      </w:r>
      <w:r>
        <w:rPr>
          <w:rFonts w:ascii="Arial" w:hAnsi="Arial" w:cs="Arial"/>
          <w:sz w:val="22"/>
          <w:szCs w:val="22"/>
        </w:rPr>
        <w:t xml:space="preserve"> </w:t>
      </w:r>
      <w:r w:rsidRPr="0070560B">
        <w:rPr>
          <w:rFonts w:ascii="Arial" w:hAnsi="Arial" w:cs="Arial"/>
          <w:sz w:val="22"/>
          <w:szCs w:val="22"/>
        </w:rPr>
        <w:t>tohoto článku</w:t>
      </w:r>
      <w:r>
        <w:rPr>
          <w:rFonts w:ascii="Arial" w:hAnsi="Arial" w:cs="Arial"/>
          <w:sz w:val="22"/>
          <w:szCs w:val="22"/>
        </w:rPr>
        <w:t xml:space="preserve"> této Smlouvy</w:t>
      </w:r>
      <w:r w:rsidRPr="0070560B">
        <w:rPr>
          <w:rFonts w:ascii="Arial" w:hAnsi="Arial" w:cs="Arial"/>
          <w:sz w:val="22"/>
          <w:szCs w:val="22"/>
        </w:rPr>
        <w:t xml:space="preserve">. </w:t>
      </w:r>
    </w:p>
    <w:p w14:paraId="1C721CB8" w14:textId="770A9122" w:rsidR="0070560B" w:rsidRPr="0070560B" w:rsidRDefault="0070560B" w:rsidP="0070560B">
      <w:pPr>
        <w:numPr>
          <w:ilvl w:val="0"/>
          <w:numId w:val="10"/>
        </w:numPr>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0560B">
        <w:rPr>
          <w:rFonts w:ascii="Arial" w:hAnsi="Arial" w:cs="Arial"/>
          <w:sz w:val="22"/>
          <w:szCs w:val="22"/>
        </w:rPr>
        <w:t xml:space="preserve"> dále poskytuje </w:t>
      </w:r>
      <w:r>
        <w:rPr>
          <w:rFonts w:ascii="Arial" w:hAnsi="Arial" w:cs="Arial"/>
          <w:sz w:val="22"/>
          <w:szCs w:val="22"/>
        </w:rPr>
        <w:t>Objednateli</w:t>
      </w:r>
      <w:r w:rsidRPr="0070560B">
        <w:rPr>
          <w:rFonts w:ascii="Arial" w:hAnsi="Arial" w:cs="Arial"/>
          <w:sz w:val="22"/>
          <w:szCs w:val="22"/>
        </w:rPr>
        <w:t xml:space="preserve"> nevýhradní licenci, popř. sublicenci k software. Licence ani sublicence není teritoriálně omezena. </w:t>
      </w:r>
      <w:r>
        <w:rPr>
          <w:rFonts w:ascii="Arial" w:hAnsi="Arial" w:cs="Arial"/>
          <w:sz w:val="22"/>
          <w:szCs w:val="22"/>
        </w:rPr>
        <w:t xml:space="preserve">Objednatel </w:t>
      </w:r>
      <w:r w:rsidRPr="0070560B">
        <w:rPr>
          <w:rFonts w:ascii="Arial" w:hAnsi="Arial" w:cs="Arial"/>
          <w:sz w:val="22"/>
          <w:szCs w:val="22"/>
        </w:rPr>
        <w:t xml:space="preserve">není oprávněn poskytovat licenci, popř. sublicenci třetím osobám. Tato licence je </w:t>
      </w:r>
      <w:r>
        <w:rPr>
          <w:rFonts w:ascii="Arial" w:hAnsi="Arial" w:cs="Arial"/>
          <w:sz w:val="22"/>
          <w:szCs w:val="22"/>
        </w:rPr>
        <w:t xml:space="preserve">Objednateli </w:t>
      </w:r>
      <w:r w:rsidRPr="0070560B">
        <w:rPr>
          <w:rFonts w:ascii="Arial" w:hAnsi="Arial" w:cs="Arial"/>
          <w:sz w:val="22"/>
          <w:szCs w:val="22"/>
        </w:rPr>
        <w:t xml:space="preserve">poskytována na dobu trvání práv autora k software. </w:t>
      </w:r>
      <w:r>
        <w:rPr>
          <w:rFonts w:ascii="Arial" w:hAnsi="Arial" w:cs="Arial"/>
          <w:sz w:val="22"/>
          <w:szCs w:val="22"/>
        </w:rPr>
        <w:t>Cena</w:t>
      </w:r>
      <w:r w:rsidRPr="0070560B">
        <w:rPr>
          <w:rFonts w:ascii="Arial" w:hAnsi="Arial" w:cs="Arial"/>
          <w:sz w:val="22"/>
          <w:szCs w:val="22"/>
        </w:rPr>
        <w:t xml:space="preserve"> za poskytnutí licence je zahrnuta v ceně </w:t>
      </w:r>
      <w:r>
        <w:rPr>
          <w:rFonts w:ascii="Arial" w:hAnsi="Arial" w:cs="Arial"/>
          <w:sz w:val="22"/>
          <w:szCs w:val="22"/>
        </w:rPr>
        <w:t>Díla</w:t>
      </w:r>
      <w:r w:rsidRPr="0070560B">
        <w:rPr>
          <w:rFonts w:ascii="Arial" w:hAnsi="Arial" w:cs="Arial"/>
          <w:sz w:val="22"/>
          <w:szCs w:val="22"/>
        </w:rPr>
        <w:t xml:space="preserve"> dle článku V. Způsob a podmínky využívání licence se řídí licenčními podmínkami vlastníka licenčních práv k software. Aktuální licenční podmínky vlastníka licenčních práv k software předá </w:t>
      </w:r>
      <w:r>
        <w:rPr>
          <w:rFonts w:ascii="Arial" w:hAnsi="Arial" w:cs="Arial"/>
          <w:sz w:val="22"/>
          <w:szCs w:val="22"/>
        </w:rPr>
        <w:t>Zhotovitel</w:t>
      </w:r>
      <w:r w:rsidRPr="0070560B">
        <w:rPr>
          <w:rFonts w:ascii="Arial" w:hAnsi="Arial" w:cs="Arial"/>
          <w:sz w:val="22"/>
          <w:szCs w:val="22"/>
        </w:rPr>
        <w:t xml:space="preserve"> </w:t>
      </w:r>
      <w:r>
        <w:rPr>
          <w:rFonts w:ascii="Arial" w:hAnsi="Arial" w:cs="Arial"/>
          <w:sz w:val="22"/>
          <w:szCs w:val="22"/>
        </w:rPr>
        <w:t xml:space="preserve">Objednateli </w:t>
      </w:r>
      <w:r w:rsidRPr="0070560B">
        <w:rPr>
          <w:rFonts w:ascii="Arial" w:hAnsi="Arial" w:cs="Arial"/>
          <w:sz w:val="22"/>
          <w:szCs w:val="22"/>
        </w:rPr>
        <w:t xml:space="preserve">v písemné nebo elektronické podobě bezodkladně po instalaci </w:t>
      </w:r>
      <w:r>
        <w:rPr>
          <w:rFonts w:ascii="Arial" w:hAnsi="Arial" w:cs="Arial"/>
          <w:sz w:val="22"/>
          <w:szCs w:val="22"/>
        </w:rPr>
        <w:t>Díla</w:t>
      </w:r>
      <w:r w:rsidRPr="0070560B">
        <w:rPr>
          <w:rFonts w:ascii="Arial" w:hAnsi="Arial" w:cs="Arial"/>
          <w:sz w:val="22"/>
          <w:szCs w:val="22"/>
        </w:rPr>
        <w:t xml:space="preserve"> dle této Smlouvy. </w:t>
      </w:r>
    </w:p>
    <w:p w14:paraId="6A7CE2BD" w14:textId="456937A5"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w:t>
      </w:r>
      <w:r w:rsidR="00B65250"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00B65250" w:rsidRPr="00723D3A">
        <w:rPr>
          <w:rFonts w:ascii="Arial" w:hAnsi="Arial" w:cs="Arial"/>
          <w:sz w:val="22"/>
          <w:szCs w:val="22"/>
        </w:rPr>
        <w:t xml:space="preserve"> či majetku </w:t>
      </w:r>
      <w:r>
        <w:rPr>
          <w:rFonts w:ascii="Arial" w:hAnsi="Arial" w:cs="Arial"/>
          <w:sz w:val="22"/>
          <w:szCs w:val="22"/>
        </w:rPr>
        <w:t>Objednatel</w:t>
      </w:r>
      <w:r w:rsidR="00B65250" w:rsidRPr="00723D3A">
        <w:rPr>
          <w:rFonts w:ascii="Arial" w:hAnsi="Arial" w:cs="Arial"/>
          <w:sz w:val="22"/>
          <w:szCs w:val="22"/>
        </w:rPr>
        <w:t>e</w:t>
      </w:r>
      <w:r w:rsidR="00174F37">
        <w:rPr>
          <w:rFonts w:ascii="Arial" w:hAnsi="Arial" w:cs="Arial"/>
          <w:sz w:val="22"/>
          <w:szCs w:val="22"/>
        </w:rPr>
        <w:t>,</w:t>
      </w:r>
      <w:r w:rsidR="00B65250" w:rsidRPr="00723D3A">
        <w:rPr>
          <w:rFonts w:ascii="Arial" w:hAnsi="Arial" w:cs="Arial"/>
          <w:sz w:val="22"/>
          <w:szCs w:val="22"/>
        </w:rPr>
        <w:t xml:space="preserve"> jakož i třetích osob způsobené </w:t>
      </w:r>
      <w:r>
        <w:rPr>
          <w:rFonts w:ascii="Arial" w:hAnsi="Arial" w:cs="Arial"/>
          <w:sz w:val="22"/>
          <w:szCs w:val="22"/>
        </w:rPr>
        <w:t>Zhotovitel</w:t>
      </w:r>
      <w:r w:rsidR="00B65250" w:rsidRPr="00723D3A">
        <w:rPr>
          <w:rFonts w:ascii="Arial" w:hAnsi="Arial" w:cs="Arial"/>
          <w:sz w:val="22"/>
          <w:szCs w:val="22"/>
        </w:rPr>
        <w:t xml:space="preserve">em nebo jeho subdodavateli v průběhu provádění jakýchkoliv prací a služeb při plnění nebo v souvislosti s plněním povinností podle této </w:t>
      </w:r>
      <w:r w:rsidR="007B7937">
        <w:rPr>
          <w:rFonts w:ascii="Arial" w:hAnsi="Arial" w:cs="Arial"/>
          <w:sz w:val="22"/>
          <w:szCs w:val="22"/>
        </w:rPr>
        <w:t>S</w:t>
      </w:r>
      <w:r w:rsidR="00B65250" w:rsidRPr="00723D3A">
        <w:rPr>
          <w:rFonts w:ascii="Arial" w:hAnsi="Arial" w:cs="Arial"/>
          <w:sz w:val="22"/>
          <w:szCs w:val="22"/>
        </w:rPr>
        <w:t>mlouvy.</w:t>
      </w:r>
    </w:p>
    <w:p w14:paraId="54134D04" w14:textId="03CDE20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sidR="00BF1B70">
        <w:rPr>
          <w:rFonts w:ascii="Arial" w:hAnsi="Arial" w:cs="Arial"/>
          <w:sz w:val="22"/>
          <w:szCs w:val="22"/>
        </w:rPr>
        <w:t>Zhotovitel</w:t>
      </w:r>
      <w:r w:rsidRPr="00723D3A">
        <w:rPr>
          <w:rFonts w:ascii="Arial" w:hAnsi="Arial" w:cs="Arial"/>
          <w:sz w:val="22"/>
          <w:szCs w:val="22"/>
        </w:rPr>
        <w:t xml:space="preserve">e dle tohoto článku této </w:t>
      </w:r>
      <w:r w:rsidR="007A6A64">
        <w:rPr>
          <w:rFonts w:ascii="Arial" w:hAnsi="Arial" w:cs="Arial"/>
          <w:sz w:val="22"/>
          <w:szCs w:val="22"/>
        </w:rPr>
        <w:t>S</w:t>
      </w:r>
      <w:r w:rsidRPr="00723D3A">
        <w:rPr>
          <w:rFonts w:ascii="Arial" w:hAnsi="Arial" w:cs="Arial"/>
          <w:sz w:val="22"/>
          <w:szCs w:val="22"/>
        </w:rPr>
        <w:t xml:space="preserve">mlouvy </w:t>
      </w:r>
      <w:r w:rsidR="00BF1B70">
        <w:rPr>
          <w:rFonts w:ascii="Arial" w:hAnsi="Arial" w:cs="Arial"/>
          <w:sz w:val="22"/>
          <w:szCs w:val="22"/>
        </w:rPr>
        <w:t>Objednatel</w:t>
      </w:r>
      <w:r w:rsidRPr="00723D3A">
        <w:rPr>
          <w:rFonts w:ascii="Arial" w:hAnsi="Arial" w:cs="Arial"/>
          <w:sz w:val="22"/>
          <w:szCs w:val="22"/>
        </w:rPr>
        <w:t xml:space="preserve"> uplatní zejména při předání a převzetí </w:t>
      </w:r>
      <w:r w:rsidR="00BF1B70">
        <w:rPr>
          <w:rFonts w:ascii="Arial" w:hAnsi="Arial" w:cs="Arial"/>
          <w:sz w:val="22"/>
          <w:szCs w:val="22"/>
        </w:rPr>
        <w:t>Díla</w:t>
      </w:r>
      <w:r w:rsidRPr="00723D3A">
        <w:rPr>
          <w:rFonts w:ascii="Arial" w:hAnsi="Arial" w:cs="Arial"/>
          <w:sz w:val="22"/>
          <w:szCs w:val="22"/>
        </w:rPr>
        <w:t xml:space="preserve">. Tím však není dotčeno právo </w:t>
      </w:r>
      <w:r w:rsidR="00BF1B70">
        <w:rPr>
          <w:rFonts w:ascii="Arial" w:hAnsi="Arial" w:cs="Arial"/>
          <w:sz w:val="22"/>
          <w:szCs w:val="22"/>
        </w:rPr>
        <w:t>Objednatel</w:t>
      </w:r>
      <w:r w:rsidRPr="00723D3A">
        <w:rPr>
          <w:rFonts w:ascii="Arial" w:hAnsi="Arial" w:cs="Arial"/>
          <w:sz w:val="22"/>
          <w:szCs w:val="22"/>
        </w:rPr>
        <w:t xml:space="preserve">e uplatnit tyto své nároky později, pokud </w:t>
      </w:r>
      <w:r w:rsidR="00BF1B70">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BF1B70">
        <w:rPr>
          <w:rFonts w:ascii="Arial" w:hAnsi="Arial" w:cs="Arial"/>
          <w:sz w:val="22"/>
          <w:szCs w:val="22"/>
        </w:rPr>
        <w:t>Díla</w:t>
      </w:r>
      <w:r w:rsidRPr="00723D3A">
        <w:rPr>
          <w:rFonts w:ascii="Arial" w:hAnsi="Arial" w:cs="Arial"/>
          <w:sz w:val="22"/>
          <w:szCs w:val="22"/>
        </w:rPr>
        <w:t>.</w:t>
      </w:r>
    </w:p>
    <w:p w14:paraId="037E82ED" w14:textId="0B1EBBC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BF1B70">
        <w:rPr>
          <w:rFonts w:ascii="Arial" w:hAnsi="Arial" w:cs="Arial"/>
          <w:sz w:val="22"/>
          <w:szCs w:val="22"/>
        </w:rPr>
        <w:t>Díla</w:t>
      </w:r>
      <w:r w:rsidRPr="00723D3A">
        <w:rPr>
          <w:rFonts w:ascii="Arial" w:hAnsi="Arial" w:cs="Arial"/>
          <w:sz w:val="22"/>
          <w:szCs w:val="22"/>
        </w:rPr>
        <w:t xml:space="preserve"> po celou dobu trvání této </w:t>
      </w:r>
      <w:r w:rsidR="007A6A64">
        <w:rPr>
          <w:rFonts w:ascii="Arial" w:hAnsi="Arial" w:cs="Arial"/>
          <w:sz w:val="22"/>
          <w:szCs w:val="22"/>
        </w:rPr>
        <w:t>S</w:t>
      </w:r>
      <w:r w:rsidRPr="00723D3A">
        <w:rPr>
          <w:rFonts w:ascii="Arial" w:hAnsi="Arial" w:cs="Arial"/>
          <w:sz w:val="22"/>
          <w:szCs w:val="22"/>
        </w:rPr>
        <w:t xml:space="preserve">mlouvy je </w:t>
      </w:r>
      <w:r w:rsidR="00BF1B70">
        <w:rPr>
          <w:rFonts w:ascii="Arial" w:hAnsi="Arial" w:cs="Arial"/>
          <w:sz w:val="22"/>
          <w:szCs w:val="22"/>
        </w:rPr>
        <w:t>Objednatel</w:t>
      </w:r>
      <w:r w:rsidRPr="00723D3A">
        <w:rPr>
          <w:rFonts w:ascii="Arial" w:hAnsi="Arial" w:cs="Arial"/>
          <w:sz w:val="22"/>
          <w:szCs w:val="22"/>
        </w:rPr>
        <w:t xml:space="preserve">. Nebezpečí škody při provádění </w:t>
      </w:r>
      <w:r w:rsidR="00BF1B70">
        <w:rPr>
          <w:rFonts w:ascii="Arial" w:hAnsi="Arial" w:cs="Arial"/>
          <w:sz w:val="22"/>
          <w:szCs w:val="22"/>
        </w:rPr>
        <w:t>Díla</w:t>
      </w:r>
      <w:r w:rsidRPr="00723D3A">
        <w:rPr>
          <w:rFonts w:ascii="Arial" w:hAnsi="Arial" w:cs="Arial"/>
          <w:sz w:val="22"/>
          <w:szCs w:val="22"/>
        </w:rPr>
        <w:t xml:space="preserve"> nese </w:t>
      </w:r>
      <w:r w:rsidR="0068033D">
        <w:rPr>
          <w:rFonts w:ascii="Arial" w:hAnsi="Arial" w:cs="Arial"/>
          <w:sz w:val="22"/>
          <w:szCs w:val="22"/>
        </w:rPr>
        <w:t>Zhotovitel,</w:t>
      </w:r>
      <w:r w:rsidRPr="00723D3A">
        <w:rPr>
          <w:rFonts w:ascii="Arial" w:hAnsi="Arial" w:cs="Arial"/>
          <w:sz w:val="22"/>
          <w:szCs w:val="22"/>
        </w:rPr>
        <w:t xml:space="preserve"> a to doby řádného předání </w:t>
      </w:r>
      <w:r w:rsidR="00BF1B70">
        <w:rPr>
          <w:rFonts w:ascii="Arial" w:hAnsi="Arial" w:cs="Arial"/>
          <w:sz w:val="22"/>
          <w:szCs w:val="22"/>
        </w:rPr>
        <w:t>Díla</w:t>
      </w:r>
      <w:r w:rsidRPr="00723D3A">
        <w:rPr>
          <w:rFonts w:ascii="Arial" w:hAnsi="Arial" w:cs="Arial"/>
          <w:sz w:val="22"/>
          <w:szCs w:val="22"/>
        </w:rPr>
        <w:t xml:space="preserve"> </w:t>
      </w:r>
      <w:r w:rsidR="00BF1B70">
        <w:rPr>
          <w:rFonts w:ascii="Arial" w:hAnsi="Arial" w:cs="Arial"/>
          <w:sz w:val="22"/>
          <w:szCs w:val="22"/>
        </w:rPr>
        <w:t>Objednatel</w:t>
      </w:r>
      <w:r w:rsidRPr="00723D3A">
        <w:rPr>
          <w:rFonts w:ascii="Arial" w:hAnsi="Arial" w:cs="Arial"/>
          <w:sz w:val="22"/>
          <w:szCs w:val="22"/>
        </w:rPr>
        <w:t>i.</w:t>
      </w:r>
    </w:p>
    <w:p w14:paraId="5FC74665" w14:textId="158EE012" w:rsidR="0068033D" w:rsidRPr="007E7E8C"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bookmarkStart w:id="8" w:name="_Ref417505607"/>
    </w:p>
    <w:p w14:paraId="5B4E3DAE" w14:textId="77777777" w:rsidR="00A6014F" w:rsidRDefault="00A6014F" w:rsidP="00B65250">
      <w:pPr>
        <w:tabs>
          <w:tab w:val="left" w:pos="426"/>
        </w:tabs>
        <w:suppressAutoHyphens w:val="0"/>
        <w:spacing w:before="60" w:after="60"/>
        <w:rPr>
          <w:rFonts w:ascii="Arial" w:hAnsi="Arial" w:cs="Arial"/>
          <w:b/>
          <w:sz w:val="22"/>
          <w:szCs w:val="22"/>
        </w:rPr>
      </w:pPr>
    </w:p>
    <w:p w14:paraId="532E2652" w14:textId="77777777" w:rsidR="00B307C5" w:rsidRDefault="00B307C5" w:rsidP="00B65250">
      <w:pPr>
        <w:tabs>
          <w:tab w:val="left" w:pos="426"/>
        </w:tabs>
        <w:suppressAutoHyphens w:val="0"/>
        <w:spacing w:before="60" w:after="60"/>
        <w:rPr>
          <w:rFonts w:ascii="Arial" w:hAnsi="Arial" w:cs="Arial"/>
          <w:b/>
          <w:sz w:val="22"/>
          <w:szCs w:val="22"/>
        </w:rPr>
      </w:pPr>
    </w:p>
    <w:p w14:paraId="2B49E680" w14:textId="2A07628B"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8"/>
      <w:r w:rsidRPr="00723D3A">
        <w:rPr>
          <w:rFonts w:ascii="Arial" w:hAnsi="Arial" w:cs="Arial"/>
          <w:b/>
          <w:sz w:val="22"/>
          <w:szCs w:val="22"/>
        </w:rPr>
        <w:t>Sankce</w:t>
      </w:r>
    </w:p>
    <w:p w14:paraId="7F8A382E" w14:textId="41F85D93"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dokončení </w:t>
      </w:r>
      <w:r w:rsidR="00BF1B70">
        <w:rPr>
          <w:rFonts w:ascii="Arial" w:hAnsi="Arial" w:cs="Arial"/>
          <w:sz w:val="22"/>
          <w:szCs w:val="22"/>
        </w:rPr>
        <w:t>Díla</w:t>
      </w:r>
      <w:r w:rsidRPr="00723D3A">
        <w:rPr>
          <w:rFonts w:ascii="Arial" w:hAnsi="Arial" w:cs="Arial"/>
          <w:sz w:val="22"/>
          <w:szCs w:val="22"/>
        </w:rPr>
        <w:t xml:space="preserve"> stanovený v této </w:t>
      </w:r>
      <w:r w:rsidR="007B7937">
        <w:rPr>
          <w:rFonts w:ascii="Arial" w:hAnsi="Arial" w:cs="Arial"/>
          <w:sz w:val="22"/>
          <w:szCs w:val="22"/>
        </w:rPr>
        <w:t>S</w:t>
      </w:r>
      <w:r w:rsidRPr="00723D3A">
        <w:rPr>
          <w:rFonts w:ascii="Arial" w:hAnsi="Arial" w:cs="Arial"/>
          <w:sz w:val="22"/>
          <w:szCs w:val="22"/>
        </w:rPr>
        <w:t xml:space="preserve">mlouvě, </w:t>
      </w:r>
      <w:r w:rsidR="00F81D48">
        <w:rPr>
          <w:rFonts w:ascii="Arial" w:hAnsi="Arial" w:cs="Arial"/>
          <w:sz w:val="22"/>
          <w:szCs w:val="22"/>
        </w:rPr>
        <w:t>zavazuje se</w:t>
      </w:r>
      <w:r w:rsidRPr="00723D3A">
        <w:rPr>
          <w:rFonts w:ascii="Arial" w:hAnsi="Arial" w:cs="Arial"/>
          <w:sz w:val="22"/>
          <w:szCs w:val="22"/>
        </w:rPr>
        <w:t xml:space="preserve"> zaplatit </w:t>
      </w:r>
      <w:r w:rsidR="00BF1B70">
        <w:rPr>
          <w:rFonts w:ascii="Arial" w:hAnsi="Arial" w:cs="Arial"/>
          <w:sz w:val="22"/>
          <w:szCs w:val="22"/>
        </w:rPr>
        <w:t>Objednatel</w:t>
      </w:r>
      <w:r w:rsidRPr="00723D3A">
        <w:rPr>
          <w:rFonts w:ascii="Arial" w:hAnsi="Arial" w:cs="Arial"/>
          <w:sz w:val="22"/>
          <w:szCs w:val="22"/>
        </w:rPr>
        <w:t xml:space="preserve">i smluvní pokutu ve výši </w:t>
      </w:r>
      <w:r w:rsidR="00E510AB">
        <w:rPr>
          <w:rFonts w:ascii="Arial" w:hAnsi="Arial" w:cs="Arial"/>
          <w:sz w:val="22"/>
          <w:szCs w:val="22"/>
        </w:rPr>
        <w:t>0,2</w:t>
      </w:r>
      <w:r w:rsidR="00E510AB" w:rsidRPr="00723D3A">
        <w:rPr>
          <w:rFonts w:ascii="Arial" w:hAnsi="Arial" w:cs="Arial"/>
          <w:sz w:val="22"/>
          <w:szCs w:val="22"/>
        </w:rPr>
        <w:t xml:space="preserve"> %</w:t>
      </w:r>
      <w:r w:rsidRPr="00723D3A">
        <w:rPr>
          <w:rFonts w:ascii="Arial" w:hAnsi="Arial" w:cs="Arial"/>
          <w:sz w:val="22"/>
          <w:szCs w:val="22"/>
        </w:rPr>
        <w:t xml:space="preserve"> z ceny </w:t>
      </w:r>
      <w:r w:rsidR="00BF1B70">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sidR="00BF1B70">
        <w:rPr>
          <w:rFonts w:ascii="Arial" w:hAnsi="Arial" w:cs="Arial"/>
          <w:sz w:val="22"/>
          <w:szCs w:val="22"/>
        </w:rPr>
        <w:t>Objednatel</w:t>
      </w:r>
      <w:r w:rsidRPr="00723D3A">
        <w:rPr>
          <w:rFonts w:ascii="Arial" w:hAnsi="Arial" w:cs="Arial"/>
          <w:sz w:val="22"/>
          <w:szCs w:val="22"/>
        </w:rPr>
        <w:t>em.</w:t>
      </w:r>
    </w:p>
    <w:p w14:paraId="7591A50A" w14:textId="733EBA42" w:rsidR="0068033D" w:rsidRDefault="0068033D" w:rsidP="0068033D">
      <w:pPr>
        <w:numPr>
          <w:ilvl w:val="0"/>
          <w:numId w:val="11"/>
        </w:numPr>
        <w:tabs>
          <w:tab w:val="left" w:pos="426"/>
        </w:tabs>
        <w:suppressAutoHyphens w:val="0"/>
        <w:spacing w:before="60" w:after="60"/>
        <w:ind w:left="426" w:hanging="426"/>
        <w:jc w:val="both"/>
        <w:rPr>
          <w:rFonts w:ascii="Arial" w:hAnsi="Arial" w:cs="Arial"/>
          <w:sz w:val="22"/>
          <w:szCs w:val="22"/>
        </w:rPr>
      </w:pPr>
      <w:bookmarkStart w:id="9"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nebo poruší své povinnosti </w:t>
      </w:r>
      <w:r w:rsidR="00F81D48">
        <w:rPr>
          <w:rFonts w:ascii="Arial" w:hAnsi="Arial" w:cs="Arial"/>
          <w:sz w:val="22"/>
          <w:szCs w:val="22"/>
        </w:rPr>
        <w:t xml:space="preserve">zejména </w:t>
      </w:r>
      <w:r w:rsidRPr="005E6FF3">
        <w:rPr>
          <w:rFonts w:ascii="Arial" w:hAnsi="Arial" w:cs="Arial"/>
          <w:sz w:val="22"/>
          <w:szCs w:val="22"/>
        </w:rPr>
        <w:t>dle článku VI.</w:t>
      </w:r>
      <w:r w:rsidR="00F81D48">
        <w:rPr>
          <w:rFonts w:ascii="Arial" w:hAnsi="Arial" w:cs="Arial"/>
          <w:sz w:val="22"/>
          <w:szCs w:val="22"/>
        </w:rPr>
        <w:t xml:space="preserve"> a </w:t>
      </w:r>
      <w:r w:rsidRPr="005E6FF3">
        <w:rPr>
          <w:rFonts w:ascii="Arial" w:hAnsi="Arial" w:cs="Arial"/>
          <w:sz w:val="22"/>
          <w:szCs w:val="22"/>
        </w:rPr>
        <w:t xml:space="preserve"> VII.</w:t>
      </w:r>
      <w:r w:rsidR="00F81D48">
        <w:rPr>
          <w:rFonts w:ascii="Arial" w:hAnsi="Arial" w:cs="Arial"/>
          <w:sz w:val="22"/>
          <w:szCs w:val="22"/>
        </w:rPr>
        <w:t xml:space="preserve"> </w:t>
      </w:r>
      <w:r w:rsidRPr="005E6FF3">
        <w:rPr>
          <w:rFonts w:ascii="Arial" w:hAnsi="Arial" w:cs="Arial"/>
          <w:sz w:val="22"/>
          <w:szCs w:val="22"/>
        </w:rPr>
        <w:t xml:space="preserve">této </w:t>
      </w:r>
      <w:r w:rsidR="00EF6E79">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sidR="00E510AB">
        <w:rPr>
          <w:rFonts w:ascii="Arial" w:hAnsi="Arial" w:cs="Arial"/>
          <w:sz w:val="22"/>
          <w:szCs w:val="22"/>
        </w:rPr>
        <w:t>1.</w:t>
      </w:r>
      <w:r w:rsidR="00E510AB" w:rsidRPr="005E6FF3">
        <w:rPr>
          <w:rFonts w:ascii="Arial" w:hAnsi="Arial" w:cs="Arial"/>
          <w:sz w:val="22"/>
          <w:szCs w:val="22"/>
        </w:rPr>
        <w:t>000, -</w:t>
      </w:r>
      <w:r w:rsidRPr="005E6FF3">
        <w:rPr>
          <w:rFonts w:ascii="Arial" w:hAnsi="Arial" w:cs="Arial"/>
          <w:sz w:val="22"/>
          <w:szCs w:val="22"/>
        </w:rPr>
        <w:t xml:space="preserve">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p w14:paraId="6910DCFE" w14:textId="7234DFE4" w:rsidR="00F81D48" w:rsidRDefault="00F81D48" w:rsidP="00F81D48">
      <w:pPr>
        <w:pStyle w:val="Odstavecseseznamem"/>
        <w:numPr>
          <w:ilvl w:val="0"/>
          <w:numId w:val="11"/>
        </w:numPr>
        <w:ind w:left="426"/>
        <w:jc w:val="both"/>
        <w:rPr>
          <w:rFonts w:ascii="Arial" w:hAnsi="Arial" w:cs="Arial"/>
          <w:sz w:val="22"/>
          <w:szCs w:val="22"/>
        </w:rPr>
      </w:pPr>
      <w:r w:rsidRPr="00F81D48">
        <w:rPr>
          <w:rFonts w:ascii="Arial" w:hAnsi="Arial" w:cs="Arial"/>
          <w:sz w:val="22"/>
          <w:szCs w:val="22"/>
        </w:rPr>
        <w:t xml:space="preserve">Pro případ prodlení </w:t>
      </w:r>
      <w:r>
        <w:rPr>
          <w:rFonts w:ascii="Arial" w:hAnsi="Arial" w:cs="Arial"/>
          <w:sz w:val="22"/>
          <w:szCs w:val="22"/>
        </w:rPr>
        <w:t>Zhotovitele</w:t>
      </w:r>
      <w:r w:rsidRPr="00F81D48">
        <w:rPr>
          <w:rFonts w:ascii="Arial" w:hAnsi="Arial" w:cs="Arial"/>
          <w:sz w:val="22"/>
          <w:szCs w:val="22"/>
        </w:rPr>
        <w:t xml:space="preserve"> s odstraněním reklamovaných</w:t>
      </w:r>
      <w:r w:rsidR="00EC3734">
        <w:rPr>
          <w:rFonts w:ascii="Arial" w:hAnsi="Arial" w:cs="Arial"/>
          <w:sz w:val="22"/>
          <w:szCs w:val="22"/>
        </w:rPr>
        <w:t xml:space="preserve"> </w:t>
      </w:r>
      <w:r>
        <w:rPr>
          <w:rFonts w:ascii="Arial" w:hAnsi="Arial" w:cs="Arial"/>
          <w:sz w:val="22"/>
          <w:szCs w:val="22"/>
        </w:rPr>
        <w:t>nebo servisních</w:t>
      </w:r>
      <w:r w:rsidRPr="00F81D48">
        <w:rPr>
          <w:rFonts w:ascii="Arial" w:hAnsi="Arial" w:cs="Arial"/>
          <w:sz w:val="22"/>
          <w:szCs w:val="22"/>
        </w:rPr>
        <w:t xml:space="preserve"> vad</w:t>
      </w:r>
      <w:r>
        <w:rPr>
          <w:rFonts w:ascii="Arial" w:hAnsi="Arial" w:cs="Arial"/>
          <w:sz w:val="22"/>
          <w:szCs w:val="22"/>
        </w:rPr>
        <w:t xml:space="preserve"> </w:t>
      </w:r>
      <w:r w:rsidRPr="00F81D48">
        <w:rPr>
          <w:rFonts w:ascii="Arial" w:hAnsi="Arial" w:cs="Arial"/>
          <w:sz w:val="22"/>
          <w:szCs w:val="22"/>
        </w:rPr>
        <w:t xml:space="preserve">v záruční </w:t>
      </w:r>
      <w:r>
        <w:rPr>
          <w:rFonts w:ascii="Arial" w:hAnsi="Arial" w:cs="Arial"/>
          <w:sz w:val="22"/>
          <w:szCs w:val="22"/>
        </w:rPr>
        <w:t>době</w:t>
      </w:r>
      <w:r w:rsidRPr="00F81D48">
        <w:rPr>
          <w:rFonts w:ascii="Arial" w:hAnsi="Arial" w:cs="Arial"/>
          <w:sz w:val="22"/>
          <w:szCs w:val="22"/>
        </w:rPr>
        <w:t xml:space="preserve"> </w:t>
      </w:r>
      <w:r>
        <w:rPr>
          <w:rFonts w:ascii="Arial" w:hAnsi="Arial" w:cs="Arial"/>
          <w:sz w:val="22"/>
          <w:szCs w:val="22"/>
        </w:rPr>
        <w:t xml:space="preserve">dle čl. X. </w:t>
      </w:r>
      <w:r w:rsidR="00EC3734">
        <w:rPr>
          <w:rFonts w:ascii="Arial" w:hAnsi="Arial" w:cs="Arial"/>
          <w:sz w:val="22"/>
          <w:szCs w:val="22"/>
        </w:rPr>
        <w:t xml:space="preserve">odst. 5 </w:t>
      </w:r>
      <w:r>
        <w:rPr>
          <w:rFonts w:ascii="Arial" w:hAnsi="Arial" w:cs="Arial"/>
          <w:sz w:val="22"/>
          <w:szCs w:val="22"/>
        </w:rPr>
        <w:t>této Smlouvy</w:t>
      </w:r>
      <w:r w:rsidRPr="00F81D48">
        <w:rPr>
          <w:rFonts w:ascii="Arial" w:hAnsi="Arial" w:cs="Arial"/>
          <w:sz w:val="22"/>
          <w:szCs w:val="22"/>
        </w:rPr>
        <w:t xml:space="preserve"> se sjednává smluvní pokuta ve výši 5.000 Kč za každý den prodlení s jejím odstraněním</w:t>
      </w:r>
      <w:r w:rsidR="00EC3734">
        <w:rPr>
          <w:rFonts w:ascii="Arial" w:hAnsi="Arial" w:cs="Arial"/>
          <w:sz w:val="22"/>
          <w:szCs w:val="22"/>
        </w:rPr>
        <w:t>.</w:t>
      </w:r>
      <w:r w:rsidRPr="00F81D48">
        <w:rPr>
          <w:rFonts w:ascii="Arial" w:hAnsi="Arial" w:cs="Arial"/>
          <w:sz w:val="22"/>
          <w:szCs w:val="22"/>
        </w:rPr>
        <w:t xml:space="preserve"> </w:t>
      </w:r>
    </w:p>
    <w:p w14:paraId="10206196" w14:textId="68CA0D22" w:rsidR="00EC3734" w:rsidRPr="00EC3734" w:rsidRDefault="00EC3734" w:rsidP="00725F82">
      <w:pPr>
        <w:pStyle w:val="Odstavecseseznamem"/>
        <w:numPr>
          <w:ilvl w:val="0"/>
          <w:numId w:val="11"/>
        </w:numPr>
        <w:ind w:left="426"/>
        <w:jc w:val="both"/>
        <w:rPr>
          <w:rFonts w:ascii="Arial" w:hAnsi="Arial" w:cs="Arial"/>
          <w:sz w:val="22"/>
          <w:szCs w:val="22"/>
        </w:rPr>
      </w:pPr>
      <w:r w:rsidRPr="00EC3734">
        <w:rPr>
          <w:rFonts w:ascii="Arial" w:hAnsi="Arial" w:cs="Arial"/>
          <w:sz w:val="22"/>
          <w:szCs w:val="22"/>
        </w:rPr>
        <w:t>V případě prodlení poskytnutí služeb dle čl. X. odst. 9 této Smlouvy se Zhotovitel zavazuje zaplatit Objednateli smluvní pokutu ve výši 5.000 Kč za každý den prodlení.</w:t>
      </w:r>
    </w:p>
    <w:p w14:paraId="3D9CA5FA" w14:textId="563CF90A" w:rsidR="00A45927" w:rsidRPr="00F81D48" w:rsidRDefault="00A45927" w:rsidP="00F81D48">
      <w:pPr>
        <w:pStyle w:val="Odstavecseseznamem"/>
        <w:numPr>
          <w:ilvl w:val="0"/>
          <w:numId w:val="11"/>
        </w:numPr>
        <w:ind w:left="426"/>
        <w:jc w:val="both"/>
        <w:rPr>
          <w:rFonts w:ascii="Arial" w:hAnsi="Arial" w:cs="Arial"/>
          <w:sz w:val="22"/>
          <w:szCs w:val="22"/>
        </w:rPr>
      </w:pPr>
      <w:r>
        <w:rPr>
          <w:rFonts w:ascii="Arial" w:hAnsi="Arial" w:cs="Arial"/>
          <w:sz w:val="22"/>
          <w:szCs w:val="22"/>
        </w:rPr>
        <w:t>V případě, že Dílo nebude možné rozšířit dle požadavků uvedených v čl. III. odst. 5 této Smlouvy, zavazuje se Zhotovitel zaplatit Objednateli 50% výše ceny za Dílo dle čl. V. odst. 1 této Smlouvy.</w:t>
      </w:r>
    </w:p>
    <w:bookmarkEnd w:id="9"/>
    <w:p w14:paraId="749A3A37" w14:textId="0AD21A28"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Objednatel</w:t>
      </w:r>
      <w:r w:rsidRPr="00723D3A">
        <w:rPr>
          <w:rFonts w:ascii="Arial" w:hAnsi="Arial" w:cs="Arial"/>
          <w:sz w:val="22"/>
          <w:szCs w:val="22"/>
        </w:rPr>
        <w:t xml:space="preserve"> neuhradí ve lhůtě splatnosti předloženou fakturu, se </w:t>
      </w:r>
      <w:r w:rsidR="00BF1B70">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117C1DC0" w14:textId="0D52392F" w:rsidR="00EC3734" w:rsidRPr="00723D3A" w:rsidRDefault="00EC3734" w:rsidP="00B65250">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w:t>
      </w:r>
      <w:r w:rsidRPr="00F81D48">
        <w:rPr>
          <w:rFonts w:ascii="Arial" w:hAnsi="Arial" w:cs="Arial"/>
          <w:sz w:val="22"/>
          <w:szCs w:val="22"/>
        </w:rPr>
        <w:t xml:space="preserve">mluvní pokuta se platí nezávisle na tom, zda a v jaké výši vznikne </w:t>
      </w:r>
      <w:r>
        <w:rPr>
          <w:rFonts w:ascii="Arial" w:hAnsi="Arial" w:cs="Arial"/>
          <w:sz w:val="22"/>
          <w:szCs w:val="22"/>
        </w:rPr>
        <w:t>Objednateli</w:t>
      </w:r>
      <w:r w:rsidRPr="00F81D48">
        <w:rPr>
          <w:rFonts w:ascii="Arial" w:hAnsi="Arial" w:cs="Arial"/>
          <w:sz w:val="22"/>
          <w:szCs w:val="22"/>
        </w:rPr>
        <w:t xml:space="preserve"> v této souvislosti škoda, kterou lze vymáhat samostatně</w:t>
      </w:r>
    </w:p>
    <w:p w14:paraId="5BB83369"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7F0624BC" w14:textId="0329ABE1" w:rsidR="00F81D48" w:rsidRPr="00F81D48" w:rsidRDefault="00F81D48" w:rsidP="00F81D48">
      <w:pPr>
        <w:pStyle w:val="Odstavecseseznamem"/>
        <w:numPr>
          <w:ilvl w:val="0"/>
          <w:numId w:val="11"/>
        </w:numPr>
        <w:ind w:left="426" w:hanging="426"/>
        <w:jc w:val="both"/>
        <w:rPr>
          <w:rFonts w:ascii="Arial" w:hAnsi="Arial" w:cs="Arial"/>
          <w:sz w:val="22"/>
          <w:szCs w:val="22"/>
        </w:rPr>
      </w:pPr>
      <w:r w:rsidRPr="00F81D48">
        <w:rPr>
          <w:rFonts w:ascii="Arial" w:hAnsi="Arial" w:cs="Arial"/>
          <w:sz w:val="22"/>
          <w:szCs w:val="22"/>
        </w:rPr>
        <w:t xml:space="preserve">Smluvní pokuty mohou být libovolně kombinovány, tzn., </w:t>
      </w:r>
      <w:r w:rsidR="00174F37">
        <w:rPr>
          <w:rFonts w:ascii="Arial" w:hAnsi="Arial" w:cs="Arial"/>
          <w:sz w:val="22"/>
          <w:szCs w:val="22"/>
        </w:rPr>
        <w:t xml:space="preserve">že </w:t>
      </w:r>
      <w:r w:rsidRPr="00F81D48">
        <w:rPr>
          <w:rFonts w:ascii="Arial" w:hAnsi="Arial" w:cs="Arial"/>
          <w:sz w:val="22"/>
          <w:szCs w:val="22"/>
        </w:rPr>
        <w:t>uplatnění jedné smluvní pokuty nevylučuje souběžné uplatnění jakékoliv jiné smluvní pokuty.</w:t>
      </w:r>
    </w:p>
    <w:p w14:paraId="44991E7B"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65F6A08B" w14:textId="4C4C65AE" w:rsidR="00B65250" w:rsidRPr="001D4154" w:rsidRDefault="00B65250" w:rsidP="001D4154">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 xml:space="preserve">Smluvní strany se dohodly, že </w:t>
      </w:r>
      <w:r w:rsidR="00BF1B70">
        <w:rPr>
          <w:rFonts w:ascii="Arial" w:hAnsi="Arial" w:cs="Arial"/>
          <w:bCs/>
          <w:sz w:val="22"/>
        </w:rPr>
        <w:t>Objednatel</w:t>
      </w:r>
      <w:r>
        <w:rPr>
          <w:rFonts w:ascii="Arial" w:hAnsi="Arial" w:cs="Arial"/>
          <w:bCs/>
          <w:sz w:val="22"/>
        </w:rPr>
        <w:t xml:space="preserve"> je oprávněn jednostranně započíst jakoukoliv svou pohledávku proti splatné či nesplatné pohledávce </w:t>
      </w:r>
      <w:r w:rsidR="00BF1B70">
        <w:rPr>
          <w:rFonts w:ascii="Arial" w:hAnsi="Arial" w:cs="Arial"/>
          <w:bCs/>
          <w:sz w:val="22"/>
        </w:rPr>
        <w:t>Zhotovitel</w:t>
      </w:r>
      <w:r>
        <w:rPr>
          <w:rFonts w:ascii="Arial" w:hAnsi="Arial" w:cs="Arial"/>
          <w:bCs/>
          <w:sz w:val="22"/>
        </w:rPr>
        <w:t xml:space="preserve">e, a to i částečně, bez ohledu na to, zda pohledávky vznikly na základě této </w:t>
      </w:r>
      <w:r w:rsidR="007A6A64">
        <w:rPr>
          <w:rFonts w:ascii="Arial" w:hAnsi="Arial" w:cs="Arial"/>
          <w:bCs/>
          <w:sz w:val="22"/>
        </w:rPr>
        <w:t>S</w:t>
      </w:r>
      <w:r>
        <w:rPr>
          <w:rFonts w:ascii="Arial" w:hAnsi="Arial" w:cs="Arial"/>
          <w:bCs/>
          <w:sz w:val="22"/>
        </w:rPr>
        <w:t>mlouvy.</w:t>
      </w:r>
      <w:bookmarkEnd w:id="10"/>
    </w:p>
    <w:p w14:paraId="08BE78C0" w14:textId="77777777" w:rsidR="0068033D" w:rsidRDefault="0068033D" w:rsidP="00B65250">
      <w:pPr>
        <w:tabs>
          <w:tab w:val="left" w:pos="426"/>
        </w:tabs>
        <w:suppressAutoHyphens w:val="0"/>
        <w:spacing w:before="60" w:after="60"/>
        <w:jc w:val="center"/>
        <w:rPr>
          <w:rFonts w:ascii="Arial" w:hAnsi="Arial" w:cs="Arial"/>
          <w:b/>
          <w:sz w:val="22"/>
          <w:szCs w:val="22"/>
        </w:rPr>
      </w:pPr>
      <w:bookmarkStart w:id="11" w:name="_Ref417505740"/>
    </w:p>
    <w:p w14:paraId="7362E9AB" w14:textId="77777777" w:rsidR="009A1FD4" w:rsidRDefault="009A1FD4" w:rsidP="00B65250">
      <w:pPr>
        <w:tabs>
          <w:tab w:val="left" w:pos="426"/>
        </w:tabs>
        <w:suppressAutoHyphens w:val="0"/>
        <w:spacing w:before="60" w:after="60"/>
        <w:jc w:val="center"/>
        <w:rPr>
          <w:rFonts w:ascii="Arial" w:hAnsi="Arial" w:cs="Arial"/>
          <w:b/>
          <w:sz w:val="22"/>
          <w:szCs w:val="22"/>
        </w:rPr>
      </w:pPr>
    </w:p>
    <w:p w14:paraId="2A2A8BEB" w14:textId="77777777" w:rsidR="009A1FD4" w:rsidRDefault="009A1FD4" w:rsidP="00B65250">
      <w:pPr>
        <w:tabs>
          <w:tab w:val="left" w:pos="426"/>
        </w:tabs>
        <w:suppressAutoHyphens w:val="0"/>
        <w:spacing w:before="60" w:after="60"/>
        <w:jc w:val="center"/>
        <w:rPr>
          <w:rFonts w:ascii="Arial" w:hAnsi="Arial" w:cs="Arial"/>
          <w:b/>
          <w:sz w:val="22"/>
          <w:szCs w:val="22"/>
        </w:rPr>
      </w:pPr>
    </w:p>
    <w:p w14:paraId="74A6B5EE" w14:textId="77777777" w:rsidR="00E42B92" w:rsidRDefault="00E42B92" w:rsidP="00B65250">
      <w:pPr>
        <w:tabs>
          <w:tab w:val="left" w:pos="426"/>
        </w:tabs>
        <w:suppressAutoHyphens w:val="0"/>
        <w:spacing w:before="60" w:after="60"/>
        <w:jc w:val="center"/>
        <w:rPr>
          <w:rFonts w:ascii="Arial" w:hAnsi="Arial" w:cs="Arial"/>
          <w:b/>
          <w:sz w:val="22"/>
          <w:szCs w:val="22"/>
        </w:rPr>
      </w:pPr>
    </w:p>
    <w:p w14:paraId="6870250A" w14:textId="785C43FC"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lastRenderedPageBreak/>
        <w:t>XI</w:t>
      </w:r>
      <w:r>
        <w:rPr>
          <w:rFonts w:ascii="Arial" w:hAnsi="Arial" w:cs="Arial"/>
          <w:b/>
          <w:sz w:val="22"/>
          <w:szCs w:val="22"/>
        </w:rPr>
        <w:t>I</w:t>
      </w:r>
      <w:r w:rsidRPr="00723D3A">
        <w:rPr>
          <w:rFonts w:ascii="Arial" w:hAnsi="Arial" w:cs="Arial"/>
          <w:b/>
          <w:sz w:val="22"/>
          <w:szCs w:val="22"/>
        </w:rPr>
        <w:t>. Oprávněné osoby</w:t>
      </w:r>
      <w:bookmarkEnd w:id="11"/>
    </w:p>
    <w:p w14:paraId="7E0F2FCF" w14:textId="4CC1D16F"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sidR="007A6A64">
        <w:rPr>
          <w:rFonts w:ascii="Arial" w:hAnsi="Arial" w:cs="Arial"/>
          <w:sz w:val="22"/>
          <w:szCs w:val="22"/>
        </w:rPr>
        <w:t>S</w:t>
      </w:r>
      <w:r w:rsidRPr="00723D3A">
        <w:rPr>
          <w:rFonts w:ascii="Arial" w:hAnsi="Arial" w:cs="Arial"/>
          <w:sz w:val="22"/>
          <w:szCs w:val="22"/>
        </w:rPr>
        <w:t xml:space="preserve">mlouvy. Oprávněné osoby budou zastupovat smluvní stranu v záležitostech souvisejících s plněním dle této </w:t>
      </w:r>
      <w:r w:rsidR="007A6A64">
        <w:rPr>
          <w:rFonts w:ascii="Arial" w:hAnsi="Arial" w:cs="Arial"/>
          <w:sz w:val="22"/>
          <w:szCs w:val="22"/>
        </w:rPr>
        <w:t>S</w:t>
      </w:r>
      <w:r w:rsidRPr="00723D3A">
        <w:rPr>
          <w:rFonts w:ascii="Arial" w:hAnsi="Arial" w:cs="Arial"/>
          <w:sz w:val="22"/>
          <w:szCs w:val="22"/>
        </w:rPr>
        <w:t xml:space="preserve">mlouvy. Oprávněná osoba si může stanovit svého zástupce. Vystupuje-li zástupce za oprávněnou osobu, má </w:t>
      </w:r>
      <w:r w:rsidR="00174F37">
        <w:rPr>
          <w:rFonts w:ascii="Arial" w:hAnsi="Arial" w:cs="Arial"/>
          <w:sz w:val="22"/>
          <w:szCs w:val="22"/>
        </w:rPr>
        <w:t>stejná práva a povinnosti jako</w:t>
      </w:r>
      <w:r w:rsidRPr="00723D3A">
        <w:rPr>
          <w:rFonts w:ascii="Arial" w:hAnsi="Arial" w:cs="Arial"/>
          <w:sz w:val="22"/>
          <w:szCs w:val="22"/>
        </w:rPr>
        <w:t xml:space="preserve"> oprávněná osoba.</w:t>
      </w:r>
    </w:p>
    <w:p w14:paraId="27AA146F" w14:textId="557B4A60"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r w:rsidR="00174F37">
        <w:rPr>
          <w:rFonts w:ascii="Arial" w:hAnsi="Arial" w:cs="Arial"/>
          <w:sz w:val="22"/>
          <w:szCs w:val="22"/>
        </w:rPr>
        <w:t xml:space="preserve"> nebo měla a mohla dozvědět</w:t>
      </w:r>
      <w:r w:rsidRPr="00723D3A">
        <w:rPr>
          <w:rFonts w:ascii="Arial" w:hAnsi="Arial" w:cs="Arial"/>
          <w:sz w:val="22"/>
          <w:szCs w:val="22"/>
        </w:rPr>
        <w:t>.</w:t>
      </w:r>
    </w:p>
    <w:p w14:paraId="42DEA018" w14:textId="4477FA46" w:rsidR="00B65250"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Ustanovením tohoto článku </w:t>
      </w:r>
      <w:r w:rsidR="007A6A64">
        <w:rPr>
          <w:rFonts w:ascii="Arial" w:hAnsi="Arial" w:cs="Arial"/>
          <w:sz w:val="22"/>
          <w:szCs w:val="22"/>
        </w:rPr>
        <w:t>S</w:t>
      </w:r>
      <w:r w:rsidRPr="00723D3A">
        <w:rPr>
          <w:rFonts w:ascii="Arial" w:hAnsi="Arial" w:cs="Arial"/>
          <w:sz w:val="22"/>
          <w:szCs w:val="22"/>
        </w:rPr>
        <w:t>mlouvy není dotčeno postavení osob oprávněných zastupovat smluvní strany.</w:t>
      </w:r>
    </w:p>
    <w:p w14:paraId="71B09447" w14:textId="5BD69C73"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w:t>
      </w:r>
      <w:r w:rsidR="00EF6E79">
        <w:rPr>
          <w:rFonts w:ascii="Arial" w:hAnsi="Arial" w:cs="Arial"/>
          <w:sz w:val="22"/>
          <w:szCs w:val="22"/>
        </w:rPr>
        <w:t>S</w:t>
      </w:r>
      <w:r>
        <w:rPr>
          <w:rFonts w:ascii="Arial" w:hAnsi="Arial" w:cs="Arial"/>
          <w:sz w:val="22"/>
          <w:szCs w:val="22"/>
        </w:rPr>
        <w:t>mlouvy a v čl. VI</w:t>
      </w:r>
      <w:r w:rsidR="00174F37">
        <w:rPr>
          <w:rFonts w:ascii="Arial" w:hAnsi="Arial" w:cs="Arial"/>
          <w:sz w:val="22"/>
          <w:szCs w:val="22"/>
        </w:rPr>
        <w:t>.</w:t>
      </w:r>
      <w:r>
        <w:rPr>
          <w:rFonts w:ascii="Arial" w:hAnsi="Arial" w:cs="Arial"/>
          <w:sz w:val="22"/>
          <w:szCs w:val="22"/>
        </w:rPr>
        <w:t xml:space="preserve"> odst. 6</w:t>
      </w:r>
      <w:r w:rsidR="00174F37">
        <w:rPr>
          <w:rFonts w:ascii="Arial" w:hAnsi="Arial" w:cs="Arial"/>
          <w:sz w:val="22"/>
          <w:szCs w:val="22"/>
        </w:rPr>
        <w:t>.</w:t>
      </w:r>
      <w:r>
        <w:rPr>
          <w:rFonts w:ascii="Arial" w:hAnsi="Arial" w:cs="Arial"/>
          <w:sz w:val="22"/>
          <w:szCs w:val="22"/>
        </w:rPr>
        <w:t xml:space="preserve"> této </w:t>
      </w:r>
      <w:r w:rsidR="007A6A64">
        <w:rPr>
          <w:rFonts w:ascii="Arial" w:hAnsi="Arial" w:cs="Arial"/>
          <w:sz w:val="22"/>
          <w:szCs w:val="22"/>
        </w:rPr>
        <w:t>S</w:t>
      </w:r>
      <w:r>
        <w:rPr>
          <w:rFonts w:ascii="Arial" w:hAnsi="Arial" w:cs="Arial"/>
          <w:sz w:val="22"/>
          <w:szCs w:val="22"/>
        </w:rPr>
        <w:t>mlouvy.</w:t>
      </w:r>
    </w:p>
    <w:p w14:paraId="4AB1934F" w14:textId="77777777" w:rsidR="00AB49A8" w:rsidRDefault="00AB49A8" w:rsidP="006135FC">
      <w:pPr>
        <w:tabs>
          <w:tab w:val="left" w:pos="426"/>
        </w:tabs>
        <w:suppressAutoHyphens w:val="0"/>
        <w:spacing w:before="60" w:after="60"/>
        <w:jc w:val="center"/>
        <w:rPr>
          <w:rFonts w:ascii="Arial" w:hAnsi="Arial" w:cs="Arial"/>
          <w:b/>
          <w:sz w:val="22"/>
          <w:szCs w:val="22"/>
        </w:rPr>
      </w:pPr>
      <w:bookmarkStart w:id="12" w:name="_Toc357079848"/>
    </w:p>
    <w:p w14:paraId="099A15E5" w14:textId="77777777" w:rsidR="00AB49A8" w:rsidRDefault="00AB49A8" w:rsidP="006135FC">
      <w:pPr>
        <w:tabs>
          <w:tab w:val="left" w:pos="426"/>
        </w:tabs>
        <w:suppressAutoHyphens w:val="0"/>
        <w:spacing w:before="60" w:after="60"/>
        <w:jc w:val="center"/>
        <w:rPr>
          <w:rFonts w:ascii="Arial" w:hAnsi="Arial" w:cs="Arial"/>
          <w:b/>
          <w:sz w:val="22"/>
          <w:szCs w:val="22"/>
        </w:rPr>
      </w:pPr>
    </w:p>
    <w:p w14:paraId="7C7DADCA" w14:textId="196D1A63" w:rsidR="0025762F" w:rsidRPr="00723D3A"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C42783">
        <w:rPr>
          <w:rFonts w:ascii="Arial" w:hAnsi="Arial" w:cs="Arial"/>
          <w:b/>
          <w:sz w:val="22"/>
          <w:szCs w:val="22"/>
        </w:rPr>
        <w:t>II</w:t>
      </w:r>
      <w:r>
        <w:rPr>
          <w:rFonts w:ascii="Arial" w:hAnsi="Arial" w:cs="Arial"/>
          <w:b/>
          <w:sz w:val="22"/>
          <w:szCs w:val="22"/>
        </w:rPr>
        <w:t xml:space="preserve">. </w:t>
      </w:r>
      <w:r w:rsidRPr="00723D3A">
        <w:rPr>
          <w:rFonts w:ascii="Arial" w:hAnsi="Arial" w:cs="Arial"/>
          <w:b/>
          <w:sz w:val="22"/>
          <w:szCs w:val="22"/>
        </w:rPr>
        <w:t xml:space="preserve">Platnost a účinnost </w:t>
      </w:r>
      <w:r w:rsidR="007A6A64">
        <w:rPr>
          <w:rFonts w:ascii="Arial" w:hAnsi="Arial" w:cs="Arial"/>
          <w:b/>
          <w:sz w:val="22"/>
          <w:szCs w:val="22"/>
        </w:rPr>
        <w:t>S</w:t>
      </w:r>
      <w:r w:rsidRPr="00723D3A">
        <w:rPr>
          <w:rFonts w:ascii="Arial" w:hAnsi="Arial" w:cs="Arial"/>
          <w:b/>
          <w:sz w:val="22"/>
          <w:szCs w:val="22"/>
        </w:rPr>
        <w:t xml:space="preserve">mlouvy, zánik </w:t>
      </w:r>
      <w:r w:rsidR="007A6A64">
        <w:rPr>
          <w:rFonts w:ascii="Arial" w:hAnsi="Arial" w:cs="Arial"/>
          <w:b/>
          <w:sz w:val="22"/>
          <w:szCs w:val="22"/>
        </w:rPr>
        <w:t>S</w:t>
      </w:r>
      <w:r w:rsidRPr="00723D3A">
        <w:rPr>
          <w:rFonts w:ascii="Arial" w:hAnsi="Arial" w:cs="Arial"/>
          <w:b/>
          <w:sz w:val="22"/>
          <w:szCs w:val="22"/>
        </w:rPr>
        <w:t>mlouvy</w:t>
      </w:r>
      <w:bookmarkEnd w:id="12"/>
    </w:p>
    <w:p w14:paraId="10C53044" w14:textId="6DC3C6AA"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7A6A64">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7A6A64">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7D96290" w14:textId="0AA95CA6"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Tuto </w:t>
      </w:r>
      <w:r w:rsidR="00EF6E79">
        <w:rPr>
          <w:rFonts w:ascii="Arial" w:hAnsi="Arial" w:cs="Arial"/>
          <w:sz w:val="22"/>
          <w:szCs w:val="22"/>
        </w:rPr>
        <w:t>S</w:t>
      </w:r>
      <w:r w:rsidRPr="00723D3A">
        <w:rPr>
          <w:rFonts w:ascii="Arial" w:hAnsi="Arial" w:cs="Arial"/>
          <w:sz w:val="22"/>
          <w:szCs w:val="22"/>
        </w:rPr>
        <w:t>mlouvu lze zrušit:</w:t>
      </w:r>
    </w:p>
    <w:p w14:paraId="69A7218D"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4BBF0626" w14:textId="19995589"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odstoupením od </w:t>
      </w:r>
      <w:r w:rsidR="007A6A64">
        <w:rPr>
          <w:rFonts w:ascii="Arial" w:hAnsi="Arial" w:cs="Arial"/>
          <w:sz w:val="22"/>
          <w:szCs w:val="22"/>
        </w:rPr>
        <w:t>S</w:t>
      </w:r>
      <w:r w:rsidRPr="00723D3A">
        <w:rPr>
          <w:rFonts w:ascii="Arial" w:hAnsi="Arial" w:cs="Arial"/>
          <w:sz w:val="22"/>
          <w:szCs w:val="22"/>
        </w:rPr>
        <w:t xml:space="preserve">mlouvy v případech uvedených v zákoně nebo v této </w:t>
      </w:r>
      <w:r w:rsidR="007A6A64">
        <w:rPr>
          <w:rFonts w:ascii="Arial" w:hAnsi="Arial" w:cs="Arial"/>
          <w:sz w:val="22"/>
          <w:szCs w:val="22"/>
        </w:rPr>
        <w:t>S</w:t>
      </w:r>
      <w:r w:rsidRPr="00723D3A">
        <w:rPr>
          <w:rFonts w:ascii="Arial" w:hAnsi="Arial" w:cs="Arial"/>
          <w:sz w:val="22"/>
          <w:szCs w:val="22"/>
        </w:rPr>
        <w:t>mlouvě.</w:t>
      </w:r>
      <w:bookmarkStart w:id="13" w:name="_Ref357073114"/>
    </w:p>
    <w:p w14:paraId="7A5BB72B" w14:textId="2A7324CA"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odstoupit od </w:t>
      </w:r>
      <w:r w:rsidR="007A6A64">
        <w:rPr>
          <w:rFonts w:ascii="Arial" w:hAnsi="Arial" w:cs="Arial"/>
          <w:sz w:val="22"/>
          <w:szCs w:val="22"/>
        </w:rPr>
        <w:t>S</w:t>
      </w:r>
      <w:r w:rsidR="00B65250" w:rsidRPr="00723D3A">
        <w:rPr>
          <w:rFonts w:ascii="Arial" w:hAnsi="Arial" w:cs="Arial"/>
          <w:sz w:val="22"/>
          <w:szCs w:val="22"/>
        </w:rPr>
        <w:t>mlouvy v případě, že:</w:t>
      </w:r>
      <w:bookmarkEnd w:id="13"/>
    </w:p>
    <w:p w14:paraId="2B8EE4E2" w14:textId="02C6A55F"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sidDel="0072402B">
        <w:rPr>
          <w:rFonts w:ascii="Arial" w:hAnsi="Arial" w:cs="Arial"/>
          <w:sz w:val="22"/>
          <w:szCs w:val="22"/>
        </w:rPr>
        <w:t xml:space="preserve"> </w:t>
      </w:r>
      <w:r w:rsidR="00B65250" w:rsidRPr="00723D3A">
        <w:rPr>
          <w:rFonts w:ascii="Arial" w:hAnsi="Arial" w:cs="Arial"/>
          <w:sz w:val="22"/>
          <w:szCs w:val="22"/>
        </w:rPr>
        <w:t xml:space="preserve">nezahájí provádění </w:t>
      </w:r>
      <w:r>
        <w:rPr>
          <w:rFonts w:ascii="Arial" w:hAnsi="Arial" w:cs="Arial"/>
          <w:sz w:val="22"/>
          <w:szCs w:val="22"/>
        </w:rPr>
        <w:t>Díla</w:t>
      </w:r>
      <w:r w:rsidR="00B65250" w:rsidRPr="00723D3A">
        <w:rPr>
          <w:rFonts w:ascii="Arial" w:hAnsi="Arial" w:cs="Arial"/>
          <w:sz w:val="22"/>
          <w:szCs w:val="22"/>
        </w:rPr>
        <w:t xml:space="preserve"> v termínu, v němž mělo dojít k započetí provádění </w:t>
      </w:r>
      <w:r>
        <w:rPr>
          <w:rFonts w:ascii="Arial" w:hAnsi="Arial" w:cs="Arial"/>
          <w:sz w:val="22"/>
          <w:szCs w:val="22"/>
        </w:rPr>
        <w:t>Díla</w:t>
      </w:r>
      <w:r w:rsidR="00B65250" w:rsidRPr="00723D3A">
        <w:rPr>
          <w:rFonts w:ascii="Arial" w:hAnsi="Arial" w:cs="Arial"/>
          <w:sz w:val="22"/>
          <w:szCs w:val="22"/>
        </w:rPr>
        <w:t xml:space="preserve">; </w:t>
      </w:r>
    </w:p>
    <w:p w14:paraId="23EF7A1C" w14:textId="1BAB9F33"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 prodlení s prováděním </w:t>
      </w:r>
      <w:r>
        <w:rPr>
          <w:rFonts w:ascii="Arial" w:hAnsi="Arial" w:cs="Arial"/>
          <w:sz w:val="22"/>
          <w:szCs w:val="22"/>
        </w:rPr>
        <w:t>Díla</w:t>
      </w:r>
      <w:r w:rsidR="00B65250" w:rsidRPr="00723D3A">
        <w:rPr>
          <w:rFonts w:ascii="Arial" w:hAnsi="Arial" w:cs="Arial"/>
          <w:sz w:val="22"/>
          <w:szCs w:val="22"/>
        </w:rPr>
        <w:t xml:space="preserve"> v úplném rozsahu dle </w:t>
      </w:r>
      <w:r w:rsidR="007A6A64">
        <w:rPr>
          <w:rFonts w:ascii="Arial" w:hAnsi="Arial" w:cs="Arial"/>
          <w:sz w:val="22"/>
          <w:szCs w:val="22"/>
        </w:rPr>
        <w:t>S</w:t>
      </w:r>
      <w:r w:rsidR="00B65250" w:rsidRPr="00723D3A">
        <w:rPr>
          <w:rFonts w:ascii="Arial" w:hAnsi="Arial" w:cs="Arial"/>
          <w:sz w:val="22"/>
          <w:szCs w:val="22"/>
        </w:rPr>
        <w:t xml:space="preserve">mlouvy po dobu delší než 5 dnů a nezjedná nápravu ani do 2 dnů od doručení písemného oznámení </w:t>
      </w:r>
      <w:r>
        <w:rPr>
          <w:rFonts w:ascii="Arial" w:hAnsi="Arial" w:cs="Arial"/>
          <w:sz w:val="22"/>
          <w:szCs w:val="22"/>
        </w:rPr>
        <w:t>Objednatel</w:t>
      </w:r>
      <w:r w:rsidR="00B65250" w:rsidRPr="00723D3A">
        <w:rPr>
          <w:rFonts w:ascii="Arial" w:hAnsi="Arial" w:cs="Arial"/>
          <w:sz w:val="22"/>
          <w:szCs w:val="22"/>
        </w:rPr>
        <w:t>e o takovém prodlení;</w:t>
      </w:r>
    </w:p>
    <w:p w14:paraId="352C4D01" w14:textId="07FC8C02"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plní závazek založený touto </w:t>
      </w:r>
      <w:r w:rsidR="007A6A64">
        <w:rPr>
          <w:rFonts w:ascii="Arial" w:hAnsi="Arial" w:cs="Arial"/>
          <w:sz w:val="22"/>
          <w:szCs w:val="22"/>
        </w:rPr>
        <w:t>S</w:t>
      </w:r>
      <w:r w:rsidR="00B65250" w:rsidRPr="00723D3A">
        <w:rPr>
          <w:rFonts w:ascii="Arial" w:hAnsi="Arial" w:cs="Arial"/>
          <w:sz w:val="22"/>
          <w:szCs w:val="22"/>
        </w:rPr>
        <w:t xml:space="preserve">mlouvou v rozporu se zadávacími podmínkami </w:t>
      </w:r>
      <w:r w:rsidR="00E510AB">
        <w:rPr>
          <w:rFonts w:ascii="Arial" w:hAnsi="Arial" w:cs="Arial"/>
          <w:sz w:val="22"/>
          <w:szCs w:val="22"/>
        </w:rPr>
        <w:t>v</w:t>
      </w:r>
      <w:r w:rsidR="00B65250" w:rsidRPr="00723D3A">
        <w:rPr>
          <w:rFonts w:ascii="Arial" w:hAnsi="Arial" w:cs="Arial"/>
          <w:sz w:val="22"/>
          <w:szCs w:val="22"/>
        </w:rPr>
        <w:t xml:space="preserve">eřejné zakázky nebo v přímém rozporu s pokyny </w:t>
      </w:r>
      <w:r>
        <w:rPr>
          <w:rFonts w:ascii="Arial" w:hAnsi="Arial" w:cs="Arial"/>
          <w:sz w:val="22"/>
          <w:szCs w:val="22"/>
        </w:rPr>
        <w:t>Objednatel</w:t>
      </w:r>
      <w:r w:rsidR="00B65250" w:rsidRPr="00723D3A">
        <w:rPr>
          <w:rFonts w:ascii="Arial" w:hAnsi="Arial" w:cs="Arial"/>
          <w:sz w:val="22"/>
          <w:szCs w:val="22"/>
        </w:rPr>
        <w:t xml:space="preserve">e či platnými předpisy, normami a rozhodnutími příslušných orgánů, zejména orgánů státní správy, které je povinen při plnění závazku založeného touto </w:t>
      </w:r>
      <w:r w:rsidR="007A6A64">
        <w:rPr>
          <w:rFonts w:ascii="Arial" w:hAnsi="Arial" w:cs="Arial"/>
          <w:sz w:val="22"/>
          <w:szCs w:val="22"/>
        </w:rPr>
        <w:t>S</w:t>
      </w:r>
      <w:r w:rsidR="00B65250" w:rsidRPr="00723D3A">
        <w:rPr>
          <w:rFonts w:ascii="Arial" w:hAnsi="Arial" w:cs="Arial"/>
          <w:sz w:val="22"/>
          <w:szCs w:val="22"/>
        </w:rPr>
        <w:t>mlouvou dodržovat.</w:t>
      </w:r>
    </w:p>
    <w:p w14:paraId="7F92E81D" w14:textId="7E93F0CE"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okamžitě odstoupit od </w:t>
      </w:r>
      <w:r w:rsidR="007A6A64">
        <w:rPr>
          <w:rFonts w:ascii="Arial" w:hAnsi="Arial" w:cs="Arial"/>
          <w:sz w:val="22"/>
          <w:szCs w:val="22"/>
        </w:rPr>
        <w:t>S</w:t>
      </w:r>
      <w:r w:rsidR="00B65250" w:rsidRPr="00723D3A">
        <w:rPr>
          <w:rFonts w:ascii="Arial" w:hAnsi="Arial" w:cs="Arial"/>
          <w:sz w:val="22"/>
          <w:szCs w:val="22"/>
        </w:rPr>
        <w:t xml:space="preserve">mlouvy bez předchozího oznámení </w:t>
      </w:r>
      <w:r>
        <w:rPr>
          <w:rFonts w:ascii="Arial" w:hAnsi="Arial" w:cs="Arial"/>
          <w:sz w:val="22"/>
          <w:szCs w:val="22"/>
        </w:rPr>
        <w:t>Zhotovitel</w:t>
      </w:r>
      <w:r w:rsidR="00B65250" w:rsidRPr="00723D3A">
        <w:rPr>
          <w:rFonts w:ascii="Arial" w:hAnsi="Arial" w:cs="Arial"/>
          <w:sz w:val="22"/>
          <w:szCs w:val="22"/>
        </w:rPr>
        <w:t>i nebo výzvy k sjednání nápravy v přiměřené lhůtě:</w:t>
      </w:r>
    </w:p>
    <w:p w14:paraId="41DFAF0D" w14:textId="63DCF8AE" w:rsidR="00B65250" w:rsidRPr="00723D3A" w:rsidRDefault="00174F37"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174F37">
        <w:rPr>
          <w:rFonts w:ascii="Arial" w:hAnsi="Arial" w:cs="Arial"/>
          <w:sz w:val="22"/>
          <w:szCs w:val="22"/>
        </w:rPr>
        <w:t>bude-li soudem zjištěn úpadek Zhotovitele</w:t>
      </w:r>
      <w:r w:rsidR="00B65250" w:rsidRPr="00723D3A">
        <w:rPr>
          <w:rFonts w:ascii="Arial" w:hAnsi="Arial" w:cs="Arial"/>
          <w:sz w:val="22"/>
          <w:szCs w:val="22"/>
        </w:rPr>
        <w:t>;</w:t>
      </w:r>
    </w:p>
    <w:p w14:paraId="3D4B4BC8" w14:textId="2B83677B"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BF1B70">
        <w:rPr>
          <w:rFonts w:ascii="Arial" w:hAnsi="Arial" w:cs="Arial"/>
          <w:sz w:val="22"/>
          <w:szCs w:val="22"/>
        </w:rPr>
        <w:t>Zhotovitel</w:t>
      </w:r>
      <w:r w:rsidRPr="00723D3A">
        <w:rPr>
          <w:rFonts w:ascii="Arial" w:hAnsi="Arial" w:cs="Arial"/>
          <w:sz w:val="22"/>
          <w:szCs w:val="22"/>
        </w:rPr>
        <w:t xml:space="preserve"> do likvidace;</w:t>
      </w:r>
    </w:p>
    <w:p w14:paraId="0CA70B21" w14:textId="0C8A0500"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BF1B70">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w:t>
      </w:r>
      <w:r w:rsidR="007A6A64">
        <w:rPr>
          <w:rFonts w:ascii="Arial" w:hAnsi="Arial" w:cs="Arial"/>
          <w:sz w:val="22"/>
          <w:szCs w:val="22"/>
        </w:rPr>
        <w:t>S</w:t>
      </w:r>
      <w:r w:rsidRPr="00723D3A">
        <w:rPr>
          <w:rFonts w:ascii="Arial" w:hAnsi="Arial" w:cs="Arial"/>
          <w:sz w:val="22"/>
          <w:szCs w:val="22"/>
        </w:rPr>
        <w:t>mlouvou;</w:t>
      </w:r>
    </w:p>
    <w:p w14:paraId="7F62B1CC" w14:textId="20E18D59"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BF1B70">
        <w:rPr>
          <w:rFonts w:ascii="Arial" w:hAnsi="Arial" w:cs="Arial"/>
          <w:sz w:val="22"/>
          <w:szCs w:val="22"/>
        </w:rPr>
        <w:t>Zhotovitel</w:t>
      </w:r>
      <w:r w:rsidRPr="00723D3A">
        <w:rPr>
          <w:rFonts w:ascii="Arial" w:hAnsi="Arial" w:cs="Arial"/>
          <w:sz w:val="22"/>
          <w:szCs w:val="22"/>
        </w:rPr>
        <w:t xml:space="preserve"> povinnosti stanovené v čl. VI</w:t>
      </w:r>
      <w:r w:rsidR="00174F37">
        <w:rPr>
          <w:rFonts w:ascii="Arial" w:hAnsi="Arial" w:cs="Arial"/>
          <w:sz w:val="22"/>
          <w:szCs w:val="22"/>
        </w:rPr>
        <w:t>.</w:t>
      </w:r>
      <w:r w:rsidRPr="00723D3A">
        <w:rPr>
          <w:rFonts w:ascii="Arial" w:hAnsi="Arial" w:cs="Arial"/>
          <w:sz w:val="22"/>
          <w:szCs w:val="22"/>
        </w:rPr>
        <w:t xml:space="preserve"> </w:t>
      </w:r>
      <w:r>
        <w:rPr>
          <w:rFonts w:ascii="Arial" w:hAnsi="Arial" w:cs="Arial"/>
          <w:sz w:val="22"/>
          <w:szCs w:val="22"/>
        </w:rPr>
        <w:t>odst. 1</w:t>
      </w:r>
      <w:r w:rsidR="00BE7DBD">
        <w:rPr>
          <w:rFonts w:ascii="Arial" w:hAnsi="Arial" w:cs="Arial"/>
          <w:sz w:val="22"/>
          <w:szCs w:val="22"/>
        </w:rPr>
        <w:t>1</w:t>
      </w:r>
      <w:r w:rsidR="00174F37">
        <w:rPr>
          <w:rFonts w:ascii="Arial" w:hAnsi="Arial" w:cs="Arial"/>
          <w:sz w:val="22"/>
          <w:szCs w:val="22"/>
        </w:rPr>
        <w:t>.</w:t>
      </w:r>
      <w:r>
        <w:rPr>
          <w:rFonts w:ascii="Arial" w:hAnsi="Arial" w:cs="Arial"/>
          <w:sz w:val="22"/>
          <w:szCs w:val="22"/>
        </w:rPr>
        <w:t xml:space="preserve"> </w:t>
      </w:r>
      <w:r w:rsidRPr="00723D3A">
        <w:rPr>
          <w:rFonts w:ascii="Arial" w:hAnsi="Arial" w:cs="Arial"/>
          <w:sz w:val="22"/>
          <w:szCs w:val="22"/>
        </w:rPr>
        <w:t xml:space="preserve">této </w:t>
      </w:r>
      <w:r w:rsidR="007A6A64">
        <w:rPr>
          <w:rFonts w:ascii="Arial" w:hAnsi="Arial" w:cs="Arial"/>
          <w:sz w:val="22"/>
          <w:szCs w:val="22"/>
        </w:rPr>
        <w:t>S</w:t>
      </w:r>
      <w:r w:rsidRPr="00723D3A">
        <w:rPr>
          <w:rFonts w:ascii="Arial" w:hAnsi="Arial" w:cs="Arial"/>
          <w:sz w:val="22"/>
          <w:szCs w:val="22"/>
        </w:rPr>
        <w:t>mlouvy, přičemž toto porušení bude trvat déle</w:t>
      </w:r>
      <w:r w:rsidR="00174F37">
        <w:rPr>
          <w:rFonts w:ascii="Arial" w:hAnsi="Arial" w:cs="Arial"/>
          <w:sz w:val="22"/>
          <w:szCs w:val="22"/>
        </w:rPr>
        <w:t xml:space="preserve"> </w:t>
      </w:r>
      <w:r w:rsidRPr="00723D3A">
        <w:rPr>
          <w:rFonts w:ascii="Arial" w:hAnsi="Arial" w:cs="Arial"/>
          <w:sz w:val="22"/>
          <w:szCs w:val="22"/>
        </w:rPr>
        <w:t>než 10 dnů.</w:t>
      </w:r>
    </w:p>
    <w:p w14:paraId="084BE3E3" w14:textId="0231C585"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oprávněn odstoupit od </w:t>
      </w:r>
      <w:r w:rsidR="00EF6E79">
        <w:rPr>
          <w:rFonts w:ascii="Arial" w:hAnsi="Arial" w:cs="Arial"/>
          <w:sz w:val="22"/>
          <w:szCs w:val="22"/>
        </w:rPr>
        <w:t>S</w:t>
      </w:r>
      <w:r w:rsidR="00B65250" w:rsidRPr="00723D3A">
        <w:rPr>
          <w:rFonts w:ascii="Arial" w:hAnsi="Arial" w:cs="Arial"/>
          <w:sz w:val="22"/>
          <w:szCs w:val="22"/>
        </w:rPr>
        <w:t xml:space="preserve">mlouvy v případě, že </w:t>
      </w:r>
      <w:r>
        <w:rPr>
          <w:rFonts w:ascii="Arial" w:hAnsi="Arial" w:cs="Arial"/>
          <w:sz w:val="22"/>
          <w:szCs w:val="22"/>
        </w:rPr>
        <w:t>Objednatel</w:t>
      </w:r>
      <w:r w:rsidR="00B65250" w:rsidRPr="00723D3A">
        <w:rPr>
          <w:rFonts w:ascii="Arial" w:hAnsi="Arial" w:cs="Arial"/>
          <w:sz w:val="22"/>
          <w:szCs w:val="22"/>
        </w:rPr>
        <w:t xml:space="preserve"> je v prodlení s placením peněžitých částek </w:t>
      </w:r>
      <w:r>
        <w:rPr>
          <w:rFonts w:ascii="Arial" w:hAnsi="Arial" w:cs="Arial"/>
          <w:sz w:val="22"/>
          <w:szCs w:val="22"/>
        </w:rPr>
        <w:t>Zhotovitel</w:t>
      </w:r>
      <w:r w:rsidR="00B65250" w:rsidRPr="00723D3A">
        <w:rPr>
          <w:rFonts w:ascii="Arial" w:hAnsi="Arial" w:cs="Arial"/>
          <w:sz w:val="22"/>
          <w:szCs w:val="22"/>
        </w:rPr>
        <w:t xml:space="preserve">i dle této </w:t>
      </w:r>
      <w:r w:rsidR="007A6A64">
        <w:rPr>
          <w:rFonts w:ascii="Arial" w:hAnsi="Arial" w:cs="Arial"/>
          <w:sz w:val="22"/>
          <w:szCs w:val="22"/>
        </w:rPr>
        <w:t>S</w:t>
      </w:r>
      <w:r w:rsidR="00B65250" w:rsidRPr="00723D3A">
        <w:rPr>
          <w:rFonts w:ascii="Arial" w:hAnsi="Arial" w:cs="Arial"/>
          <w:sz w:val="22"/>
          <w:szCs w:val="22"/>
        </w:rPr>
        <w:t xml:space="preserve">mlouvy a toto prodlení trvá po dobu delší než 15 dnů a nezjedná nápravu ani do 15 dnů od doručení písemného oznámení </w:t>
      </w:r>
      <w:r>
        <w:rPr>
          <w:rFonts w:ascii="Arial" w:hAnsi="Arial" w:cs="Arial"/>
          <w:sz w:val="22"/>
          <w:szCs w:val="22"/>
        </w:rPr>
        <w:t>Zhotovitel</w:t>
      </w:r>
      <w:r w:rsidR="00B65250" w:rsidRPr="00723D3A">
        <w:rPr>
          <w:rFonts w:ascii="Arial" w:hAnsi="Arial" w:cs="Arial"/>
          <w:sz w:val="22"/>
          <w:szCs w:val="22"/>
        </w:rPr>
        <w:t>e o takovém prodlení.</w:t>
      </w:r>
    </w:p>
    <w:p w14:paraId="627229D8" w14:textId="5A0DF209"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BF1B70">
        <w:rPr>
          <w:rFonts w:ascii="Arial" w:hAnsi="Arial" w:cs="Arial"/>
          <w:sz w:val="22"/>
          <w:szCs w:val="22"/>
        </w:rPr>
        <w:t>Zhotovitel</w:t>
      </w:r>
      <w:r w:rsidRPr="00723D3A">
        <w:rPr>
          <w:rFonts w:ascii="Arial" w:hAnsi="Arial" w:cs="Arial"/>
          <w:sz w:val="22"/>
          <w:szCs w:val="22"/>
        </w:rPr>
        <w:t xml:space="preserve">e, která mohou mít za následek odstoupení od této </w:t>
      </w:r>
      <w:r w:rsidR="007A6A64">
        <w:rPr>
          <w:rFonts w:ascii="Arial" w:hAnsi="Arial" w:cs="Arial"/>
          <w:sz w:val="22"/>
          <w:szCs w:val="22"/>
        </w:rPr>
        <w:t>S</w:t>
      </w:r>
      <w:r w:rsidRPr="00723D3A">
        <w:rPr>
          <w:rFonts w:ascii="Arial" w:hAnsi="Arial" w:cs="Arial"/>
          <w:sz w:val="22"/>
          <w:szCs w:val="22"/>
        </w:rPr>
        <w:t xml:space="preserve">mlouvy ze strany </w:t>
      </w:r>
      <w:r w:rsidR="00BF1B70">
        <w:rPr>
          <w:rFonts w:ascii="Arial" w:hAnsi="Arial" w:cs="Arial"/>
          <w:sz w:val="22"/>
          <w:szCs w:val="22"/>
        </w:rPr>
        <w:t>Objednatel</w:t>
      </w:r>
      <w:r w:rsidRPr="00723D3A">
        <w:rPr>
          <w:rFonts w:ascii="Arial" w:hAnsi="Arial" w:cs="Arial"/>
          <w:sz w:val="22"/>
          <w:szCs w:val="22"/>
        </w:rPr>
        <w:t>e, se bez dalšího považují za závažn</w:t>
      </w:r>
      <w:r w:rsidR="00174F37">
        <w:rPr>
          <w:rFonts w:ascii="Arial" w:hAnsi="Arial" w:cs="Arial"/>
          <w:sz w:val="22"/>
          <w:szCs w:val="22"/>
        </w:rPr>
        <w:t>á</w:t>
      </w:r>
      <w:r w:rsidRPr="00723D3A">
        <w:rPr>
          <w:rFonts w:ascii="Arial" w:hAnsi="Arial" w:cs="Arial"/>
          <w:sz w:val="22"/>
          <w:szCs w:val="22"/>
        </w:rPr>
        <w:t xml:space="preserve"> pochybení při plnění smluvního vztahu.</w:t>
      </w:r>
    </w:p>
    <w:p w14:paraId="50BC2E04" w14:textId="06E90A2A" w:rsidR="00B65250"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Předčasné ukončení </w:t>
      </w:r>
      <w:r w:rsidR="00EF6E79">
        <w:rPr>
          <w:rFonts w:ascii="Arial" w:hAnsi="Arial" w:cs="Arial"/>
          <w:sz w:val="22"/>
          <w:szCs w:val="22"/>
        </w:rPr>
        <w:t>S</w:t>
      </w:r>
      <w:r w:rsidRPr="00723D3A">
        <w:rPr>
          <w:rFonts w:ascii="Arial" w:hAnsi="Arial" w:cs="Arial"/>
          <w:sz w:val="22"/>
          <w:szCs w:val="22"/>
        </w:rPr>
        <w:t xml:space="preserve">mlouvy nemá vliv na ta práva a povinnosti smluvních stran, u nichž z jejich povahy či kontextu této </w:t>
      </w:r>
      <w:r w:rsidR="007A6A64">
        <w:rPr>
          <w:rFonts w:ascii="Arial" w:hAnsi="Arial" w:cs="Arial"/>
          <w:sz w:val="22"/>
          <w:szCs w:val="22"/>
        </w:rPr>
        <w:t>S</w:t>
      </w:r>
      <w:r w:rsidRPr="00723D3A">
        <w:rPr>
          <w:rFonts w:ascii="Arial" w:hAnsi="Arial" w:cs="Arial"/>
          <w:sz w:val="22"/>
          <w:szCs w:val="22"/>
        </w:rPr>
        <w:t xml:space="preserve">mlouvy vyplývá, že mají zůstat v účinnosti i po dni ukončení účinnosti </w:t>
      </w:r>
      <w:r w:rsidR="007A6A64">
        <w:rPr>
          <w:rFonts w:ascii="Arial" w:hAnsi="Arial" w:cs="Arial"/>
          <w:sz w:val="22"/>
          <w:szCs w:val="22"/>
        </w:rPr>
        <w:t>S</w:t>
      </w:r>
      <w:r w:rsidRPr="00723D3A">
        <w:rPr>
          <w:rFonts w:ascii="Arial" w:hAnsi="Arial" w:cs="Arial"/>
          <w:sz w:val="22"/>
          <w:szCs w:val="22"/>
        </w:rPr>
        <w:t xml:space="preserve">mlouvy nebo mají vzniknout ke dni ukončení účinnosti </w:t>
      </w:r>
      <w:r w:rsidR="007A6A64">
        <w:rPr>
          <w:rFonts w:ascii="Arial" w:hAnsi="Arial" w:cs="Arial"/>
          <w:sz w:val="22"/>
          <w:szCs w:val="22"/>
        </w:rPr>
        <w:t>S</w:t>
      </w:r>
      <w:r w:rsidRPr="00723D3A">
        <w:rPr>
          <w:rFonts w:ascii="Arial" w:hAnsi="Arial" w:cs="Arial"/>
          <w:sz w:val="22"/>
          <w:szCs w:val="22"/>
        </w:rPr>
        <w:t>mlouvy.</w:t>
      </w:r>
    </w:p>
    <w:p w14:paraId="4A152B82" w14:textId="77777777" w:rsidR="006135FC" w:rsidRPr="00723D3A" w:rsidRDefault="006135FC" w:rsidP="006135FC">
      <w:pPr>
        <w:tabs>
          <w:tab w:val="left" w:pos="426"/>
        </w:tabs>
        <w:suppressAutoHyphens w:val="0"/>
        <w:spacing w:before="60" w:after="60"/>
        <w:ind w:left="426"/>
        <w:jc w:val="both"/>
        <w:rPr>
          <w:rFonts w:ascii="Arial" w:hAnsi="Arial" w:cs="Arial"/>
          <w:sz w:val="22"/>
          <w:szCs w:val="22"/>
        </w:rPr>
      </w:pPr>
    </w:p>
    <w:p w14:paraId="5E3E3488"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3D531B93" w14:textId="21E6D8BE"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sidR="00C807E0">
        <w:rPr>
          <w:rFonts w:ascii="Arial" w:hAnsi="Arial" w:cs="Arial"/>
          <w:b/>
          <w:sz w:val="22"/>
          <w:szCs w:val="22"/>
        </w:rPr>
        <w:t>I</w:t>
      </w:r>
      <w:r>
        <w:rPr>
          <w:rFonts w:ascii="Arial" w:hAnsi="Arial" w:cs="Arial"/>
          <w:b/>
          <w:sz w:val="22"/>
          <w:szCs w:val="22"/>
        </w:rPr>
        <w:t>V</w:t>
      </w:r>
      <w:r w:rsidRPr="00723D3A">
        <w:rPr>
          <w:rFonts w:ascii="Arial" w:hAnsi="Arial" w:cs="Arial"/>
          <w:b/>
          <w:sz w:val="22"/>
          <w:szCs w:val="22"/>
        </w:rPr>
        <w:t>. Závěrečná ustanovení</w:t>
      </w:r>
    </w:p>
    <w:p w14:paraId="158B3B9B" w14:textId="3C6BA291" w:rsidR="00C807E0" w:rsidRPr="00C807E0" w:rsidRDefault="00C807E0" w:rsidP="00C807E0">
      <w:pPr>
        <w:pStyle w:val="Odstavecseseznamem"/>
        <w:numPr>
          <w:ilvl w:val="0"/>
          <w:numId w:val="17"/>
        </w:numPr>
        <w:ind w:left="426"/>
        <w:jc w:val="both"/>
        <w:rPr>
          <w:rFonts w:ascii="Arial" w:hAnsi="Arial" w:cs="Arial"/>
          <w:color w:val="000000" w:themeColor="text1"/>
          <w:sz w:val="22"/>
          <w:szCs w:val="22"/>
        </w:rPr>
      </w:pPr>
      <w:r w:rsidRPr="00C807E0">
        <w:rPr>
          <w:rFonts w:ascii="Arial" w:hAnsi="Arial" w:cs="Arial"/>
          <w:color w:val="000000" w:themeColor="text1"/>
          <w:sz w:val="22"/>
          <w:szCs w:val="22"/>
        </w:rPr>
        <w:t xml:space="preserve">Tato </w:t>
      </w:r>
      <w:r w:rsidR="007A6A64">
        <w:rPr>
          <w:rFonts w:ascii="Arial" w:hAnsi="Arial" w:cs="Arial"/>
          <w:color w:val="000000" w:themeColor="text1"/>
          <w:sz w:val="22"/>
          <w:szCs w:val="22"/>
        </w:rPr>
        <w:t>S</w:t>
      </w:r>
      <w:r w:rsidRPr="00C807E0">
        <w:rPr>
          <w:rFonts w:ascii="Arial" w:hAnsi="Arial" w:cs="Arial"/>
          <w:color w:val="000000" w:themeColor="text1"/>
          <w:sz w:val="22"/>
          <w:szCs w:val="22"/>
        </w:rPr>
        <w:t xml:space="preserve">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 zajistí Objednate</w:t>
      </w:r>
      <w:r w:rsidR="00BE7DBD">
        <w:rPr>
          <w:rFonts w:ascii="Arial" w:hAnsi="Arial" w:cs="Arial"/>
          <w:color w:val="000000" w:themeColor="text1"/>
          <w:sz w:val="22"/>
          <w:szCs w:val="22"/>
        </w:rPr>
        <w:t xml:space="preserve">l </w:t>
      </w:r>
      <w:r w:rsidRPr="00C807E0">
        <w:rPr>
          <w:rFonts w:ascii="Arial" w:hAnsi="Arial" w:cs="Arial"/>
          <w:color w:val="000000" w:themeColor="text1"/>
          <w:sz w:val="22"/>
          <w:szCs w:val="22"/>
        </w:rPr>
        <w:t xml:space="preserve">bezodkladně po nabytí platnosti této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w:t>
      </w:r>
    </w:p>
    <w:p w14:paraId="392EA07B" w14:textId="5C65DF67" w:rsidR="00B65250" w:rsidRPr="00FC77ED" w:rsidRDefault="00B65250" w:rsidP="00B65250">
      <w:pPr>
        <w:numPr>
          <w:ilvl w:val="0"/>
          <w:numId w:val="17"/>
        </w:numPr>
        <w:tabs>
          <w:tab w:val="left" w:pos="426"/>
        </w:tabs>
        <w:suppressAutoHyphens w:val="0"/>
        <w:spacing w:before="60" w:after="60"/>
        <w:ind w:left="426" w:hanging="426"/>
        <w:jc w:val="both"/>
        <w:rPr>
          <w:rFonts w:ascii="Arial" w:hAnsi="Arial" w:cs="Arial"/>
          <w:color w:val="000000" w:themeColor="text1"/>
          <w:sz w:val="22"/>
          <w:szCs w:val="22"/>
        </w:rPr>
      </w:pPr>
      <w:r w:rsidRPr="00FC77ED">
        <w:rPr>
          <w:rFonts w:ascii="Arial" w:hAnsi="Arial" w:cs="Arial"/>
          <w:color w:val="000000" w:themeColor="text1"/>
          <w:sz w:val="22"/>
          <w:szCs w:val="22"/>
        </w:rPr>
        <w:t xml:space="preserve">Právní vztahy vzniklé z této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mlouvy a touto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mlouvou blíže neupravené se řídí platnými a účinnými právními předpisy České republiky, zejména </w:t>
      </w:r>
      <w:r w:rsidR="00BF1B70">
        <w:rPr>
          <w:rFonts w:ascii="Arial" w:hAnsi="Arial" w:cs="Arial"/>
          <w:color w:val="000000" w:themeColor="text1"/>
          <w:sz w:val="22"/>
          <w:szCs w:val="22"/>
        </w:rPr>
        <w:t>Občans</w:t>
      </w:r>
      <w:r w:rsidRPr="00FC77ED">
        <w:rPr>
          <w:rFonts w:ascii="Arial" w:hAnsi="Arial" w:cs="Arial"/>
          <w:color w:val="000000" w:themeColor="text1"/>
          <w:sz w:val="22"/>
          <w:szCs w:val="22"/>
        </w:rPr>
        <w:t>kým zákoníkem.</w:t>
      </w:r>
    </w:p>
    <w:p w14:paraId="4CCF6347" w14:textId="4B384FDA"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Výrazům, které nejsou v této </w:t>
      </w:r>
      <w:r w:rsidR="007A6A64">
        <w:rPr>
          <w:rFonts w:ascii="Arial" w:hAnsi="Arial" w:cs="Arial"/>
          <w:sz w:val="22"/>
          <w:szCs w:val="22"/>
        </w:rPr>
        <w:t>S</w:t>
      </w:r>
      <w:r w:rsidRPr="00723D3A">
        <w:rPr>
          <w:rFonts w:ascii="Arial" w:hAnsi="Arial" w:cs="Arial"/>
          <w:sz w:val="22"/>
          <w:szCs w:val="22"/>
        </w:rPr>
        <w:t>mlouvě výslovně definovány, je třeba připisovat stejný význam, jako je jim připisován jejími přílohami.</w:t>
      </w:r>
    </w:p>
    <w:p w14:paraId="4B207767" w14:textId="4A5C4B71"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rozporu mezi jednotlivými ustanoveními této </w:t>
      </w:r>
      <w:r w:rsidR="007A6A64">
        <w:rPr>
          <w:rFonts w:ascii="Arial" w:hAnsi="Arial" w:cs="Arial"/>
          <w:sz w:val="22"/>
          <w:szCs w:val="22"/>
        </w:rPr>
        <w:t>S</w:t>
      </w:r>
      <w:r w:rsidRPr="00723D3A">
        <w:rPr>
          <w:rFonts w:ascii="Arial" w:hAnsi="Arial" w:cs="Arial"/>
          <w:sz w:val="22"/>
          <w:szCs w:val="22"/>
        </w:rPr>
        <w:t>mlouvy se uplatní pro jejich výklad obecná interpretační pravidla.</w:t>
      </w:r>
    </w:p>
    <w:p w14:paraId="67770806" w14:textId="0C76221C"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w:t>
      </w:r>
      <w:r w:rsidR="007A6A64">
        <w:rPr>
          <w:rFonts w:ascii="Arial" w:hAnsi="Arial" w:cs="Arial"/>
          <w:sz w:val="22"/>
          <w:szCs w:val="22"/>
        </w:rPr>
        <w:t>S</w:t>
      </w:r>
      <w:r w:rsidRPr="00723D3A">
        <w:rPr>
          <w:rFonts w:ascii="Arial" w:hAnsi="Arial" w:cs="Arial"/>
          <w:sz w:val="22"/>
          <w:szCs w:val="22"/>
        </w:rPr>
        <w:t xml:space="preserve">mlouvy ke zrušení právního předpisu a jeho nahrazení novým právním předpisem věcně se dotýkajícím předmětu plnění dle této </w:t>
      </w:r>
      <w:r w:rsidR="007A6A64">
        <w:rPr>
          <w:rFonts w:ascii="Arial" w:hAnsi="Arial" w:cs="Arial"/>
          <w:sz w:val="22"/>
          <w:szCs w:val="22"/>
        </w:rPr>
        <w:t>S</w:t>
      </w:r>
      <w:r w:rsidRPr="00723D3A">
        <w:rPr>
          <w:rFonts w:ascii="Arial" w:hAnsi="Arial" w:cs="Arial"/>
          <w:sz w:val="22"/>
          <w:szCs w:val="22"/>
        </w:rPr>
        <w:t xml:space="preserve">mlouvy a bude-li mít tato změna podstatný dopad na podmínky plnění této </w:t>
      </w:r>
      <w:r w:rsidR="007A6A64">
        <w:rPr>
          <w:rFonts w:ascii="Arial" w:hAnsi="Arial" w:cs="Arial"/>
          <w:sz w:val="22"/>
          <w:szCs w:val="22"/>
        </w:rPr>
        <w:t>S</w:t>
      </w:r>
      <w:r w:rsidRPr="00723D3A">
        <w:rPr>
          <w:rFonts w:ascii="Arial" w:hAnsi="Arial" w:cs="Arial"/>
          <w:sz w:val="22"/>
          <w:szCs w:val="22"/>
        </w:rPr>
        <w:t xml:space="preserve">mlouvy, zavazují se smluvní strany zahájit jednání o uzavření dodatku, jehož předmětem bude úprava vzájemných smluvních vztahů tak, aby byl v maximální možné míře zachován předmět, účel a obsah této </w:t>
      </w:r>
      <w:r w:rsidR="007A6A64">
        <w:rPr>
          <w:rFonts w:ascii="Arial" w:hAnsi="Arial" w:cs="Arial"/>
          <w:sz w:val="22"/>
          <w:szCs w:val="22"/>
        </w:rPr>
        <w:t>S</w:t>
      </w:r>
      <w:r w:rsidRPr="00723D3A">
        <w:rPr>
          <w:rFonts w:ascii="Arial" w:hAnsi="Arial" w:cs="Arial"/>
          <w:sz w:val="22"/>
          <w:szCs w:val="22"/>
        </w:rPr>
        <w:t xml:space="preserve">mlouvy a aby bylo vyhověno podmínkám stanoveným navazující normou dle tohoto odstavce. V rámci tohoto jednání nebude </w:t>
      </w:r>
      <w:r w:rsidR="00BF1B70">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BF1B70">
        <w:rPr>
          <w:rFonts w:ascii="Arial" w:hAnsi="Arial" w:cs="Arial"/>
          <w:sz w:val="22"/>
          <w:szCs w:val="22"/>
        </w:rPr>
        <w:t>Díla</w:t>
      </w:r>
      <w:r w:rsidRPr="00723D3A">
        <w:rPr>
          <w:rFonts w:ascii="Arial" w:hAnsi="Arial" w:cs="Arial"/>
          <w:sz w:val="22"/>
          <w:szCs w:val="22"/>
        </w:rPr>
        <w:t xml:space="preserve"> s výjimkou případů, kdy takové navýšení bude objektivně a prokazatelně nezbytné k zachování předmětu, účelu a obsahu této </w:t>
      </w:r>
      <w:r w:rsidR="007A6A64">
        <w:rPr>
          <w:rFonts w:ascii="Arial" w:hAnsi="Arial" w:cs="Arial"/>
          <w:sz w:val="22"/>
          <w:szCs w:val="22"/>
        </w:rPr>
        <w:t>S</w:t>
      </w:r>
      <w:r w:rsidRPr="00723D3A">
        <w:rPr>
          <w:rFonts w:ascii="Arial" w:hAnsi="Arial" w:cs="Arial"/>
          <w:sz w:val="22"/>
          <w:szCs w:val="22"/>
        </w:rPr>
        <w:t xml:space="preserve">mlouvy. I v takovém případě však </w:t>
      </w:r>
      <w:r w:rsidR="00BF1B70">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BF1B70">
        <w:rPr>
          <w:rFonts w:ascii="Arial" w:hAnsi="Arial" w:cs="Arial"/>
          <w:sz w:val="22"/>
          <w:szCs w:val="22"/>
        </w:rPr>
        <w:t>Díla</w:t>
      </w:r>
      <w:r w:rsidRPr="00723D3A">
        <w:rPr>
          <w:rFonts w:ascii="Arial" w:hAnsi="Arial" w:cs="Arial"/>
          <w:sz w:val="22"/>
          <w:szCs w:val="22"/>
        </w:rPr>
        <w:t xml:space="preserve">. </w:t>
      </w:r>
    </w:p>
    <w:p w14:paraId="5C7BAA44" w14:textId="640B1B62"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Veškeré spory, které vzniknou ze </w:t>
      </w:r>
      <w:r w:rsidR="007A6A64">
        <w:rPr>
          <w:rFonts w:ascii="Arial" w:hAnsi="Arial" w:cs="Arial"/>
          <w:sz w:val="22"/>
          <w:szCs w:val="22"/>
        </w:rPr>
        <w:t>S</w:t>
      </w:r>
      <w:r w:rsidRPr="00CE0384">
        <w:rPr>
          <w:rFonts w:ascii="Arial" w:hAnsi="Arial" w:cs="Arial"/>
          <w:sz w:val="22"/>
          <w:szCs w:val="22"/>
        </w:rPr>
        <w:t>mlouvy nebo v souvislosti s ní, které se nepodaří vyřešit smírnou cestou, budou rozhodovány obecnými soudy</w:t>
      </w:r>
      <w:r>
        <w:rPr>
          <w:rFonts w:ascii="Arial" w:hAnsi="Arial" w:cs="Arial"/>
          <w:sz w:val="22"/>
          <w:szCs w:val="22"/>
        </w:rPr>
        <w:t>.</w:t>
      </w:r>
      <w:r w:rsidRPr="00CE0384">
        <w:rPr>
          <w:rFonts w:ascii="Arial" w:hAnsi="Arial" w:cs="Arial"/>
          <w:sz w:val="22"/>
          <w:szCs w:val="22"/>
        </w:rPr>
        <w:t xml:space="preserve"> </w:t>
      </w:r>
    </w:p>
    <w:p w14:paraId="0F3FD59D" w14:textId="4F279739" w:rsidR="00B65250" w:rsidRPr="00A85C32"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w:t>
      </w:r>
      <w:r w:rsidR="00BF1B70">
        <w:rPr>
          <w:rFonts w:ascii="Arial" w:hAnsi="Arial" w:cs="Arial"/>
          <w:sz w:val="22"/>
          <w:szCs w:val="22"/>
        </w:rPr>
        <w:t>Objednatel</w:t>
      </w:r>
      <w:r w:rsidR="0068033D">
        <w:rPr>
          <w:rFonts w:ascii="Arial" w:hAnsi="Arial" w:cs="Arial"/>
          <w:sz w:val="22"/>
          <w:szCs w:val="22"/>
        </w:rPr>
        <w:t xml:space="preserve"> </w:t>
      </w:r>
      <w:r w:rsidRPr="00CE0384">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w:t>
      </w:r>
      <w:r w:rsidR="00CE0FC7">
        <w:rPr>
          <w:rFonts w:ascii="Arial" w:hAnsi="Arial" w:cs="Arial"/>
          <w:sz w:val="22"/>
          <w:szCs w:val="22"/>
        </w:rPr>
        <w:t>S</w:t>
      </w:r>
      <w:r w:rsidRPr="00CE0384">
        <w:rPr>
          <w:rFonts w:ascii="Arial" w:hAnsi="Arial" w:cs="Arial"/>
          <w:sz w:val="22"/>
          <w:szCs w:val="22"/>
        </w:rPr>
        <w:t xml:space="preserve">mlouvě, včetně jejích příloh, není označován za obchodní tajemství. </w:t>
      </w:r>
      <w:r w:rsidR="00BF1B70">
        <w:rPr>
          <w:rFonts w:ascii="Arial" w:hAnsi="Arial" w:cs="Arial"/>
          <w:sz w:val="22"/>
          <w:szCs w:val="22"/>
        </w:rPr>
        <w:t>Zhotovitel</w:t>
      </w:r>
      <w:r w:rsidRPr="00CE0384">
        <w:rPr>
          <w:rFonts w:ascii="Arial" w:hAnsi="Arial" w:cs="Arial"/>
          <w:sz w:val="22"/>
          <w:szCs w:val="22"/>
        </w:rPr>
        <w:t xml:space="preserve"> prohlašuje, že:</w:t>
      </w:r>
    </w:p>
    <w:p w14:paraId="1EF29286" w14:textId="26967359" w:rsidR="00B65250" w:rsidRPr="00723D3A" w:rsidRDefault="0068033D" w:rsidP="00B65250">
      <w:pPr>
        <w:numPr>
          <w:ilvl w:val="0"/>
          <w:numId w:val="19"/>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B65250" w:rsidRPr="00723D3A">
        <w:rPr>
          <w:rFonts w:ascii="Arial" w:hAnsi="Arial" w:cs="Arial"/>
          <w:sz w:val="22"/>
          <w:szCs w:val="22"/>
        </w:rPr>
        <w:t xml:space="preserve">, pokud postupuje dle zákona č. 106/1999 Sb., o svobodném přístupu k informacím, ve znění pozdějších předpisů, poskytovat veškeré informace o této </w:t>
      </w:r>
      <w:r w:rsidR="007A6A64">
        <w:rPr>
          <w:rFonts w:ascii="Arial" w:hAnsi="Arial" w:cs="Arial"/>
          <w:sz w:val="22"/>
          <w:szCs w:val="22"/>
        </w:rPr>
        <w:t>S</w:t>
      </w:r>
      <w:r w:rsidR="00B65250" w:rsidRPr="00723D3A">
        <w:rPr>
          <w:rFonts w:ascii="Arial" w:hAnsi="Arial" w:cs="Arial"/>
          <w:sz w:val="22"/>
          <w:szCs w:val="22"/>
        </w:rPr>
        <w:t xml:space="preserve">mlouvě a o jiných údajích tohoto závazkového právního vztahu, pokud nejsou v této </w:t>
      </w:r>
      <w:r w:rsidR="007A6A64">
        <w:rPr>
          <w:rFonts w:ascii="Arial" w:hAnsi="Arial" w:cs="Arial"/>
          <w:sz w:val="22"/>
          <w:szCs w:val="22"/>
        </w:rPr>
        <w:t>S</w:t>
      </w:r>
      <w:r w:rsidR="00B65250" w:rsidRPr="00723D3A">
        <w:rPr>
          <w:rFonts w:ascii="Arial" w:hAnsi="Arial" w:cs="Arial"/>
          <w:sz w:val="22"/>
          <w:szCs w:val="22"/>
        </w:rPr>
        <w:t>mlouvě uvedeny (např. o daňových dokladech, předávacích protokolech, nabídkách či jiných písemnostech),</w:t>
      </w:r>
    </w:p>
    <w:p w14:paraId="23DBBADA" w14:textId="74D3DFA4" w:rsidR="00B65250" w:rsidRPr="00C807E0" w:rsidRDefault="00B65250" w:rsidP="00C807E0">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7A6A64">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64978243" w14:textId="7F435D60" w:rsidR="00E42B92" w:rsidRPr="006135FC" w:rsidRDefault="00B65250" w:rsidP="00E42B92">
      <w:pPr>
        <w:numPr>
          <w:ilvl w:val="0"/>
          <w:numId w:val="17"/>
        </w:numPr>
        <w:tabs>
          <w:tab w:val="left" w:pos="426"/>
        </w:tabs>
        <w:suppressAutoHyphens w:val="0"/>
        <w:spacing w:before="60" w:after="60"/>
        <w:ind w:left="426" w:hanging="426"/>
        <w:jc w:val="both"/>
        <w:rPr>
          <w:rFonts w:ascii="Arial" w:hAnsi="Arial" w:cs="Arial"/>
          <w:sz w:val="22"/>
          <w:szCs w:val="22"/>
        </w:rPr>
      </w:pPr>
      <w:bookmarkStart w:id="14" w:name="_Ref417563925"/>
      <w:r w:rsidRPr="00723D3A">
        <w:rPr>
          <w:rFonts w:ascii="Arial" w:hAnsi="Arial" w:cs="Arial"/>
          <w:sz w:val="22"/>
          <w:szCs w:val="22"/>
        </w:rPr>
        <w:t xml:space="preserve">Tuto </w:t>
      </w:r>
      <w:r w:rsidR="007A6A64">
        <w:rPr>
          <w:rFonts w:ascii="Arial" w:hAnsi="Arial" w:cs="Arial"/>
          <w:sz w:val="22"/>
          <w:szCs w:val="22"/>
        </w:rPr>
        <w:t>S</w:t>
      </w:r>
      <w:r w:rsidRPr="00723D3A">
        <w:rPr>
          <w:rFonts w:ascii="Arial" w:hAnsi="Arial" w:cs="Arial"/>
          <w:sz w:val="22"/>
          <w:szCs w:val="22"/>
        </w:rPr>
        <w:t xml:space="preserve">mlouvu lze měnit, doplňovat nebo rušit pouze formou písemných vzestupně číslovaných dodatků podepsaných smluvními stranami. </w:t>
      </w:r>
      <w:bookmarkEnd w:id="14"/>
      <w:r w:rsidRPr="00723D3A">
        <w:rPr>
          <w:rFonts w:ascii="Arial" w:hAnsi="Arial" w:cs="Arial"/>
          <w:sz w:val="22"/>
          <w:szCs w:val="22"/>
        </w:rPr>
        <w:t xml:space="preserve">Dodatky nabývají platnosti v den, kdy byly podepsány oběma smluvními stranami a účinnosti v den, kdy byly zveřejněny v registru smluv. </w:t>
      </w:r>
    </w:p>
    <w:p w14:paraId="4D339581" w14:textId="7BDC722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w:t>
      </w:r>
      <w:r w:rsidRPr="00723D3A">
        <w:rPr>
          <w:rFonts w:ascii="Arial" w:hAnsi="Arial" w:cs="Arial"/>
          <w:sz w:val="22"/>
          <w:szCs w:val="22"/>
        </w:rPr>
        <w:t>oučást</w:t>
      </w:r>
      <w:r>
        <w:rPr>
          <w:rFonts w:ascii="Arial" w:hAnsi="Arial" w:cs="Arial"/>
          <w:sz w:val="22"/>
          <w:szCs w:val="22"/>
        </w:rPr>
        <w:t xml:space="preserve">í </w:t>
      </w:r>
      <w:r w:rsidR="00EF6E79">
        <w:rPr>
          <w:rFonts w:ascii="Arial" w:hAnsi="Arial" w:cs="Arial"/>
          <w:sz w:val="22"/>
          <w:szCs w:val="22"/>
        </w:rPr>
        <w:t>S</w:t>
      </w:r>
      <w:r>
        <w:rPr>
          <w:rFonts w:ascii="Arial" w:hAnsi="Arial" w:cs="Arial"/>
          <w:sz w:val="22"/>
          <w:szCs w:val="22"/>
        </w:rPr>
        <w:t xml:space="preserve">mlouvy jsou tyto </w:t>
      </w:r>
      <w:r w:rsidRPr="00723D3A">
        <w:rPr>
          <w:rFonts w:ascii="Arial" w:hAnsi="Arial" w:cs="Arial"/>
          <w:sz w:val="22"/>
          <w:szCs w:val="22"/>
        </w:rPr>
        <w:t>přílohy:</w:t>
      </w:r>
    </w:p>
    <w:p w14:paraId="3C859D64" w14:textId="5759B15B" w:rsidR="0068033D" w:rsidRPr="00B12A8C" w:rsidRDefault="0068033D" w:rsidP="0068033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Seznam poddodavatelů (</w:t>
      </w:r>
      <w:r>
        <w:rPr>
          <w:rFonts w:ascii="Arial" w:hAnsi="Arial" w:cs="Arial"/>
          <w:i/>
          <w:iCs/>
          <w:kern w:val="1"/>
          <w:sz w:val="22"/>
          <w:szCs w:val="22"/>
        </w:rPr>
        <w:t>pokud jsou</w:t>
      </w:r>
      <w:r>
        <w:rPr>
          <w:rFonts w:ascii="Arial" w:hAnsi="Arial" w:cs="Arial"/>
          <w:kern w:val="1"/>
          <w:sz w:val="22"/>
          <w:szCs w:val="22"/>
        </w:rPr>
        <w:t>)</w:t>
      </w:r>
    </w:p>
    <w:p w14:paraId="4EFB4D61" w14:textId="15651C4E" w:rsidR="00B65250" w:rsidRDefault="0068033D" w:rsidP="00B6525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w:t>
      </w:r>
      <w:r w:rsidR="00B65250">
        <w:rPr>
          <w:rFonts w:ascii="Arial" w:hAnsi="Arial" w:cs="Arial"/>
          <w:sz w:val="22"/>
          <w:szCs w:val="22"/>
        </w:rPr>
        <w:t>Krycí list nabídky</w:t>
      </w:r>
      <w:r>
        <w:rPr>
          <w:rFonts w:ascii="Arial" w:hAnsi="Arial" w:cs="Arial"/>
          <w:sz w:val="22"/>
          <w:szCs w:val="22"/>
        </w:rPr>
        <w:t>)</w:t>
      </w:r>
    </w:p>
    <w:p w14:paraId="5A110596" w14:textId="77777777" w:rsidR="00AB49A8" w:rsidRDefault="0070560B"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Rozpis ceny</w:t>
      </w:r>
    </w:p>
    <w:p w14:paraId="400FDB88" w14:textId="148F5733" w:rsidR="00B65250" w:rsidRPr="00AB49A8" w:rsidRDefault="00176D47" w:rsidP="00B65250">
      <w:pPr>
        <w:numPr>
          <w:ilvl w:val="0"/>
          <w:numId w:val="18"/>
        </w:numPr>
        <w:tabs>
          <w:tab w:val="left" w:pos="426"/>
        </w:tabs>
        <w:suppressAutoHyphens w:val="0"/>
        <w:spacing w:before="60" w:after="60"/>
        <w:jc w:val="both"/>
        <w:rPr>
          <w:rFonts w:ascii="Arial" w:hAnsi="Arial" w:cs="Arial"/>
          <w:b/>
          <w:sz w:val="22"/>
          <w:szCs w:val="22"/>
        </w:rPr>
      </w:pPr>
      <w:r w:rsidRPr="00AB49A8">
        <w:rPr>
          <w:rFonts w:ascii="Arial" w:hAnsi="Arial" w:cs="Arial"/>
          <w:sz w:val="22"/>
          <w:szCs w:val="22"/>
        </w:rPr>
        <w:t>Rozmístění expandérů a ústředna</w:t>
      </w:r>
      <w:r w:rsidRPr="00AB49A8">
        <w:rPr>
          <w:rFonts w:ascii="Arial" w:hAnsi="Arial" w:cs="Arial"/>
          <w:kern w:val="1"/>
          <w:sz w:val="22"/>
          <w:szCs w:val="22"/>
        </w:rPr>
        <w:t xml:space="preserve"> </w:t>
      </w:r>
    </w:p>
    <w:p w14:paraId="3780AA8B" w14:textId="77777777" w:rsidR="00AB49A8" w:rsidRDefault="00AB49A8" w:rsidP="00B65250">
      <w:pPr>
        <w:tabs>
          <w:tab w:val="left" w:pos="426"/>
        </w:tabs>
        <w:suppressAutoHyphens w:val="0"/>
        <w:spacing w:before="60" w:after="60"/>
        <w:jc w:val="both"/>
        <w:rPr>
          <w:rFonts w:ascii="Arial" w:hAnsi="Arial" w:cs="Arial"/>
          <w:b/>
          <w:sz w:val="22"/>
          <w:szCs w:val="22"/>
        </w:rPr>
      </w:pPr>
    </w:p>
    <w:p w14:paraId="5E60BD06" w14:textId="77777777" w:rsidR="00AB49A8" w:rsidRDefault="00AB49A8" w:rsidP="00B65250">
      <w:pPr>
        <w:tabs>
          <w:tab w:val="left" w:pos="426"/>
        </w:tabs>
        <w:suppressAutoHyphens w:val="0"/>
        <w:spacing w:before="60" w:after="60"/>
        <w:jc w:val="both"/>
        <w:rPr>
          <w:rFonts w:ascii="Arial" w:hAnsi="Arial" w:cs="Arial"/>
          <w:b/>
          <w:sz w:val="22"/>
          <w:szCs w:val="22"/>
        </w:rPr>
      </w:pPr>
    </w:p>
    <w:p w14:paraId="7280A5D2" w14:textId="77777777" w:rsidR="00AB49A8" w:rsidRDefault="00AB49A8" w:rsidP="00B65250">
      <w:pPr>
        <w:tabs>
          <w:tab w:val="left" w:pos="426"/>
        </w:tabs>
        <w:suppressAutoHyphens w:val="0"/>
        <w:spacing w:before="60" w:after="60"/>
        <w:jc w:val="both"/>
        <w:rPr>
          <w:rFonts w:ascii="Arial" w:hAnsi="Arial" w:cs="Arial"/>
          <w:b/>
          <w:sz w:val="22"/>
          <w:szCs w:val="22"/>
        </w:rPr>
      </w:pPr>
    </w:p>
    <w:p w14:paraId="3B65C7A0" w14:textId="6E70A541" w:rsidR="00B65250" w:rsidRDefault="00B65250" w:rsidP="00B6525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 xml:space="preserve">Smluvní strany prohlašují, že si tuto </w:t>
      </w:r>
      <w:r w:rsidR="0009505A">
        <w:rPr>
          <w:rFonts w:ascii="Arial" w:hAnsi="Arial" w:cs="Arial"/>
          <w:b/>
          <w:sz w:val="22"/>
          <w:szCs w:val="22"/>
        </w:rPr>
        <w:t>S</w:t>
      </w:r>
      <w:r w:rsidRPr="00723D3A">
        <w:rPr>
          <w:rFonts w:ascii="Arial" w:hAnsi="Arial" w:cs="Arial"/>
          <w:b/>
          <w:sz w:val="22"/>
          <w:szCs w:val="22"/>
        </w:rPr>
        <w:t>mlouvu přečetly, že s jejím obsahem souhlasí a na důkaz toho k ní připojují svoje podpisy.</w:t>
      </w:r>
    </w:p>
    <w:p w14:paraId="2B71612B" w14:textId="77777777" w:rsidR="00B65250" w:rsidRDefault="00B65250" w:rsidP="00B65250">
      <w:pPr>
        <w:spacing w:before="60" w:after="60"/>
        <w:rPr>
          <w:rFonts w:ascii="Arial" w:hAnsi="Arial" w:cs="Arial"/>
          <w:b/>
          <w:sz w:val="22"/>
          <w:szCs w:val="22"/>
          <w:lang w:eastAsia="cs-CZ"/>
        </w:rPr>
      </w:pPr>
      <w:permStart w:id="1017386199" w:edGrp="everyone"/>
    </w:p>
    <w:p w14:paraId="37A96FBC" w14:textId="77777777" w:rsidR="00B65250" w:rsidRPr="00723D3A" w:rsidRDefault="00B65250" w:rsidP="00B65250">
      <w:pPr>
        <w:spacing w:before="60" w:after="60"/>
        <w:rPr>
          <w:rFonts w:ascii="Arial" w:hAnsi="Arial" w:cs="Arial"/>
          <w:b/>
          <w:sz w:val="22"/>
          <w:szCs w:val="22"/>
          <w:lang w:eastAsia="cs-CZ"/>
        </w:rPr>
      </w:pPr>
    </w:p>
    <w:p w14:paraId="7A305337" w14:textId="33692DA8"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V</w:t>
      </w:r>
      <w:r w:rsidRPr="00DB1852">
        <w:rPr>
          <w:rFonts w:ascii="Arial" w:hAnsi="Arial" w:cs="Arial"/>
          <w:sz w:val="22"/>
          <w:szCs w:val="22"/>
          <w:lang w:eastAsia="cs-CZ"/>
        </w:rPr>
        <w:t>…………………</w:t>
      </w:r>
      <w:r w:rsidR="000542EA" w:rsidRPr="00DB1852">
        <w:rPr>
          <w:rFonts w:ascii="Arial" w:hAnsi="Arial" w:cs="Arial"/>
          <w:sz w:val="22"/>
          <w:szCs w:val="22"/>
          <w:lang w:eastAsia="cs-CZ"/>
        </w:rPr>
        <w:t>….</w:t>
      </w:r>
      <w:r w:rsidRPr="00DB1852">
        <w:rPr>
          <w:rFonts w:ascii="Arial" w:hAnsi="Arial" w:cs="Arial"/>
          <w:sz w:val="22"/>
          <w:szCs w:val="22"/>
          <w:lang w:eastAsia="cs-CZ"/>
        </w:rPr>
        <w:t>.  dne ……………………</w:t>
      </w:r>
    </w:p>
    <w:p w14:paraId="2AF54F9B" w14:textId="77777777" w:rsidR="00B65250" w:rsidRPr="00723D3A" w:rsidRDefault="00B65250" w:rsidP="00B65250">
      <w:pPr>
        <w:spacing w:before="60" w:after="60"/>
        <w:rPr>
          <w:rFonts w:ascii="Arial" w:hAnsi="Arial" w:cs="Arial"/>
          <w:sz w:val="22"/>
          <w:szCs w:val="22"/>
          <w:lang w:eastAsia="cs-CZ"/>
        </w:rPr>
      </w:pPr>
    </w:p>
    <w:p w14:paraId="1FFBB312" w14:textId="3E984FEE" w:rsidR="00B65250" w:rsidRPr="00723D3A" w:rsidRDefault="00431FCB" w:rsidP="00B65250">
      <w:pPr>
        <w:spacing w:before="60" w:after="60"/>
        <w:rPr>
          <w:rFonts w:ascii="Arial" w:hAnsi="Arial" w:cs="Arial"/>
          <w:sz w:val="22"/>
          <w:szCs w:val="22"/>
          <w:lang w:eastAsia="cs-CZ"/>
        </w:rPr>
      </w:pPr>
      <w:r>
        <w:rPr>
          <w:rFonts w:ascii="Arial" w:hAnsi="Arial" w:cs="Arial"/>
          <w:sz w:val="22"/>
          <w:szCs w:val="22"/>
          <w:lang w:eastAsia="cs-CZ"/>
        </w:rPr>
        <w:t xml:space="preserve">Za </w:t>
      </w:r>
      <w:r w:rsidR="00BF1B70">
        <w:rPr>
          <w:rFonts w:ascii="Arial" w:hAnsi="Arial" w:cs="Arial"/>
          <w:sz w:val="22"/>
          <w:szCs w:val="22"/>
          <w:lang w:eastAsia="cs-CZ"/>
        </w:rPr>
        <w:t>Objednatel</w:t>
      </w:r>
      <w:r>
        <w:rPr>
          <w:rFonts w:ascii="Arial" w:hAnsi="Arial" w:cs="Arial"/>
          <w:sz w:val="22"/>
          <w:szCs w:val="22"/>
          <w:lang w:eastAsia="cs-CZ"/>
        </w:rPr>
        <w:t>e</w:t>
      </w:r>
      <w:r w:rsidR="00B65250" w:rsidRPr="00723D3A">
        <w:rPr>
          <w:rFonts w:ascii="Arial" w:hAnsi="Arial" w:cs="Arial"/>
          <w:sz w:val="22"/>
          <w:szCs w:val="22"/>
          <w:lang w:eastAsia="cs-CZ"/>
        </w:rPr>
        <w:t>:</w:t>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Pr>
          <w:rFonts w:ascii="Arial" w:hAnsi="Arial" w:cs="Arial"/>
          <w:sz w:val="22"/>
          <w:szCs w:val="22"/>
          <w:lang w:eastAsia="cs-CZ"/>
        </w:rPr>
        <w:t xml:space="preserve">   </w:t>
      </w:r>
      <w:r>
        <w:rPr>
          <w:rFonts w:ascii="Arial" w:hAnsi="Arial" w:cs="Arial"/>
          <w:sz w:val="22"/>
          <w:szCs w:val="22"/>
          <w:lang w:eastAsia="cs-CZ"/>
        </w:rPr>
        <w:t xml:space="preserve">Za </w:t>
      </w:r>
      <w:r w:rsidR="00BF1B70">
        <w:rPr>
          <w:rFonts w:ascii="Arial" w:hAnsi="Arial" w:cs="Arial"/>
          <w:sz w:val="22"/>
          <w:szCs w:val="22"/>
          <w:lang w:eastAsia="cs-CZ"/>
        </w:rPr>
        <w:t>Zhotovitel</w:t>
      </w:r>
      <w:r>
        <w:rPr>
          <w:rFonts w:ascii="Arial" w:hAnsi="Arial" w:cs="Arial"/>
          <w:sz w:val="22"/>
          <w:szCs w:val="22"/>
          <w:lang w:eastAsia="cs-CZ"/>
        </w:rPr>
        <w:t>e</w:t>
      </w:r>
      <w:r w:rsidR="00B65250" w:rsidRPr="00723D3A">
        <w:rPr>
          <w:rFonts w:ascii="Arial" w:hAnsi="Arial" w:cs="Arial"/>
          <w:sz w:val="22"/>
          <w:szCs w:val="22"/>
          <w:lang w:eastAsia="cs-CZ"/>
        </w:rPr>
        <w:t>:</w:t>
      </w:r>
    </w:p>
    <w:p w14:paraId="16117124" w14:textId="77777777" w:rsidR="00B65250" w:rsidRPr="00723D3A" w:rsidRDefault="00B65250" w:rsidP="00B65250">
      <w:pPr>
        <w:spacing w:before="60" w:after="60"/>
        <w:rPr>
          <w:rFonts w:ascii="Arial" w:hAnsi="Arial" w:cs="Arial"/>
          <w:sz w:val="22"/>
          <w:szCs w:val="22"/>
          <w:lang w:eastAsia="cs-CZ"/>
        </w:rPr>
      </w:pPr>
    </w:p>
    <w:p w14:paraId="221BD901" w14:textId="77777777" w:rsidR="00B65250" w:rsidRPr="00723D3A" w:rsidRDefault="00B65250" w:rsidP="00B65250">
      <w:pPr>
        <w:spacing w:before="60" w:after="60"/>
        <w:rPr>
          <w:rFonts w:ascii="Arial" w:hAnsi="Arial" w:cs="Arial"/>
          <w:sz w:val="22"/>
          <w:szCs w:val="22"/>
          <w:lang w:eastAsia="cs-CZ"/>
        </w:rPr>
      </w:pPr>
    </w:p>
    <w:p w14:paraId="2160B7D5" w14:textId="77777777" w:rsidR="00B65250" w:rsidRPr="00723D3A" w:rsidRDefault="00B65250" w:rsidP="00B65250">
      <w:pPr>
        <w:spacing w:before="60" w:after="60"/>
        <w:rPr>
          <w:rFonts w:ascii="Arial" w:hAnsi="Arial" w:cs="Arial"/>
          <w:sz w:val="22"/>
          <w:szCs w:val="22"/>
          <w:lang w:eastAsia="cs-CZ"/>
        </w:rPr>
      </w:pPr>
    </w:p>
    <w:p w14:paraId="0448A7A3" w14:textId="77777777" w:rsidR="00BE7DBD" w:rsidRPr="00723D3A" w:rsidRDefault="00BE7DBD" w:rsidP="00BE7DBD">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ab/>
      </w:r>
      <w:r w:rsidRPr="00723D3A">
        <w:rPr>
          <w:rFonts w:ascii="Arial" w:hAnsi="Arial" w:cs="Arial"/>
          <w:sz w:val="22"/>
          <w:szCs w:val="22"/>
          <w:lang w:eastAsia="cs-CZ"/>
        </w:rPr>
        <w:t>…………………………………………….</w:t>
      </w:r>
    </w:p>
    <w:p w14:paraId="2209AF18" w14:textId="2BB7C30B" w:rsidR="00B307C5" w:rsidRPr="00B307C5" w:rsidRDefault="00B307C5" w:rsidP="00B307C5">
      <w:pPr>
        <w:spacing w:before="60" w:after="60"/>
        <w:rPr>
          <w:rFonts w:ascii="Arial" w:hAnsi="Arial" w:cs="Arial"/>
          <w:b/>
          <w:i/>
          <w:iCs/>
          <w:sz w:val="22"/>
          <w:szCs w:val="22"/>
          <w:lang w:eastAsia="cs-CZ"/>
        </w:rPr>
      </w:pPr>
      <w:r>
        <w:rPr>
          <w:rFonts w:ascii="Arial" w:hAnsi="Arial" w:cs="Arial"/>
          <w:b/>
          <w:sz w:val="22"/>
          <w:szCs w:val="22"/>
          <w:lang w:eastAsia="cs-CZ"/>
        </w:rPr>
        <w:t xml:space="preserve">             </w:t>
      </w:r>
      <w:r w:rsidRPr="00B307C5">
        <w:rPr>
          <w:rFonts w:ascii="Arial" w:hAnsi="Arial" w:cs="Arial"/>
          <w:b/>
          <w:sz w:val="22"/>
          <w:szCs w:val="22"/>
          <w:lang w:eastAsia="cs-CZ"/>
        </w:rPr>
        <w:t>Roman Žižka</w:t>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i/>
          <w:iCs/>
          <w:sz w:val="22"/>
          <w:szCs w:val="22"/>
          <w:lang w:eastAsia="cs-CZ"/>
        </w:rPr>
        <w:t>Jméno, příjmení</w:t>
      </w:r>
    </w:p>
    <w:p w14:paraId="688EFF7D" w14:textId="65105435" w:rsidR="00B307C5" w:rsidRPr="00B307C5" w:rsidRDefault="00BF5820" w:rsidP="00B307C5">
      <w:pPr>
        <w:spacing w:before="60" w:after="60"/>
        <w:rPr>
          <w:rFonts w:ascii="Arial" w:hAnsi="Arial" w:cs="Arial"/>
          <w:i/>
          <w:iCs/>
          <w:sz w:val="22"/>
          <w:szCs w:val="22"/>
          <w:lang w:eastAsia="cs-CZ"/>
        </w:rPr>
      </w:pPr>
      <w:r>
        <w:rPr>
          <w:rFonts w:ascii="Arial" w:hAnsi="Arial" w:cs="Arial"/>
          <w:sz w:val="22"/>
          <w:szCs w:val="22"/>
          <w:lang w:eastAsia="cs-CZ"/>
        </w:rPr>
        <w:t>v</w:t>
      </w:r>
      <w:r w:rsidR="00B307C5" w:rsidRPr="00B307C5">
        <w:rPr>
          <w:rFonts w:ascii="Arial" w:hAnsi="Arial" w:cs="Arial"/>
          <w:sz w:val="22"/>
          <w:szCs w:val="22"/>
          <w:lang w:eastAsia="cs-CZ"/>
        </w:rPr>
        <w:t>edoucí</w:t>
      </w:r>
      <w:r>
        <w:rPr>
          <w:rFonts w:ascii="Arial" w:hAnsi="Arial" w:cs="Arial"/>
          <w:sz w:val="22"/>
          <w:szCs w:val="22"/>
          <w:lang w:eastAsia="cs-CZ"/>
        </w:rPr>
        <w:t xml:space="preserve"> odboru hospodářské správy</w:t>
      </w:r>
      <w:r w:rsidR="00B307C5" w:rsidRPr="00B307C5">
        <w:rPr>
          <w:rFonts w:ascii="Arial" w:hAnsi="Arial" w:cs="Arial"/>
          <w:sz w:val="22"/>
          <w:szCs w:val="22"/>
          <w:lang w:eastAsia="cs-CZ"/>
        </w:rPr>
        <w:tab/>
      </w:r>
      <w:r w:rsidR="00B307C5" w:rsidRPr="00B307C5">
        <w:rPr>
          <w:rFonts w:ascii="Arial" w:hAnsi="Arial" w:cs="Arial"/>
          <w:sz w:val="22"/>
          <w:szCs w:val="22"/>
          <w:lang w:eastAsia="cs-CZ"/>
        </w:rPr>
        <w:tab/>
      </w:r>
      <w:r w:rsidR="00B307C5" w:rsidRPr="00B307C5">
        <w:rPr>
          <w:rFonts w:ascii="Arial" w:hAnsi="Arial" w:cs="Arial"/>
          <w:sz w:val="22"/>
          <w:szCs w:val="22"/>
          <w:lang w:eastAsia="cs-CZ"/>
        </w:rPr>
        <w:tab/>
      </w:r>
      <w:r w:rsidR="00B307C5" w:rsidRPr="00B307C5">
        <w:rPr>
          <w:rFonts w:ascii="Arial" w:hAnsi="Arial" w:cs="Arial"/>
          <w:sz w:val="22"/>
          <w:szCs w:val="22"/>
          <w:lang w:eastAsia="cs-CZ"/>
        </w:rPr>
        <w:tab/>
      </w:r>
      <w:r w:rsidR="00B307C5" w:rsidRPr="00B307C5">
        <w:rPr>
          <w:rFonts w:ascii="Arial" w:hAnsi="Arial" w:cs="Arial"/>
          <w:i/>
          <w:iCs/>
          <w:sz w:val="22"/>
          <w:szCs w:val="22"/>
          <w:lang w:eastAsia="cs-CZ"/>
        </w:rPr>
        <w:t>osoby oprávněné jednat</w:t>
      </w:r>
    </w:p>
    <w:p w14:paraId="50EC3B19" w14:textId="6FB17930" w:rsidR="00B307C5" w:rsidRPr="00B307C5" w:rsidRDefault="00B307C5" w:rsidP="00B307C5">
      <w:pPr>
        <w:spacing w:before="60" w:after="60"/>
        <w:rPr>
          <w:rFonts w:ascii="Arial" w:hAnsi="Arial" w:cs="Arial"/>
          <w:sz w:val="22"/>
          <w:szCs w:val="22"/>
          <w:lang w:eastAsia="cs-CZ"/>
        </w:rPr>
      </w:pPr>
      <w:r w:rsidRPr="00B307C5">
        <w:rPr>
          <w:rFonts w:ascii="Arial" w:hAnsi="Arial" w:cs="Arial"/>
          <w:sz w:val="22"/>
          <w:szCs w:val="22"/>
          <w:lang w:eastAsia="cs-CZ"/>
        </w:rPr>
        <w:t xml:space="preserve">   </w:t>
      </w:r>
      <w:r w:rsidR="00BF5820">
        <w:rPr>
          <w:rFonts w:ascii="Arial" w:hAnsi="Arial" w:cs="Arial"/>
          <w:sz w:val="22"/>
          <w:szCs w:val="22"/>
          <w:lang w:eastAsia="cs-CZ"/>
        </w:rPr>
        <w:t>M</w:t>
      </w:r>
      <w:r w:rsidR="00BF5820" w:rsidRPr="00B307C5">
        <w:rPr>
          <w:rFonts w:ascii="Arial" w:hAnsi="Arial" w:cs="Arial"/>
          <w:sz w:val="22"/>
          <w:szCs w:val="22"/>
          <w:lang w:eastAsia="cs-CZ"/>
        </w:rPr>
        <w:t>agistrátu města Ústí nad Labem</w:t>
      </w:r>
      <w:r w:rsidRPr="00B307C5">
        <w:rPr>
          <w:rFonts w:ascii="Arial" w:hAnsi="Arial" w:cs="Arial"/>
          <w:sz w:val="22"/>
          <w:szCs w:val="22"/>
          <w:lang w:eastAsia="cs-CZ"/>
        </w:rPr>
        <w:tab/>
      </w:r>
      <w:r w:rsidRPr="00B307C5">
        <w:rPr>
          <w:rFonts w:ascii="Arial" w:hAnsi="Arial" w:cs="Arial"/>
          <w:sz w:val="22"/>
          <w:szCs w:val="22"/>
          <w:lang w:eastAsia="cs-CZ"/>
        </w:rPr>
        <w:tab/>
      </w:r>
      <w:r w:rsidR="00BF5820">
        <w:rPr>
          <w:rFonts w:ascii="Arial" w:hAnsi="Arial" w:cs="Arial"/>
          <w:sz w:val="22"/>
          <w:szCs w:val="22"/>
          <w:lang w:eastAsia="cs-CZ"/>
        </w:rPr>
        <w:t xml:space="preserve">                                    </w:t>
      </w:r>
      <w:r w:rsidRPr="00B307C5">
        <w:rPr>
          <w:rFonts w:ascii="Arial" w:hAnsi="Arial" w:cs="Arial"/>
          <w:sz w:val="22"/>
          <w:szCs w:val="22"/>
          <w:lang w:eastAsia="cs-CZ"/>
        </w:rPr>
        <w:tab/>
      </w:r>
      <w:r w:rsidRPr="00B307C5">
        <w:rPr>
          <w:rFonts w:ascii="Arial" w:hAnsi="Arial" w:cs="Arial"/>
          <w:i/>
          <w:iCs/>
          <w:sz w:val="22"/>
          <w:szCs w:val="22"/>
          <w:lang w:eastAsia="cs-CZ"/>
        </w:rPr>
        <w:t xml:space="preserve">za </w:t>
      </w:r>
      <w:r>
        <w:rPr>
          <w:rFonts w:ascii="Arial" w:hAnsi="Arial" w:cs="Arial"/>
          <w:i/>
          <w:iCs/>
          <w:sz w:val="22"/>
          <w:szCs w:val="22"/>
          <w:lang w:eastAsia="cs-CZ"/>
        </w:rPr>
        <w:t>Zhotovitele</w:t>
      </w:r>
    </w:p>
    <w:permEnd w:id="1017386199"/>
    <w:p w14:paraId="2F33DD23" w14:textId="77777777" w:rsidR="00BE7DBD" w:rsidRDefault="00BE7DBD" w:rsidP="00BE7DBD">
      <w:pPr>
        <w:pStyle w:val="Zkladntext2"/>
        <w:tabs>
          <w:tab w:val="left" w:pos="851"/>
        </w:tabs>
        <w:spacing w:before="60" w:after="60"/>
        <w:ind w:left="426"/>
        <w:jc w:val="center"/>
        <w:rPr>
          <w:rFonts w:ascii="Arial" w:hAnsi="Arial" w:cs="Arial"/>
          <w:sz w:val="22"/>
          <w:szCs w:val="22"/>
          <w:lang w:eastAsia="cs-CZ"/>
        </w:rPr>
      </w:pPr>
    </w:p>
    <w:p w14:paraId="6804BC9C" w14:textId="77777777" w:rsidR="00DE382D" w:rsidRDefault="00DE382D" w:rsidP="00BE7DBD">
      <w:pPr>
        <w:rPr>
          <w:lang w:eastAsia="cs-CZ"/>
        </w:rPr>
      </w:pPr>
    </w:p>
    <w:p w14:paraId="4C2E9ECA" w14:textId="77777777" w:rsidR="00DE382D" w:rsidRDefault="00DE382D" w:rsidP="00BE7DBD">
      <w:pPr>
        <w:rPr>
          <w:lang w:eastAsia="cs-CZ"/>
        </w:rPr>
      </w:pPr>
    </w:p>
    <w:p w14:paraId="7C4C3C61" w14:textId="77777777" w:rsidR="00DE382D" w:rsidRDefault="00DE382D" w:rsidP="00BE7DBD">
      <w:pPr>
        <w:rPr>
          <w:lang w:eastAsia="cs-CZ"/>
        </w:rPr>
      </w:pPr>
    </w:p>
    <w:p w14:paraId="2B710645" w14:textId="77777777" w:rsidR="00DE382D" w:rsidRDefault="00DE382D" w:rsidP="00BE7DBD">
      <w:pPr>
        <w:rPr>
          <w:lang w:eastAsia="cs-CZ"/>
        </w:rPr>
      </w:pPr>
    </w:p>
    <w:p w14:paraId="67D13F84" w14:textId="77777777" w:rsidR="00DE382D" w:rsidRDefault="00DE382D" w:rsidP="00BE7DBD">
      <w:pPr>
        <w:rPr>
          <w:lang w:eastAsia="cs-CZ"/>
        </w:rPr>
      </w:pPr>
    </w:p>
    <w:p w14:paraId="50C42E5F" w14:textId="77777777" w:rsidR="00DE382D" w:rsidRDefault="00DE382D" w:rsidP="00BE7DBD">
      <w:pPr>
        <w:rPr>
          <w:lang w:eastAsia="cs-CZ"/>
        </w:rPr>
      </w:pPr>
    </w:p>
    <w:p w14:paraId="5B156E0D" w14:textId="77777777" w:rsidR="00BE7DBD" w:rsidRDefault="00BE7DBD" w:rsidP="00BE7DBD">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BE7DBD" w14:paraId="7E71443C" w14:textId="77777777">
        <w:tc>
          <w:tcPr>
            <w:tcW w:w="1510" w:type="dxa"/>
            <w:shd w:val="clear" w:color="auto" w:fill="auto"/>
          </w:tcPr>
          <w:p w14:paraId="602BDFA2" w14:textId="77777777" w:rsidR="00BE7DBD" w:rsidRPr="008B51EC" w:rsidRDefault="00BE7DBD">
            <w:pPr>
              <w:rPr>
                <w:rFonts w:ascii="Arial" w:eastAsia="Calibri" w:hAnsi="Arial" w:cs="Arial"/>
                <w:sz w:val="22"/>
                <w:szCs w:val="22"/>
              </w:rPr>
            </w:pPr>
          </w:p>
        </w:tc>
        <w:tc>
          <w:tcPr>
            <w:tcW w:w="1510" w:type="dxa"/>
            <w:shd w:val="clear" w:color="auto" w:fill="auto"/>
          </w:tcPr>
          <w:p w14:paraId="0E2F2DCF"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shd w:val="clear" w:color="auto" w:fill="auto"/>
          </w:tcPr>
          <w:p w14:paraId="42FD1D84"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funkce</w:t>
            </w:r>
          </w:p>
        </w:tc>
        <w:tc>
          <w:tcPr>
            <w:tcW w:w="1510" w:type="dxa"/>
            <w:shd w:val="clear" w:color="auto" w:fill="auto"/>
          </w:tcPr>
          <w:p w14:paraId="03621717"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odbor</w:t>
            </w:r>
          </w:p>
        </w:tc>
        <w:tc>
          <w:tcPr>
            <w:tcW w:w="1511" w:type="dxa"/>
            <w:shd w:val="clear" w:color="auto" w:fill="auto"/>
          </w:tcPr>
          <w:p w14:paraId="651C816E"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datum</w:t>
            </w:r>
          </w:p>
        </w:tc>
        <w:tc>
          <w:tcPr>
            <w:tcW w:w="1511" w:type="dxa"/>
            <w:shd w:val="clear" w:color="auto" w:fill="auto"/>
          </w:tcPr>
          <w:p w14:paraId="119E3C05"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podpis</w:t>
            </w:r>
          </w:p>
        </w:tc>
      </w:tr>
      <w:tr w:rsidR="00BE7DBD" w14:paraId="5EB1193F" w14:textId="77777777">
        <w:tc>
          <w:tcPr>
            <w:tcW w:w="1510" w:type="dxa"/>
            <w:shd w:val="clear" w:color="auto" w:fill="auto"/>
          </w:tcPr>
          <w:p w14:paraId="5A53A962"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Zpracovatel</w:t>
            </w:r>
          </w:p>
          <w:p w14:paraId="5695EA8B" w14:textId="77777777" w:rsidR="00BE7DBD" w:rsidRPr="008B51EC" w:rsidRDefault="00BE7DBD">
            <w:pPr>
              <w:rPr>
                <w:rFonts w:ascii="Arial" w:eastAsia="Calibri" w:hAnsi="Arial" w:cs="Arial"/>
                <w:sz w:val="22"/>
                <w:szCs w:val="22"/>
              </w:rPr>
            </w:pPr>
          </w:p>
        </w:tc>
        <w:tc>
          <w:tcPr>
            <w:tcW w:w="1510" w:type="dxa"/>
            <w:shd w:val="clear" w:color="auto" w:fill="auto"/>
          </w:tcPr>
          <w:p w14:paraId="5053BD72" w14:textId="77777777" w:rsidR="00BE7DBD" w:rsidRPr="008B51EC" w:rsidRDefault="00BE7DBD">
            <w:pPr>
              <w:rPr>
                <w:rFonts w:ascii="Arial" w:eastAsia="Calibri" w:hAnsi="Arial" w:cs="Arial"/>
                <w:sz w:val="22"/>
                <w:szCs w:val="22"/>
              </w:rPr>
            </w:pPr>
          </w:p>
        </w:tc>
        <w:tc>
          <w:tcPr>
            <w:tcW w:w="1510" w:type="dxa"/>
            <w:shd w:val="clear" w:color="auto" w:fill="auto"/>
          </w:tcPr>
          <w:p w14:paraId="3797AE48" w14:textId="77777777" w:rsidR="00BE7DBD" w:rsidRPr="008B51EC" w:rsidRDefault="00BE7DBD">
            <w:pPr>
              <w:rPr>
                <w:rFonts w:ascii="Arial" w:eastAsia="Calibri" w:hAnsi="Arial" w:cs="Arial"/>
                <w:sz w:val="22"/>
                <w:szCs w:val="22"/>
              </w:rPr>
            </w:pPr>
          </w:p>
        </w:tc>
        <w:tc>
          <w:tcPr>
            <w:tcW w:w="1510" w:type="dxa"/>
            <w:shd w:val="clear" w:color="auto" w:fill="auto"/>
          </w:tcPr>
          <w:p w14:paraId="5105E143" w14:textId="77777777" w:rsidR="00BE7DBD" w:rsidRPr="008B51EC" w:rsidRDefault="00BE7DBD">
            <w:pPr>
              <w:rPr>
                <w:rFonts w:ascii="Arial" w:eastAsia="Calibri" w:hAnsi="Arial" w:cs="Arial"/>
                <w:sz w:val="22"/>
                <w:szCs w:val="22"/>
              </w:rPr>
            </w:pPr>
          </w:p>
        </w:tc>
        <w:tc>
          <w:tcPr>
            <w:tcW w:w="1511" w:type="dxa"/>
            <w:shd w:val="clear" w:color="auto" w:fill="auto"/>
          </w:tcPr>
          <w:p w14:paraId="699FB0C3" w14:textId="77777777" w:rsidR="00BE7DBD" w:rsidRPr="008B51EC" w:rsidRDefault="00BE7DBD">
            <w:pPr>
              <w:rPr>
                <w:rFonts w:ascii="Arial" w:eastAsia="Calibri" w:hAnsi="Arial" w:cs="Arial"/>
                <w:sz w:val="22"/>
                <w:szCs w:val="22"/>
              </w:rPr>
            </w:pPr>
          </w:p>
        </w:tc>
        <w:tc>
          <w:tcPr>
            <w:tcW w:w="1511" w:type="dxa"/>
            <w:shd w:val="clear" w:color="auto" w:fill="auto"/>
          </w:tcPr>
          <w:p w14:paraId="2E4D187C" w14:textId="77777777" w:rsidR="00BE7DBD" w:rsidRPr="008B51EC" w:rsidRDefault="00BE7DBD">
            <w:pPr>
              <w:rPr>
                <w:rFonts w:ascii="Arial" w:eastAsia="Calibri" w:hAnsi="Arial" w:cs="Arial"/>
                <w:sz w:val="22"/>
                <w:szCs w:val="22"/>
              </w:rPr>
            </w:pPr>
          </w:p>
        </w:tc>
      </w:tr>
      <w:tr w:rsidR="00BE7DBD" w14:paraId="2719E4EA" w14:textId="77777777">
        <w:tc>
          <w:tcPr>
            <w:tcW w:w="1510" w:type="dxa"/>
            <w:shd w:val="clear" w:color="auto" w:fill="auto"/>
          </w:tcPr>
          <w:p w14:paraId="4B227BAC"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Vedoucí odboru</w:t>
            </w:r>
          </w:p>
        </w:tc>
        <w:tc>
          <w:tcPr>
            <w:tcW w:w="1510" w:type="dxa"/>
            <w:shd w:val="clear" w:color="auto" w:fill="auto"/>
          </w:tcPr>
          <w:p w14:paraId="04EF6402" w14:textId="77777777" w:rsidR="00BE7DBD" w:rsidRPr="008B51EC" w:rsidRDefault="00BE7DBD">
            <w:pPr>
              <w:rPr>
                <w:rFonts w:ascii="Arial" w:eastAsia="Calibri" w:hAnsi="Arial" w:cs="Arial"/>
                <w:sz w:val="22"/>
                <w:szCs w:val="22"/>
              </w:rPr>
            </w:pPr>
          </w:p>
        </w:tc>
        <w:tc>
          <w:tcPr>
            <w:tcW w:w="1510" w:type="dxa"/>
            <w:shd w:val="clear" w:color="auto" w:fill="auto"/>
          </w:tcPr>
          <w:p w14:paraId="6EDC5121" w14:textId="77777777" w:rsidR="00BE7DBD" w:rsidRPr="008B51EC" w:rsidRDefault="00BE7DBD">
            <w:pPr>
              <w:rPr>
                <w:rFonts w:ascii="Arial" w:eastAsia="Calibri" w:hAnsi="Arial" w:cs="Arial"/>
                <w:sz w:val="22"/>
                <w:szCs w:val="22"/>
              </w:rPr>
            </w:pPr>
          </w:p>
        </w:tc>
        <w:tc>
          <w:tcPr>
            <w:tcW w:w="1510" w:type="dxa"/>
            <w:shd w:val="clear" w:color="auto" w:fill="auto"/>
          </w:tcPr>
          <w:p w14:paraId="152145DE" w14:textId="77777777" w:rsidR="00BE7DBD" w:rsidRPr="008B51EC" w:rsidRDefault="00BE7DBD">
            <w:pPr>
              <w:rPr>
                <w:rFonts w:ascii="Arial" w:eastAsia="Calibri" w:hAnsi="Arial" w:cs="Arial"/>
                <w:sz w:val="22"/>
                <w:szCs w:val="22"/>
              </w:rPr>
            </w:pPr>
          </w:p>
        </w:tc>
        <w:tc>
          <w:tcPr>
            <w:tcW w:w="1511" w:type="dxa"/>
            <w:shd w:val="clear" w:color="auto" w:fill="auto"/>
          </w:tcPr>
          <w:p w14:paraId="38821843" w14:textId="77777777" w:rsidR="00BE7DBD" w:rsidRPr="008B51EC" w:rsidRDefault="00BE7DBD">
            <w:pPr>
              <w:rPr>
                <w:rFonts w:ascii="Arial" w:eastAsia="Calibri" w:hAnsi="Arial" w:cs="Arial"/>
                <w:sz w:val="22"/>
                <w:szCs w:val="22"/>
              </w:rPr>
            </w:pPr>
          </w:p>
        </w:tc>
        <w:tc>
          <w:tcPr>
            <w:tcW w:w="1511" w:type="dxa"/>
            <w:shd w:val="clear" w:color="auto" w:fill="auto"/>
          </w:tcPr>
          <w:p w14:paraId="71E9882C" w14:textId="77777777" w:rsidR="00BE7DBD" w:rsidRPr="008B51EC" w:rsidRDefault="00BE7DBD">
            <w:pPr>
              <w:rPr>
                <w:rFonts w:ascii="Arial" w:eastAsia="Calibri" w:hAnsi="Arial" w:cs="Arial"/>
                <w:sz w:val="22"/>
                <w:szCs w:val="22"/>
              </w:rPr>
            </w:pPr>
          </w:p>
        </w:tc>
      </w:tr>
      <w:tr w:rsidR="00BE7DBD" w14:paraId="5C5CDDEC" w14:textId="77777777">
        <w:tc>
          <w:tcPr>
            <w:tcW w:w="1510" w:type="dxa"/>
            <w:shd w:val="clear" w:color="auto" w:fill="auto"/>
          </w:tcPr>
          <w:p w14:paraId="276FB243"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shd w:val="clear" w:color="auto" w:fill="auto"/>
          </w:tcPr>
          <w:p w14:paraId="0316723C" w14:textId="77777777" w:rsidR="00BE7DBD" w:rsidRPr="008B51EC" w:rsidRDefault="00BE7DBD">
            <w:pPr>
              <w:rPr>
                <w:rFonts w:ascii="Arial" w:eastAsia="Calibri" w:hAnsi="Arial" w:cs="Arial"/>
                <w:sz w:val="22"/>
                <w:szCs w:val="22"/>
              </w:rPr>
            </w:pPr>
          </w:p>
        </w:tc>
        <w:tc>
          <w:tcPr>
            <w:tcW w:w="1510" w:type="dxa"/>
            <w:shd w:val="clear" w:color="auto" w:fill="auto"/>
          </w:tcPr>
          <w:p w14:paraId="0F291CA0" w14:textId="77777777" w:rsidR="00BE7DBD" w:rsidRPr="008B51EC" w:rsidRDefault="00BE7DBD">
            <w:pPr>
              <w:rPr>
                <w:rFonts w:ascii="Arial" w:eastAsia="Calibri" w:hAnsi="Arial" w:cs="Arial"/>
                <w:sz w:val="22"/>
                <w:szCs w:val="22"/>
              </w:rPr>
            </w:pPr>
          </w:p>
        </w:tc>
        <w:tc>
          <w:tcPr>
            <w:tcW w:w="1510" w:type="dxa"/>
            <w:shd w:val="clear" w:color="auto" w:fill="auto"/>
          </w:tcPr>
          <w:p w14:paraId="373BDBC7" w14:textId="77777777" w:rsidR="00BE7DBD" w:rsidRPr="008B51EC" w:rsidRDefault="00BE7DBD">
            <w:pPr>
              <w:rPr>
                <w:rFonts w:ascii="Arial" w:eastAsia="Calibri" w:hAnsi="Arial" w:cs="Arial"/>
                <w:sz w:val="22"/>
                <w:szCs w:val="22"/>
              </w:rPr>
            </w:pPr>
          </w:p>
        </w:tc>
        <w:tc>
          <w:tcPr>
            <w:tcW w:w="1511" w:type="dxa"/>
            <w:shd w:val="clear" w:color="auto" w:fill="auto"/>
          </w:tcPr>
          <w:p w14:paraId="0E6B2DDF" w14:textId="77777777" w:rsidR="00BE7DBD" w:rsidRPr="008B51EC" w:rsidRDefault="00BE7DBD">
            <w:pPr>
              <w:rPr>
                <w:rFonts w:ascii="Arial" w:eastAsia="Calibri" w:hAnsi="Arial" w:cs="Arial"/>
                <w:sz w:val="22"/>
                <w:szCs w:val="22"/>
              </w:rPr>
            </w:pPr>
          </w:p>
        </w:tc>
        <w:tc>
          <w:tcPr>
            <w:tcW w:w="1511" w:type="dxa"/>
            <w:shd w:val="clear" w:color="auto" w:fill="auto"/>
          </w:tcPr>
          <w:p w14:paraId="40CB8FEA" w14:textId="77777777" w:rsidR="00BE7DBD" w:rsidRPr="008B51EC" w:rsidRDefault="00BE7DBD">
            <w:pPr>
              <w:rPr>
                <w:rFonts w:ascii="Arial" w:eastAsia="Calibri" w:hAnsi="Arial" w:cs="Arial"/>
                <w:sz w:val="22"/>
                <w:szCs w:val="22"/>
              </w:rPr>
            </w:pPr>
          </w:p>
        </w:tc>
      </w:tr>
      <w:tr w:rsidR="00BE7DBD" w14:paraId="1BD892BE" w14:textId="77777777">
        <w:tc>
          <w:tcPr>
            <w:tcW w:w="1510" w:type="dxa"/>
            <w:shd w:val="clear" w:color="auto" w:fill="auto"/>
          </w:tcPr>
          <w:p w14:paraId="71BA7F5F"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Právně posoudil</w:t>
            </w:r>
          </w:p>
        </w:tc>
        <w:tc>
          <w:tcPr>
            <w:tcW w:w="1510" w:type="dxa"/>
            <w:shd w:val="clear" w:color="auto" w:fill="auto"/>
          </w:tcPr>
          <w:p w14:paraId="1AB55B25" w14:textId="77777777" w:rsidR="00BE7DBD" w:rsidRPr="008B51EC" w:rsidRDefault="00BE7DBD">
            <w:pPr>
              <w:rPr>
                <w:rFonts w:ascii="Arial" w:eastAsia="Calibri" w:hAnsi="Arial" w:cs="Arial"/>
                <w:sz w:val="22"/>
                <w:szCs w:val="22"/>
              </w:rPr>
            </w:pPr>
          </w:p>
        </w:tc>
        <w:tc>
          <w:tcPr>
            <w:tcW w:w="1510" w:type="dxa"/>
            <w:shd w:val="clear" w:color="auto" w:fill="auto"/>
          </w:tcPr>
          <w:p w14:paraId="3A766931" w14:textId="77777777" w:rsidR="00BE7DBD" w:rsidRPr="008B51EC" w:rsidRDefault="00BE7DBD">
            <w:pPr>
              <w:rPr>
                <w:rFonts w:ascii="Arial" w:eastAsia="Calibri" w:hAnsi="Arial" w:cs="Arial"/>
                <w:sz w:val="22"/>
                <w:szCs w:val="22"/>
              </w:rPr>
            </w:pPr>
          </w:p>
        </w:tc>
        <w:tc>
          <w:tcPr>
            <w:tcW w:w="1510" w:type="dxa"/>
            <w:shd w:val="clear" w:color="auto" w:fill="auto"/>
          </w:tcPr>
          <w:p w14:paraId="6BAE52F7" w14:textId="77777777" w:rsidR="00BE7DBD" w:rsidRPr="008B51EC" w:rsidRDefault="00BE7DBD">
            <w:pPr>
              <w:rPr>
                <w:rFonts w:ascii="Arial" w:eastAsia="Calibri" w:hAnsi="Arial" w:cs="Arial"/>
                <w:sz w:val="22"/>
                <w:szCs w:val="22"/>
              </w:rPr>
            </w:pPr>
          </w:p>
        </w:tc>
        <w:tc>
          <w:tcPr>
            <w:tcW w:w="1511" w:type="dxa"/>
            <w:shd w:val="clear" w:color="auto" w:fill="auto"/>
          </w:tcPr>
          <w:p w14:paraId="19B1C997" w14:textId="77777777" w:rsidR="00BE7DBD" w:rsidRPr="008B51EC" w:rsidRDefault="00BE7DBD">
            <w:pPr>
              <w:rPr>
                <w:rFonts w:ascii="Arial" w:eastAsia="Calibri" w:hAnsi="Arial" w:cs="Arial"/>
                <w:sz w:val="22"/>
                <w:szCs w:val="22"/>
              </w:rPr>
            </w:pPr>
          </w:p>
        </w:tc>
        <w:tc>
          <w:tcPr>
            <w:tcW w:w="1511" w:type="dxa"/>
            <w:shd w:val="clear" w:color="auto" w:fill="auto"/>
          </w:tcPr>
          <w:p w14:paraId="548F6312" w14:textId="77777777" w:rsidR="00BE7DBD" w:rsidRPr="008B51EC" w:rsidRDefault="00BE7DBD">
            <w:pPr>
              <w:rPr>
                <w:rFonts w:ascii="Arial" w:eastAsia="Calibri" w:hAnsi="Arial" w:cs="Arial"/>
                <w:sz w:val="22"/>
                <w:szCs w:val="22"/>
              </w:rPr>
            </w:pPr>
          </w:p>
        </w:tc>
      </w:tr>
      <w:tr w:rsidR="00BE7DBD" w14:paraId="52CE5E09" w14:textId="77777777">
        <w:tc>
          <w:tcPr>
            <w:tcW w:w="1510" w:type="dxa"/>
            <w:shd w:val="clear" w:color="auto" w:fill="auto"/>
          </w:tcPr>
          <w:p w14:paraId="5E823766"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 xml:space="preserve">Projednáno </w:t>
            </w:r>
          </w:p>
          <w:p w14:paraId="44941C9F" w14:textId="77777777" w:rsidR="00BE7DBD" w:rsidRPr="008B51EC" w:rsidRDefault="00BE7DBD">
            <w:pPr>
              <w:rPr>
                <w:rFonts w:ascii="Arial" w:eastAsia="Calibri" w:hAnsi="Arial" w:cs="Arial"/>
                <w:sz w:val="22"/>
                <w:szCs w:val="22"/>
              </w:rPr>
            </w:pPr>
          </w:p>
        </w:tc>
        <w:tc>
          <w:tcPr>
            <w:tcW w:w="1510" w:type="dxa"/>
            <w:shd w:val="clear" w:color="auto" w:fill="auto"/>
          </w:tcPr>
          <w:p w14:paraId="011ACE11" w14:textId="77777777" w:rsidR="00BE7DBD" w:rsidRPr="008B51EC" w:rsidRDefault="00BE7DBD">
            <w:pPr>
              <w:rPr>
                <w:rFonts w:ascii="Arial" w:eastAsia="Calibri" w:hAnsi="Arial" w:cs="Arial"/>
                <w:sz w:val="22"/>
                <w:szCs w:val="22"/>
              </w:rPr>
            </w:pPr>
          </w:p>
        </w:tc>
        <w:tc>
          <w:tcPr>
            <w:tcW w:w="1510" w:type="dxa"/>
            <w:shd w:val="clear" w:color="auto" w:fill="auto"/>
          </w:tcPr>
          <w:p w14:paraId="7C600E88" w14:textId="77777777" w:rsidR="00BE7DBD" w:rsidRPr="008B51EC" w:rsidRDefault="00BE7DBD">
            <w:pPr>
              <w:rPr>
                <w:rFonts w:ascii="Arial" w:eastAsia="Calibri" w:hAnsi="Arial" w:cs="Arial"/>
                <w:sz w:val="22"/>
                <w:szCs w:val="22"/>
              </w:rPr>
            </w:pPr>
          </w:p>
        </w:tc>
        <w:tc>
          <w:tcPr>
            <w:tcW w:w="1510" w:type="dxa"/>
            <w:shd w:val="clear" w:color="auto" w:fill="auto"/>
          </w:tcPr>
          <w:p w14:paraId="0C1A65A1" w14:textId="77777777" w:rsidR="00BE7DBD" w:rsidRPr="008B51EC" w:rsidRDefault="00BE7DBD">
            <w:pPr>
              <w:rPr>
                <w:rFonts w:ascii="Arial" w:eastAsia="Calibri" w:hAnsi="Arial" w:cs="Arial"/>
                <w:sz w:val="22"/>
                <w:szCs w:val="22"/>
              </w:rPr>
            </w:pPr>
          </w:p>
        </w:tc>
        <w:tc>
          <w:tcPr>
            <w:tcW w:w="1511" w:type="dxa"/>
            <w:tcBorders>
              <w:bottom w:val="single" w:sz="4" w:space="0" w:color="auto"/>
            </w:tcBorders>
            <w:shd w:val="clear" w:color="auto" w:fill="auto"/>
          </w:tcPr>
          <w:p w14:paraId="6BB997FE" w14:textId="77777777" w:rsidR="00BE7DBD" w:rsidRPr="008B51EC" w:rsidRDefault="00BE7DBD">
            <w:pPr>
              <w:rPr>
                <w:rFonts w:ascii="Arial" w:eastAsia="Calibri" w:hAnsi="Arial" w:cs="Arial"/>
                <w:sz w:val="22"/>
                <w:szCs w:val="22"/>
              </w:rPr>
            </w:pPr>
          </w:p>
        </w:tc>
        <w:tc>
          <w:tcPr>
            <w:tcW w:w="1511" w:type="dxa"/>
            <w:tcBorders>
              <w:bottom w:val="single" w:sz="4" w:space="0" w:color="auto"/>
            </w:tcBorders>
            <w:shd w:val="clear" w:color="auto" w:fill="auto"/>
          </w:tcPr>
          <w:p w14:paraId="4A08E88E" w14:textId="77777777" w:rsidR="00BE7DBD" w:rsidRPr="008B51EC" w:rsidRDefault="00BE7DBD">
            <w:pPr>
              <w:rPr>
                <w:rFonts w:ascii="Arial" w:eastAsia="Calibri" w:hAnsi="Arial" w:cs="Arial"/>
                <w:sz w:val="22"/>
                <w:szCs w:val="22"/>
              </w:rPr>
            </w:pPr>
          </w:p>
        </w:tc>
      </w:tr>
      <w:tr w:rsidR="00BE7DBD" w14:paraId="04F2CC91" w14:textId="77777777">
        <w:tc>
          <w:tcPr>
            <w:tcW w:w="1510" w:type="dxa"/>
            <w:shd w:val="clear" w:color="auto" w:fill="auto"/>
          </w:tcPr>
          <w:p w14:paraId="51FA5FED"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shd w:val="clear" w:color="auto" w:fill="auto"/>
          </w:tcPr>
          <w:p w14:paraId="0D3EED14" w14:textId="77777777" w:rsidR="00BE7DBD" w:rsidRDefault="00BE7DBD">
            <w:pPr>
              <w:rPr>
                <w:rFonts w:ascii="Arial" w:eastAsia="Calibri" w:hAnsi="Arial" w:cs="Arial"/>
                <w:sz w:val="22"/>
                <w:szCs w:val="22"/>
              </w:rPr>
            </w:pPr>
            <w:r>
              <w:rPr>
                <w:rFonts w:ascii="Arial" w:eastAsia="Calibri" w:hAnsi="Arial" w:cs="Arial"/>
                <w:sz w:val="22"/>
                <w:szCs w:val="22"/>
              </w:rPr>
              <w:t>VZMR nepodléhá</w:t>
            </w:r>
          </w:p>
          <w:p w14:paraId="4219D3E9" w14:textId="77777777" w:rsidR="00BE7DBD" w:rsidRPr="008B51EC" w:rsidRDefault="00BE7DBD">
            <w:pPr>
              <w:rPr>
                <w:rFonts w:ascii="Arial" w:eastAsia="Calibri" w:hAnsi="Arial" w:cs="Arial"/>
                <w:sz w:val="22"/>
                <w:szCs w:val="22"/>
              </w:rPr>
            </w:pPr>
            <w:r>
              <w:rPr>
                <w:rFonts w:ascii="Arial" w:eastAsia="Calibri" w:hAnsi="Arial" w:cs="Arial"/>
                <w:sz w:val="22"/>
                <w:szCs w:val="22"/>
              </w:rPr>
              <w:t>schválení RM</w:t>
            </w:r>
          </w:p>
        </w:tc>
        <w:tc>
          <w:tcPr>
            <w:tcW w:w="1510" w:type="dxa"/>
            <w:shd w:val="clear" w:color="auto" w:fill="auto"/>
          </w:tcPr>
          <w:p w14:paraId="73E35B99"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single" w:sz="4" w:space="0" w:color="auto"/>
            </w:tcBorders>
            <w:shd w:val="clear" w:color="auto" w:fill="auto"/>
          </w:tcPr>
          <w:p w14:paraId="743DE122" w14:textId="77777777" w:rsidR="00BE7DBD" w:rsidRPr="008B51EC" w:rsidRDefault="00BE7DBD">
            <w:pPr>
              <w:rPr>
                <w:rFonts w:ascii="Arial" w:eastAsia="Calibri" w:hAnsi="Arial" w:cs="Arial"/>
                <w:sz w:val="22"/>
                <w:szCs w:val="22"/>
              </w:rPr>
            </w:pPr>
          </w:p>
        </w:tc>
      </w:tr>
      <w:tr w:rsidR="00BE7DBD" w14:paraId="2D1813E4" w14:textId="77777777">
        <w:tc>
          <w:tcPr>
            <w:tcW w:w="1510" w:type="dxa"/>
            <w:shd w:val="clear" w:color="auto" w:fill="auto"/>
          </w:tcPr>
          <w:p w14:paraId="719E89D9"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Č. smlouvy v RS</w:t>
            </w:r>
          </w:p>
        </w:tc>
        <w:tc>
          <w:tcPr>
            <w:tcW w:w="3020" w:type="dxa"/>
            <w:gridSpan w:val="2"/>
            <w:shd w:val="clear" w:color="auto" w:fill="auto"/>
          </w:tcPr>
          <w:p w14:paraId="6A1B4C5B" w14:textId="77777777" w:rsidR="00BE7DBD" w:rsidRPr="008B51EC" w:rsidRDefault="00BE7DBD">
            <w:pPr>
              <w:rPr>
                <w:rFonts w:ascii="Arial" w:eastAsia="Calibri" w:hAnsi="Arial" w:cs="Arial"/>
                <w:sz w:val="22"/>
                <w:szCs w:val="22"/>
              </w:rPr>
            </w:pPr>
          </w:p>
        </w:tc>
        <w:tc>
          <w:tcPr>
            <w:tcW w:w="1510" w:type="dxa"/>
            <w:shd w:val="clear" w:color="auto" w:fill="auto"/>
          </w:tcPr>
          <w:p w14:paraId="344D2915"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dne</w:t>
            </w:r>
          </w:p>
          <w:p w14:paraId="0F2DE54C" w14:textId="77777777" w:rsidR="00BE7DBD" w:rsidRPr="008B51EC" w:rsidRDefault="00BE7DBD">
            <w:pPr>
              <w:rPr>
                <w:rFonts w:ascii="Arial" w:eastAsia="Calibri" w:hAnsi="Arial" w:cs="Arial"/>
                <w:sz w:val="22"/>
                <w:szCs w:val="22"/>
              </w:rPr>
            </w:pPr>
          </w:p>
        </w:tc>
        <w:tc>
          <w:tcPr>
            <w:tcW w:w="3022" w:type="dxa"/>
            <w:gridSpan w:val="2"/>
            <w:shd w:val="clear" w:color="auto" w:fill="auto"/>
          </w:tcPr>
          <w:p w14:paraId="6EC23FD7" w14:textId="77777777" w:rsidR="00BE7DBD" w:rsidRPr="008B51EC" w:rsidRDefault="00BE7DBD">
            <w:pPr>
              <w:rPr>
                <w:rFonts w:ascii="Arial" w:eastAsia="Calibri" w:hAnsi="Arial" w:cs="Arial"/>
                <w:sz w:val="22"/>
                <w:szCs w:val="22"/>
              </w:rPr>
            </w:pPr>
          </w:p>
        </w:tc>
      </w:tr>
      <w:tr w:rsidR="00BE7DBD" w14:paraId="7C957811" w14:textId="77777777">
        <w:tc>
          <w:tcPr>
            <w:tcW w:w="1510" w:type="dxa"/>
            <w:shd w:val="clear" w:color="auto" w:fill="auto"/>
          </w:tcPr>
          <w:p w14:paraId="0FBFE42D" w14:textId="77777777" w:rsidR="00BE7DBD" w:rsidRPr="008B51EC" w:rsidRDefault="00BE7DBD">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shd w:val="clear" w:color="auto" w:fill="auto"/>
            <w:vAlign w:val="center"/>
          </w:tcPr>
          <w:p w14:paraId="4FA15DBA" w14:textId="683B0252" w:rsidR="00BE7DBD" w:rsidRPr="008B51EC" w:rsidRDefault="00BE7DBD">
            <w:pPr>
              <w:rPr>
                <w:rFonts w:ascii="Arial" w:eastAsia="Calibri" w:hAnsi="Arial" w:cs="Arial"/>
                <w:sz w:val="22"/>
                <w:szCs w:val="22"/>
              </w:rPr>
            </w:pPr>
            <w:r w:rsidRPr="00A7134A">
              <w:rPr>
                <w:rFonts w:ascii="Arial" w:eastAsia="Calibri" w:hAnsi="Arial" w:cs="Arial"/>
                <w:sz w:val="22"/>
                <w:szCs w:val="22"/>
              </w:rPr>
              <w:t>https://zakazky.usti-nad-labem.cz/contract_display_</w:t>
            </w:r>
            <w:r w:rsidR="00825F06">
              <w:rPr>
                <w:rFonts w:ascii="Arial" w:eastAsia="Calibri" w:hAnsi="Arial" w:cs="Arial"/>
                <w:sz w:val="22"/>
                <w:szCs w:val="22"/>
              </w:rPr>
              <w:t>2056</w:t>
            </w:r>
            <w:r w:rsidRPr="00A7134A">
              <w:rPr>
                <w:rFonts w:ascii="Arial" w:eastAsia="Calibri" w:hAnsi="Arial" w:cs="Arial"/>
                <w:sz w:val="22"/>
                <w:szCs w:val="22"/>
              </w:rPr>
              <w:t>.html</w:t>
            </w:r>
          </w:p>
        </w:tc>
      </w:tr>
    </w:tbl>
    <w:p w14:paraId="6B620DC9" w14:textId="77777777" w:rsidR="00B65250" w:rsidRDefault="00B65250" w:rsidP="00B65250">
      <w:pPr>
        <w:rPr>
          <w:lang w:eastAsia="cs-CZ"/>
        </w:rPr>
      </w:pPr>
    </w:p>
    <w:p w14:paraId="2BB7BA54" w14:textId="77777777" w:rsidR="00B65250" w:rsidRDefault="00B65250" w:rsidP="00B65250">
      <w:pPr>
        <w:rPr>
          <w:lang w:eastAsia="cs-CZ"/>
        </w:rPr>
      </w:pPr>
    </w:p>
    <w:p w14:paraId="4273E7FB" w14:textId="77777777" w:rsidR="00B65250" w:rsidRDefault="00B65250" w:rsidP="00B65250">
      <w:pPr>
        <w:rPr>
          <w:lang w:eastAsia="cs-CZ"/>
        </w:rPr>
      </w:pPr>
    </w:p>
    <w:p w14:paraId="73975C40" w14:textId="77777777" w:rsidR="00B65250" w:rsidRDefault="00B65250" w:rsidP="00B65250">
      <w:pPr>
        <w:rPr>
          <w:lang w:eastAsia="cs-CZ"/>
        </w:rPr>
      </w:pPr>
    </w:p>
    <w:p w14:paraId="0F5D7A50" w14:textId="77777777" w:rsidR="0025762F" w:rsidRDefault="0025762F" w:rsidP="00B65250">
      <w:pPr>
        <w:rPr>
          <w:lang w:eastAsia="cs-CZ"/>
        </w:rPr>
      </w:pPr>
    </w:p>
    <w:p w14:paraId="14104996" w14:textId="20BF43B0" w:rsidR="006135FC" w:rsidRDefault="006135FC">
      <w:pPr>
        <w:suppressAutoHyphens w:val="0"/>
        <w:spacing w:after="160" w:line="259" w:lineRule="auto"/>
        <w:rPr>
          <w:lang w:eastAsia="cs-CZ"/>
        </w:rPr>
      </w:pPr>
      <w:r>
        <w:rPr>
          <w:lang w:eastAsia="cs-CZ"/>
        </w:rPr>
        <w:br w:type="page"/>
      </w:r>
    </w:p>
    <w:p w14:paraId="64948CCE" w14:textId="77777777" w:rsidR="0025762F" w:rsidRDefault="0025762F" w:rsidP="00B65250">
      <w:pPr>
        <w:rPr>
          <w:lang w:eastAsia="cs-CZ"/>
        </w:rPr>
      </w:pPr>
    </w:p>
    <w:p w14:paraId="705B1813" w14:textId="77777777" w:rsidR="00B65250" w:rsidRDefault="00B65250" w:rsidP="00B65250">
      <w:pPr>
        <w:rPr>
          <w:lang w:eastAsia="cs-CZ"/>
        </w:rPr>
      </w:pPr>
    </w:p>
    <w:p w14:paraId="71B795F9" w14:textId="065307A3" w:rsidR="00B65250" w:rsidRDefault="00B65250" w:rsidP="00B65250">
      <w:pPr>
        <w:suppressAutoHyphens w:val="0"/>
        <w:autoSpaceDE w:val="0"/>
        <w:autoSpaceDN w:val="0"/>
        <w:jc w:val="both"/>
        <w:rPr>
          <w:rFonts w:ascii="Arial" w:hAnsi="Arial" w:cs="Arial"/>
          <w:b/>
          <w:sz w:val="22"/>
          <w:szCs w:val="22"/>
          <w:lang w:eastAsia="cs-CZ"/>
        </w:rPr>
      </w:pPr>
      <w:permStart w:id="1006966459" w:edGrp="everyone"/>
      <w:r>
        <w:rPr>
          <w:rFonts w:ascii="Arial" w:hAnsi="Arial" w:cs="Arial"/>
          <w:b/>
          <w:sz w:val="22"/>
          <w:szCs w:val="22"/>
          <w:lang w:eastAsia="cs-CZ"/>
        </w:rPr>
        <w:t xml:space="preserve">Příloha č. </w:t>
      </w:r>
      <w:r w:rsidR="00C42783">
        <w:rPr>
          <w:rFonts w:ascii="Arial" w:hAnsi="Arial" w:cs="Arial"/>
          <w:b/>
          <w:sz w:val="22"/>
          <w:szCs w:val="22"/>
          <w:lang w:eastAsia="cs-CZ"/>
        </w:rPr>
        <w:t>1</w:t>
      </w:r>
      <w:r>
        <w:rPr>
          <w:rFonts w:ascii="Arial" w:hAnsi="Arial" w:cs="Arial"/>
          <w:b/>
          <w:sz w:val="22"/>
          <w:szCs w:val="22"/>
          <w:lang w:eastAsia="cs-CZ"/>
        </w:rPr>
        <w:t xml:space="preserve"> – Seznam poddodavatelů</w:t>
      </w:r>
    </w:p>
    <w:p w14:paraId="2B016213" w14:textId="77777777" w:rsidR="00B65250" w:rsidRDefault="00B65250" w:rsidP="00B65250">
      <w:pPr>
        <w:suppressAutoHyphens w:val="0"/>
        <w:autoSpaceDE w:val="0"/>
        <w:autoSpaceDN w:val="0"/>
        <w:ind w:left="426" w:hanging="426"/>
        <w:jc w:val="both"/>
        <w:rPr>
          <w:rFonts w:ascii="Arial" w:hAnsi="Arial" w:cs="Arial"/>
          <w:b/>
          <w:sz w:val="22"/>
          <w:szCs w:val="22"/>
          <w:lang w:eastAsia="cs-CZ"/>
        </w:rPr>
      </w:pPr>
    </w:p>
    <w:p w14:paraId="6F1C4D0A" w14:textId="77777777" w:rsidR="00B65250" w:rsidRDefault="00B65250" w:rsidP="00B65250">
      <w:pPr>
        <w:rPr>
          <w:rFonts w:ascii="Arial" w:hAnsi="Arial" w:cs="Arial"/>
          <w:b/>
          <w:sz w:val="22"/>
          <w:szCs w:val="22"/>
        </w:rPr>
      </w:pPr>
      <w:r>
        <w:rPr>
          <w:rFonts w:ascii="Arial" w:hAnsi="Arial" w:cs="Arial"/>
          <w:b/>
          <w:sz w:val="22"/>
          <w:szCs w:val="22"/>
        </w:rPr>
        <w:t>1)</w:t>
      </w:r>
    </w:p>
    <w:p w14:paraId="2BC4662E" w14:textId="3E9CFC8A" w:rsidR="00B65250" w:rsidRPr="008C04A0" w:rsidRDefault="00B65250" w:rsidP="00B65250">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890BBC5" w14:textId="0444E2CC"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3802BDD" w14:textId="37738166"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71F9912" w14:textId="31271CF1"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034F0" w14:textId="71AC887D"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443B9628" w14:textId="77777777" w:rsidR="00B65250" w:rsidRPr="008C04A0" w:rsidRDefault="00B65250" w:rsidP="00B65250">
      <w:pPr>
        <w:rPr>
          <w:rFonts w:ascii="Arial" w:hAnsi="Arial" w:cs="Arial"/>
          <w:b/>
          <w:sz w:val="22"/>
          <w:szCs w:val="22"/>
        </w:rPr>
      </w:pPr>
    </w:p>
    <w:p w14:paraId="3CFC547F" w14:textId="77777777" w:rsidR="00B65250" w:rsidRPr="008C04A0" w:rsidRDefault="00B65250" w:rsidP="00B65250">
      <w:pPr>
        <w:rPr>
          <w:rFonts w:ascii="Arial" w:hAnsi="Arial" w:cs="Arial"/>
          <w:b/>
          <w:sz w:val="22"/>
          <w:szCs w:val="22"/>
        </w:rPr>
      </w:pPr>
      <w:r w:rsidRPr="008C04A0">
        <w:rPr>
          <w:rFonts w:ascii="Arial" w:hAnsi="Arial" w:cs="Arial"/>
          <w:b/>
          <w:sz w:val="22"/>
          <w:szCs w:val="22"/>
        </w:rPr>
        <w:t>2)</w:t>
      </w:r>
    </w:p>
    <w:p w14:paraId="37426F6B" w14:textId="4856108E"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AB92933" w14:textId="4A3C51C1"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C6E4E62" w14:textId="6F87AC7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EC20308" w14:textId="43EAEC5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63FB2671" w14:textId="3FCE4383"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34FEA367" w14:textId="77777777" w:rsidR="00B65250" w:rsidRPr="008C04A0" w:rsidRDefault="00B65250" w:rsidP="00B65250">
      <w:pPr>
        <w:tabs>
          <w:tab w:val="left" w:pos="2340"/>
        </w:tabs>
        <w:rPr>
          <w:rFonts w:ascii="Arial" w:hAnsi="Arial" w:cs="Arial"/>
          <w:sz w:val="22"/>
          <w:szCs w:val="22"/>
        </w:rPr>
      </w:pPr>
      <w:r w:rsidRPr="008C04A0">
        <w:rPr>
          <w:rFonts w:ascii="Arial" w:hAnsi="Arial" w:cs="Arial"/>
          <w:sz w:val="22"/>
          <w:szCs w:val="22"/>
        </w:rPr>
        <w:t xml:space="preserve"> </w:t>
      </w:r>
    </w:p>
    <w:p w14:paraId="27CF84E8" w14:textId="77777777" w:rsidR="00B65250" w:rsidRPr="008C04A0" w:rsidRDefault="00B65250" w:rsidP="00B65250">
      <w:pPr>
        <w:rPr>
          <w:rFonts w:ascii="Arial" w:hAnsi="Arial" w:cs="Arial"/>
          <w:b/>
          <w:sz w:val="22"/>
          <w:szCs w:val="22"/>
        </w:rPr>
      </w:pPr>
      <w:r w:rsidRPr="008C04A0">
        <w:rPr>
          <w:rFonts w:ascii="Arial" w:hAnsi="Arial" w:cs="Arial"/>
          <w:b/>
          <w:sz w:val="22"/>
          <w:szCs w:val="22"/>
        </w:rPr>
        <w:t>3)</w:t>
      </w:r>
    </w:p>
    <w:p w14:paraId="5F2A6DA1" w14:textId="6B6BA9D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9BC9FE9" w14:textId="4774531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44FB976" w14:textId="29336A3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18ABB9D" w14:textId="2203D99A"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C1E0D" w14:textId="11C15EB1"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0090225C" w:rsidRPr="008C04A0">
        <w:rPr>
          <w:rFonts w:ascii="Arial" w:hAnsi="Arial" w:cs="Arial"/>
          <w:b/>
          <w:sz w:val="22"/>
          <w:szCs w:val="22"/>
        </w:rPr>
        <w:t>mlouvy</w:t>
      </w:r>
      <w:r w:rsidRPr="008C04A0">
        <w:rPr>
          <w:rFonts w:ascii="Arial" w:hAnsi="Arial" w:cs="Arial"/>
          <w:b/>
          <w:sz w:val="22"/>
          <w:szCs w:val="22"/>
        </w:rPr>
        <w:t>:</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D298C0D" w14:textId="77777777" w:rsidR="00B65250" w:rsidRPr="008C04A0" w:rsidRDefault="00B65250" w:rsidP="00B65250">
      <w:pPr>
        <w:tabs>
          <w:tab w:val="left" w:pos="2340"/>
        </w:tabs>
        <w:rPr>
          <w:rFonts w:ascii="Arial" w:hAnsi="Arial" w:cs="Arial"/>
          <w:sz w:val="22"/>
          <w:szCs w:val="22"/>
        </w:rPr>
      </w:pPr>
    </w:p>
    <w:p w14:paraId="0DEE9276" w14:textId="316D704B" w:rsidR="00B65250" w:rsidRDefault="00B65250" w:rsidP="00B65250">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sidR="00BF1B70">
        <w:rPr>
          <w:rFonts w:ascii="Arial" w:hAnsi="Arial" w:cs="Arial"/>
          <w:b/>
          <w:szCs w:val="22"/>
          <w:lang w:eastAsia="cs-CZ"/>
        </w:rPr>
        <w:t>Zhotovitel</w:t>
      </w:r>
      <w:r w:rsidRPr="008C04A0">
        <w:rPr>
          <w:rFonts w:ascii="Arial" w:hAnsi="Arial" w:cs="Arial"/>
          <w:i/>
          <w:szCs w:val="22"/>
          <w:lang w:eastAsia="cs-CZ"/>
        </w:rPr>
        <w:t>)</w:t>
      </w:r>
    </w:p>
    <w:permEnd w:id="1006966459"/>
    <w:p w14:paraId="14757423" w14:textId="77777777" w:rsidR="00B65250" w:rsidRPr="004E49C8" w:rsidRDefault="00B65250" w:rsidP="00B65250">
      <w:pPr>
        <w:rPr>
          <w:lang w:eastAsia="cs-CZ"/>
        </w:rPr>
      </w:pPr>
    </w:p>
    <w:p w14:paraId="3C457BA4" w14:textId="77777777" w:rsidR="000D0EB3" w:rsidRDefault="000D0EB3"/>
    <w:sectPr w:rsidR="000D0EB3" w:rsidSect="00B65250">
      <w:footerReference w:type="default" r:id="rId7"/>
      <w:headerReference w:type="first" r:id="rId8"/>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C734" w14:textId="77777777" w:rsidR="00AD151A" w:rsidRDefault="00AD151A">
      <w:r>
        <w:separator/>
      </w:r>
    </w:p>
  </w:endnote>
  <w:endnote w:type="continuationSeparator" w:id="0">
    <w:p w14:paraId="6A8FABD3" w14:textId="77777777" w:rsidR="00AD151A" w:rsidRDefault="00AD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030" w14:textId="77777777" w:rsidR="00B7301A" w:rsidRDefault="00460683">
    <w:pPr>
      <w:pStyle w:val="Zpat"/>
      <w:jc w:val="center"/>
    </w:pPr>
    <w:r>
      <w:fldChar w:fldCharType="begin"/>
    </w:r>
    <w:r>
      <w:instrText xml:space="preserve"> PAGE   \* MERGEFORMAT </w:instrText>
    </w:r>
    <w:r>
      <w:fldChar w:fldCharType="separate"/>
    </w:r>
    <w:r w:rsidR="004E325C">
      <w:rPr>
        <w:noProof/>
      </w:rPr>
      <w:t>15</w:t>
    </w:r>
    <w:r>
      <w:rPr>
        <w:noProof/>
      </w:rPr>
      <w:fldChar w:fldCharType="end"/>
    </w:r>
  </w:p>
  <w:p w14:paraId="71469A98" w14:textId="77777777" w:rsidR="00B7301A" w:rsidRDefault="00B730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9FAC" w14:textId="77777777" w:rsidR="00AD151A" w:rsidRDefault="00AD151A">
      <w:r>
        <w:separator/>
      </w:r>
    </w:p>
  </w:footnote>
  <w:footnote w:type="continuationSeparator" w:id="0">
    <w:p w14:paraId="139D36C2" w14:textId="77777777" w:rsidR="00AD151A" w:rsidRDefault="00AD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4964" w14:textId="0884A33B" w:rsidR="00924F10" w:rsidRPr="00924F10" w:rsidRDefault="00924F10" w:rsidP="00924F10">
    <w:pPr>
      <w:tabs>
        <w:tab w:val="center" w:pos="4536"/>
        <w:tab w:val="right" w:pos="9072"/>
      </w:tabs>
      <w:rPr>
        <w:rFonts w:ascii="Arial" w:hAnsi="Arial" w:cs="Arial"/>
        <w:sz w:val="18"/>
        <w:szCs w:val="18"/>
      </w:rPr>
    </w:pPr>
    <w:r w:rsidRPr="00924F10">
      <w:tab/>
    </w:r>
    <w:r w:rsidRPr="00924F10">
      <w:rPr>
        <w:noProof/>
        <w:lang w:eastAsia="cs-CZ"/>
      </w:rPr>
      <w:drawing>
        <wp:anchor distT="0" distB="0" distL="114300" distR="114300" simplePos="0" relativeHeight="251659264" behindDoc="1" locked="0" layoutInCell="1" allowOverlap="1" wp14:anchorId="6F47E8AB" wp14:editId="34B5C81B">
          <wp:simplePos x="0" y="0"/>
          <wp:positionH relativeFrom="margin">
            <wp:align>left</wp:align>
          </wp:positionH>
          <wp:positionV relativeFrom="paragraph">
            <wp:posOffset>-171530</wp:posOffset>
          </wp:positionV>
          <wp:extent cx="1817414" cy="527050"/>
          <wp:effectExtent l="0" t="0" r="0" b="635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924F10">
      <w:tab/>
    </w:r>
    <w:r w:rsidRPr="00924F10">
      <w:tab/>
    </w:r>
    <w:r>
      <w:tab/>
    </w:r>
    <w:r>
      <w:tab/>
    </w:r>
    <w:r w:rsidRPr="00924F10">
      <w:rPr>
        <w:rFonts w:ascii="Arial" w:hAnsi="Arial" w:cs="Arial"/>
        <w:sz w:val="18"/>
        <w:szCs w:val="18"/>
      </w:rPr>
      <w:t>www.usti</w:t>
    </w:r>
    <w:r>
      <w:rPr>
        <w:rFonts w:ascii="Arial" w:hAnsi="Arial" w:cs="Arial"/>
        <w:sz w:val="18"/>
        <w:szCs w:val="18"/>
      </w:rPr>
      <w:t>.</w:t>
    </w:r>
    <w:r w:rsidRPr="00924F10">
      <w:rPr>
        <w:rFonts w:ascii="Arial" w:hAnsi="Arial" w:cs="Arial"/>
        <w:sz w:val="18"/>
        <w:szCs w:val="18"/>
      </w:rPr>
      <w:t>cz</w:t>
    </w:r>
  </w:p>
  <w:p w14:paraId="13ED7D6A" w14:textId="77777777" w:rsidR="00924F10" w:rsidRPr="00924F10" w:rsidRDefault="00924F10" w:rsidP="00924F10">
    <w:pPr>
      <w:tabs>
        <w:tab w:val="center" w:pos="4536"/>
        <w:tab w:val="right" w:pos="9072"/>
      </w:tabs>
    </w:pPr>
  </w:p>
  <w:p w14:paraId="5D465A81" w14:textId="20472B4F" w:rsidR="00B7301A" w:rsidRPr="00924F10" w:rsidRDefault="00B7301A" w:rsidP="00924F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6" w15:restartNumberingAfterBreak="0">
    <w:nsid w:val="251008A9"/>
    <w:multiLevelType w:val="hybridMultilevel"/>
    <w:tmpl w:val="EC4E1198"/>
    <w:lvl w:ilvl="0" w:tplc="0405000F">
      <w:start w:val="1"/>
      <w:numFmt w:val="decimal"/>
      <w:lvlText w:val="%1."/>
      <w:lvlJc w:val="left"/>
      <w:pPr>
        <w:ind w:left="5321"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C757E3"/>
    <w:multiLevelType w:val="hybridMultilevel"/>
    <w:tmpl w:val="E640BABA"/>
    <w:lvl w:ilvl="0" w:tplc="0520FDAE">
      <w:start w:val="1"/>
      <w:numFmt w:val="decimal"/>
      <w:lvlText w:val="%1."/>
      <w:lvlJc w:val="left"/>
      <w:pPr>
        <w:ind w:left="720" w:hanging="360"/>
      </w:pPr>
    </w:lvl>
    <w:lvl w:ilvl="1" w:tplc="BBAC41F0">
      <w:start w:val="1"/>
      <w:numFmt w:val="decimal"/>
      <w:lvlText w:val="%2."/>
      <w:lvlJc w:val="left"/>
      <w:pPr>
        <w:ind w:left="720" w:hanging="360"/>
      </w:pPr>
    </w:lvl>
    <w:lvl w:ilvl="2" w:tplc="F548852A">
      <w:start w:val="1"/>
      <w:numFmt w:val="decimal"/>
      <w:lvlText w:val="%3."/>
      <w:lvlJc w:val="left"/>
      <w:pPr>
        <w:ind w:left="720" w:hanging="360"/>
      </w:pPr>
    </w:lvl>
    <w:lvl w:ilvl="3" w:tplc="01CC2C32">
      <w:start w:val="1"/>
      <w:numFmt w:val="decimal"/>
      <w:lvlText w:val="%4."/>
      <w:lvlJc w:val="left"/>
      <w:pPr>
        <w:ind w:left="720" w:hanging="360"/>
      </w:pPr>
    </w:lvl>
    <w:lvl w:ilvl="4" w:tplc="FA121D6E">
      <w:start w:val="1"/>
      <w:numFmt w:val="decimal"/>
      <w:lvlText w:val="%5."/>
      <w:lvlJc w:val="left"/>
      <w:pPr>
        <w:ind w:left="720" w:hanging="360"/>
      </w:pPr>
    </w:lvl>
    <w:lvl w:ilvl="5" w:tplc="5E2C44A0">
      <w:start w:val="1"/>
      <w:numFmt w:val="decimal"/>
      <w:lvlText w:val="%6."/>
      <w:lvlJc w:val="left"/>
      <w:pPr>
        <w:ind w:left="720" w:hanging="360"/>
      </w:pPr>
    </w:lvl>
    <w:lvl w:ilvl="6" w:tplc="2B6C58C2">
      <w:start w:val="1"/>
      <w:numFmt w:val="decimal"/>
      <w:lvlText w:val="%7."/>
      <w:lvlJc w:val="left"/>
      <w:pPr>
        <w:ind w:left="720" w:hanging="360"/>
      </w:pPr>
    </w:lvl>
    <w:lvl w:ilvl="7" w:tplc="9E0A911A">
      <w:start w:val="1"/>
      <w:numFmt w:val="decimal"/>
      <w:lvlText w:val="%8."/>
      <w:lvlJc w:val="left"/>
      <w:pPr>
        <w:ind w:left="720" w:hanging="360"/>
      </w:pPr>
    </w:lvl>
    <w:lvl w:ilvl="8" w:tplc="200CE6E0">
      <w:start w:val="1"/>
      <w:numFmt w:val="decimal"/>
      <w:lvlText w:val="%9."/>
      <w:lvlJc w:val="left"/>
      <w:pPr>
        <w:ind w:left="720" w:hanging="360"/>
      </w:pPr>
    </w:lvl>
  </w:abstractNum>
  <w:abstractNum w:abstractNumId="15" w15:restartNumberingAfterBreak="0">
    <w:nsid w:val="489A131E"/>
    <w:multiLevelType w:val="multilevel"/>
    <w:tmpl w:val="A39C2FA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32338C3"/>
    <w:multiLevelType w:val="hybridMultilevel"/>
    <w:tmpl w:val="BA947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3448A0"/>
    <w:multiLevelType w:val="hybridMultilevel"/>
    <w:tmpl w:val="6FF0B062"/>
    <w:lvl w:ilvl="0" w:tplc="F7A036E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864854">
    <w:abstractNumId w:val="19"/>
  </w:num>
  <w:num w:numId="2" w16cid:durableId="31421554">
    <w:abstractNumId w:val="21"/>
  </w:num>
  <w:num w:numId="3" w16cid:durableId="1392844474">
    <w:abstractNumId w:val="3"/>
  </w:num>
  <w:num w:numId="4" w16cid:durableId="1671711314">
    <w:abstractNumId w:val="9"/>
  </w:num>
  <w:num w:numId="5" w16cid:durableId="1248684649">
    <w:abstractNumId w:val="15"/>
  </w:num>
  <w:num w:numId="6" w16cid:durableId="1843004354">
    <w:abstractNumId w:val="24"/>
  </w:num>
  <w:num w:numId="7" w16cid:durableId="2061977944">
    <w:abstractNumId w:val="28"/>
  </w:num>
  <w:num w:numId="8" w16cid:durableId="1829589467">
    <w:abstractNumId w:val="30"/>
  </w:num>
  <w:num w:numId="9" w16cid:durableId="1143426328">
    <w:abstractNumId w:val="7"/>
  </w:num>
  <w:num w:numId="10" w16cid:durableId="603003138">
    <w:abstractNumId w:val="1"/>
  </w:num>
  <w:num w:numId="11" w16cid:durableId="1996258576">
    <w:abstractNumId w:val="10"/>
  </w:num>
  <w:num w:numId="12" w16cid:durableId="1540243683">
    <w:abstractNumId w:val="4"/>
  </w:num>
  <w:num w:numId="13" w16cid:durableId="1137456485">
    <w:abstractNumId w:val="27"/>
  </w:num>
  <w:num w:numId="14" w16cid:durableId="967470569">
    <w:abstractNumId w:val="23"/>
  </w:num>
  <w:num w:numId="15" w16cid:durableId="1930196224">
    <w:abstractNumId w:val="25"/>
  </w:num>
  <w:num w:numId="16" w16cid:durableId="1441023568">
    <w:abstractNumId w:val="11"/>
  </w:num>
  <w:num w:numId="17" w16cid:durableId="1752316187">
    <w:abstractNumId w:val="20"/>
  </w:num>
  <w:num w:numId="18" w16cid:durableId="542140153">
    <w:abstractNumId w:val="16"/>
  </w:num>
  <w:num w:numId="19" w16cid:durableId="1397123244">
    <w:abstractNumId w:val="12"/>
  </w:num>
  <w:num w:numId="20" w16cid:durableId="127861591">
    <w:abstractNumId w:val="6"/>
  </w:num>
  <w:num w:numId="21" w16cid:durableId="1706179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430168">
    <w:abstractNumId w:val="22"/>
  </w:num>
  <w:num w:numId="23" w16cid:durableId="155920365">
    <w:abstractNumId w:val="5"/>
  </w:num>
  <w:num w:numId="24" w16cid:durableId="13970316">
    <w:abstractNumId w:val="26"/>
  </w:num>
  <w:num w:numId="25" w16cid:durableId="480082602">
    <w:abstractNumId w:val="0"/>
  </w:num>
  <w:num w:numId="26" w16cid:durableId="466320732">
    <w:abstractNumId w:val="14"/>
  </w:num>
  <w:num w:numId="27" w16cid:durableId="1927416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6794">
    <w:abstractNumId w:val="2"/>
  </w:num>
  <w:num w:numId="29" w16cid:durableId="1034579424">
    <w:abstractNumId w:val="13"/>
  </w:num>
  <w:num w:numId="30" w16cid:durableId="62011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267636">
    <w:abstractNumId w:val="18"/>
  </w:num>
  <w:num w:numId="32" w16cid:durableId="8469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530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730785">
    <w:abstractNumId w:val="17"/>
  </w:num>
  <w:num w:numId="35" w16cid:durableId="40542021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5346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661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pMlCuQ2ep3ViwE8LQqXM/4hmv/fsiQEmzMzQM9XD0RUgbRjbPks7yervXYBm6JX4fjorxEUNmb9AjLnyWrJQw==" w:salt="cFjN/RTLd5gjWn1Qfe4m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138B1"/>
    <w:rsid w:val="00013923"/>
    <w:rsid w:val="000168B4"/>
    <w:rsid w:val="000221BD"/>
    <w:rsid w:val="00030D90"/>
    <w:rsid w:val="000337BF"/>
    <w:rsid w:val="00034121"/>
    <w:rsid w:val="00044F39"/>
    <w:rsid w:val="00050BB1"/>
    <w:rsid w:val="000542EA"/>
    <w:rsid w:val="00060067"/>
    <w:rsid w:val="00063C32"/>
    <w:rsid w:val="0006754F"/>
    <w:rsid w:val="00074E9E"/>
    <w:rsid w:val="0009505A"/>
    <w:rsid w:val="00095685"/>
    <w:rsid w:val="00097538"/>
    <w:rsid w:val="000A48E1"/>
    <w:rsid w:val="000A714B"/>
    <w:rsid w:val="000C5002"/>
    <w:rsid w:val="000D02CE"/>
    <w:rsid w:val="000D06E2"/>
    <w:rsid w:val="000D0EB3"/>
    <w:rsid w:val="000D69CE"/>
    <w:rsid w:val="000E0CDF"/>
    <w:rsid w:val="000E759A"/>
    <w:rsid w:val="000F0379"/>
    <w:rsid w:val="000F2F8B"/>
    <w:rsid w:val="000F7085"/>
    <w:rsid w:val="00103C20"/>
    <w:rsid w:val="001061FD"/>
    <w:rsid w:val="00110DDE"/>
    <w:rsid w:val="001152FF"/>
    <w:rsid w:val="001324A6"/>
    <w:rsid w:val="00137524"/>
    <w:rsid w:val="001606B7"/>
    <w:rsid w:val="00172069"/>
    <w:rsid w:val="00174F37"/>
    <w:rsid w:val="0017683E"/>
    <w:rsid w:val="00176D47"/>
    <w:rsid w:val="00177C48"/>
    <w:rsid w:val="001A2218"/>
    <w:rsid w:val="001A36FF"/>
    <w:rsid w:val="001A3C06"/>
    <w:rsid w:val="001C4A1F"/>
    <w:rsid w:val="001D4154"/>
    <w:rsid w:val="001D6B07"/>
    <w:rsid w:val="001E33AB"/>
    <w:rsid w:val="001E3EE6"/>
    <w:rsid w:val="001E63D3"/>
    <w:rsid w:val="001F5772"/>
    <w:rsid w:val="001F5D2F"/>
    <w:rsid w:val="0022582D"/>
    <w:rsid w:val="0024086F"/>
    <w:rsid w:val="00242B9B"/>
    <w:rsid w:val="00245233"/>
    <w:rsid w:val="00246DEF"/>
    <w:rsid w:val="002476CE"/>
    <w:rsid w:val="002536C2"/>
    <w:rsid w:val="0025762F"/>
    <w:rsid w:val="00270D7D"/>
    <w:rsid w:val="00282A6D"/>
    <w:rsid w:val="00292CB6"/>
    <w:rsid w:val="002C51DC"/>
    <w:rsid w:val="002D3264"/>
    <w:rsid w:val="00300498"/>
    <w:rsid w:val="0037608B"/>
    <w:rsid w:val="003912EB"/>
    <w:rsid w:val="00393120"/>
    <w:rsid w:val="0039397E"/>
    <w:rsid w:val="003B7830"/>
    <w:rsid w:val="003C1D8D"/>
    <w:rsid w:val="003C4172"/>
    <w:rsid w:val="003C4321"/>
    <w:rsid w:val="003E6E79"/>
    <w:rsid w:val="00431FCB"/>
    <w:rsid w:val="00436B1F"/>
    <w:rsid w:val="00447D40"/>
    <w:rsid w:val="004515C1"/>
    <w:rsid w:val="00460683"/>
    <w:rsid w:val="004656F0"/>
    <w:rsid w:val="00484080"/>
    <w:rsid w:val="00485132"/>
    <w:rsid w:val="0049282D"/>
    <w:rsid w:val="004965A5"/>
    <w:rsid w:val="004E325C"/>
    <w:rsid w:val="004E7829"/>
    <w:rsid w:val="00501719"/>
    <w:rsid w:val="00503B97"/>
    <w:rsid w:val="00504073"/>
    <w:rsid w:val="0050491A"/>
    <w:rsid w:val="00515776"/>
    <w:rsid w:val="0056221B"/>
    <w:rsid w:val="00562D87"/>
    <w:rsid w:val="005761D0"/>
    <w:rsid w:val="005B354F"/>
    <w:rsid w:val="005E5C3B"/>
    <w:rsid w:val="005F7551"/>
    <w:rsid w:val="006053E1"/>
    <w:rsid w:val="006135FC"/>
    <w:rsid w:val="00616517"/>
    <w:rsid w:val="00623E04"/>
    <w:rsid w:val="006436C1"/>
    <w:rsid w:val="006439B6"/>
    <w:rsid w:val="00647CD8"/>
    <w:rsid w:val="006508BE"/>
    <w:rsid w:val="0068033D"/>
    <w:rsid w:val="006A0A98"/>
    <w:rsid w:val="006A77E5"/>
    <w:rsid w:val="006B0951"/>
    <w:rsid w:val="006C656E"/>
    <w:rsid w:val="006D4817"/>
    <w:rsid w:val="0070560B"/>
    <w:rsid w:val="00732AD1"/>
    <w:rsid w:val="00766EB6"/>
    <w:rsid w:val="00766F23"/>
    <w:rsid w:val="00775189"/>
    <w:rsid w:val="00782482"/>
    <w:rsid w:val="00795F3C"/>
    <w:rsid w:val="007A6A64"/>
    <w:rsid w:val="007B7937"/>
    <w:rsid w:val="007C049F"/>
    <w:rsid w:val="007C73EB"/>
    <w:rsid w:val="007E7E8C"/>
    <w:rsid w:val="007F0278"/>
    <w:rsid w:val="00800433"/>
    <w:rsid w:val="00816C1B"/>
    <w:rsid w:val="008254D0"/>
    <w:rsid w:val="00825F06"/>
    <w:rsid w:val="008265CC"/>
    <w:rsid w:val="00831A14"/>
    <w:rsid w:val="00837227"/>
    <w:rsid w:val="008477A6"/>
    <w:rsid w:val="00852349"/>
    <w:rsid w:val="0085316D"/>
    <w:rsid w:val="008620AD"/>
    <w:rsid w:val="00886FF0"/>
    <w:rsid w:val="008B11E0"/>
    <w:rsid w:val="008B2B03"/>
    <w:rsid w:val="008B33A5"/>
    <w:rsid w:val="008D3427"/>
    <w:rsid w:val="008F5D0E"/>
    <w:rsid w:val="008F7899"/>
    <w:rsid w:val="0090225C"/>
    <w:rsid w:val="0090439C"/>
    <w:rsid w:val="00904A2C"/>
    <w:rsid w:val="00915C23"/>
    <w:rsid w:val="00924F10"/>
    <w:rsid w:val="009304C3"/>
    <w:rsid w:val="00946592"/>
    <w:rsid w:val="00952435"/>
    <w:rsid w:val="00970BE2"/>
    <w:rsid w:val="009762A7"/>
    <w:rsid w:val="00977544"/>
    <w:rsid w:val="009A1FD4"/>
    <w:rsid w:val="009A4BB2"/>
    <w:rsid w:val="009A63A7"/>
    <w:rsid w:val="009B2B5F"/>
    <w:rsid w:val="009B2BA7"/>
    <w:rsid w:val="009D51B3"/>
    <w:rsid w:val="009E3623"/>
    <w:rsid w:val="009E40FC"/>
    <w:rsid w:val="009E6B4B"/>
    <w:rsid w:val="00A071D0"/>
    <w:rsid w:val="00A113B9"/>
    <w:rsid w:val="00A23388"/>
    <w:rsid w:val="00A274EA"/>
    <w:rsid w:val="00A458C2"/>
    <w:rsid w:val="00A45927"/>
    <w:rsid w:val="00A53176"/>
    <w:rsid w:val="00A6014F"/>
    <w:rsid w:val="00A72DB0"/>
    <w:rsid w:val="00AA1949"/>
    <w:rsid w:val="00AB4085"/>
    <w:rsid w:val="00AB49A8"/>
    <w:rsid w:val="00AD151A"/>
    <w:rsid w:val="00AE4BDB"/>
    <w:rsid w:val="00AE67FF"/>
    <w:rsid w:val="00AF09FB"/>
    <w:rsid w:val="00B036B0"/>
    <w:rsid w:val="00B17FE8"/>
    <w:rsid w:val="00B307C5"/>
    <w:rsid w:val="00B34677"/>
    <w:rsid w:val="00B37137"/>
    <w:rsid w:val="00B431EA"/>
    <w:rsid w:val="00B65250"/>
    <w:rsid w:val="00B67477"/>
    <w:rsid w:val="00B7301A"/>
    <w:rsid w:val="00B7411D"/>
    <w:rsid w:val="00B77E1B"/>
    <w:rsid w:val="00B915D1"/>
    <w:rsid w:val="00B92574"/>
    <w:rsid w:val="00B9556A"/>
    <w:rsid w:val="00B95F07"/>
    <w:rsid w:val="00BA4994"/>
    <w:rsid w:val="00BC1342"/>
    <w:rsid w:val="00BC1B2B"/>
    <w:rsid w:val="00BD4F6E"/>
    <w:rsid w:val="00BE2217"/>
    <w:rsid w:val="00BE2945"/>
    <w:rsid w:val="00BE7DBD"/>
    <w:rsid w:val="00BF1111"/>
    <w:rsid w:val="00BF12B3"/>
    <w:rsid w:val="00BF1B70"/>
    <w:rsid w:val="00BF21A2"/>
    <w:rsid w:val="00BF5820"/>
    <w:rsid w:val="00C42783"/>
    <w:rsid w:val="00C4328C"/>
    <w:rsid w:val="00C56BA1"/>
    <w:rsid w:val="00C807E0"/>
    <w:rsid w:val="00C8240A"/>
    <w:rsid w:val="00C908D5"/>
    <w:rsid w:val="00C9646F"/>
    <w:rsid w:val="00C97BB0"/>
    <w:rsid w:val="00CA44DE"/>
    <w:rsid w:val="00CB61E4"/>
    <w:rsid w:val="00CE0B92"/>
    <w:rsid w:val="00CE0FC7"/>
    <w:rsid w:val="00CE1B87"/>
    <w:rsid w:val="00D028E3"/>
    <w:rsid w:val="00D24E65"/>
    <w:rsid w:val="00D334DF"/>
    <w:rsid w:val="00D375C1"/>
    <w:rsid w:val="00D6065B"/>
    <w:rsid w:val="00D61587"/>
    <w:rsid w:val="00D73CB8"/>
    <w:rsid w:val="00D93D4E"/>
    <w:rsid w:val="00D97BCC"/>
    <w:rsid w:val="00D97E70"/>
    <w:rsid w:val="00DB57BD"/>
    <w:rsid w:val="00DD3BCD"/>
    <w:rsid w:val="00DE382D"/>
    <w:rsid w:val="00DF31E8"/>
    <w:rsid w:val="00E016B4"/>
    <w:rsid w:val="00E01E0B"/>
    <w:rsid w:val="00E23AD3"/>
    <w:rsid w:val="00E312F9"/>
    <w:rsid w:val="00E351BF"/>
    <w:rsid w:val="00E42B92"/>
    <w:rsid w:val="00E510AB"/>
    <w:rsid w:val="00E53F48"/>
    <w:rsid w:val="00E54630"/>
    <w:rsid w:val="00E61FD8"/>
    <w:rsid w:val="00E64B9F"/>
    <w:rsid w:val="00E84F7F"/>
    <w:rsid w:val="00E9105E"/>
    <w:rsid w:val="00E95A8C"/>
    <w:rsid w:val="00EA71E6"/>
    <w:rsid w:val="00EB7D12"/>
    <w:rsid w:val="00EC3734"/>
    <w:rsid w:val="00EC7C06"/>
    <w:rsid w:val="00EF6E79"/>
    <w:rsid w:val="00F03E3F"/>
    <w:rsid w:val="00F10EC3"/>
    <w:rsid w:val="00F134A9"/>
    <w:rsid w:val="00F15B5C"/>
    <w:rsid w:val="00F175E6"/>
    <w:rsid w:val="00F53108"/>
    <w:rsid w:val="00F573C9"/>
    <w:rsid w:val="00F77211"/>
    <w:rsid w:val="00F81D48"/>
    <w:rsid w:val="00FA60F4"/>
    <w:rsid w:val="00FB0AFD"/>
    <w:rsid w:val="00FB2478"/>
    <w:rsid w:val="00FD2720"/>
    <w:rsid w:val="00FD31DE"/>
    <w:rsid w:val="00FD507B"/>
    <w:rsid w:val="00FF6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9D0C"/>
  <w15:chartTrackingRefBased/>
  <w15:docId w15:val="{E607CBF8-B315-4CE7-8CE3-F061454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5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2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2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2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25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25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2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2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2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250"/>
    <w:rPr>
      <w:rFonts w:eastAsiaTheme="majorEastAsia" w:cstheme="majorBidi"/>
      <w:color w:val="272727" w:themeColor="text1" w:themeTint="D8"/>
    </w:rPr>
  </w:style>
  <w:style w:type="paragraph" w:styleId="Nzev">
    <w:name w:val="Title"/>
    <w:basedOn w:val="Normln"/>
    <w:next w:val="Normln"/>
    <w:link w:val="Nzev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2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2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2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250"/>
    <w:pPr>
      <w:spacing w:before="160"/>
      <w:jc w:val="center"/>
    </w:pPr>
    <w:rPr>
      <w:i/>
      <w:iCs/>
      <w:color w:val="404040" w:themeColor="text1" w:themeTint="BF"/>
    </w:rPr>
  </w:style>
  <w:style w:type="character" w:customStyle="1" w:styleId="CittChar">
    <w:name w:val="Citát Char"/>
    <w:basedOn w:val="Standardnpsmoodstavce"/>
    <w:link w:val="Citt"/>
    <w:uiPriority w:val="29"/>
    <w:rsid w:val="00B65250"/>
    <w:rPr>
      <w:i/>
      <w:iCs/>
      <w:color w:val="404040" w:themeColor="text1" w:themeTint="BF"/>
    </w:rPr>
  </w:style>
  <w:style w:type="paragraph" w:styleId="Odstavecseseznamem">
    <w:name w:val="List Paragraph"/>
    <w:basedOn w:val="Normln"/>
    <w:link w:val="OdstavecseseznamemChar"/>
    <w:uiPriority w:val="34"/>
    <w:qFormat/>
    <w:rsid w:val="00B65250"/>
    <w:pPr>
      <w:ind w:left="720"/>
      <w:contextualSpacing/>
    </w:pPr>
  </w:style>
  <w:style w:type="character" w:styleId="Zdraznnintenzivn">
    <w:name w:val="Intense Emphasis"/>
    <w:basedOn w:val="Standardnpsmoodstavce"/>
    <w:uiPriority w:val="21"/>
    <w:qFormat/>
    <w:rsid w:val="00B65250"/>
    <w:rPr>
      <w:i/>
      <w:iCs/>
      <w:color w:val="0F4761" w:themeColor="accent1" w:themeShade="BF"/>
    </w:rPr>
  </w:style>
  <w:style w:type="paragraph" w:styleId="Vrazncitt">
    <w:name w:val="Intense Quote"/>
    <w:basedOn w:val="Normln"/>
    <w:next w:val="Normln"/>
    <w:link w:val="Vrazncitt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250"/>
    <w:rPr>
      <w:i/>
      <w:iCs/>
      <w:color w:val="0F4761" w:themeColor="accent1" w:themeShade="BF"/>
    </w:rPr>
  </w:style>
  <w:style w:type="character" w:styleId="Odkazintenzivn">
    <w:name w:val="Intense Reference"/>
    <w:basedOn w:val="Standardnpsmoodstavce"/>
    <w:uiPriority w:val="32"/>
    <w:qFormat/>
    <w:rsid w:val="00B65250"/>
    <w:rPr>
      <w:b/>
      <w:bCs/>
      <w:smallCaps/>
      <w:color w:val="0F4761" w:themeColor="accent1" w:themeShade="BF"/>
      <w:spacing w:val="5"/>
    </w:rPr>
  </w:style>
  <w:style w:type="paragraph" w:styleId="Zhlav">
    <w:name w:val="header"/>
    <w:basedOn w:val="Normln"/>
    <w:link w:val="ZhlavChar"/>
    <w:uiPriority w:val="99"/>
    <w:unhideWhenUsed/>
    <w:rsid w:val="00B65250"/>
    <w:pPr>
      <w:tabs>
        <w:tab w:val="center" w:pos="4536"/>
        <w:tab w:val="right" w:pos="9072"/>
      </w:tabs>
    </w:pPr>
  </w:style>
  <w:style w:type="character" w:customStyle="1" w:styleId="ZhlavChar">
    <w:name w:val="Záhlaví Char"/>
    <w:basedOn w:val="Standardnpsmoodstavce"/>
    <w:link w:val="Zhlav"/>
    <w:uiPriority w:val="99"/>
    <w:rsid w:val="00B6525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B65250"/>
    <w:pPr>
      <w:tabs>
        <w:tab w:val="center" w:pos="4536"/>
        <w:tab w:val="right" w:pos="9072"/>
      </w:tabs>
    </w:pPr>
  </w:style>
  <w:style w:type="character" w:customStyle="1" w:styleId="ZpatChar">
    <w:name w:val="Zápatí Char"/>
    <w:basedOn w:val="Standardnpsmoodstavce"/>
    <w:link w:val="Zpat"/>
    <w:uiPriority w:val="99"/>
    <w:rsid w:val="00B6525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B65250"/>
    <w:pPr>
      <w:suppressAutoHyphens w:val="0"/>
      <w:jc w:val="both"/>
    </w:pPr>
    <w:rPr>
      <w:szCs w:val="20"/>
    </w:rPr>
  </w:style>
  <w:style w:type="character" w:customStyle="1" w:styleId="Zkladntext2Char">
    <w:name w:val="Základní text 2 Char"/>
    <w:basedOn w:val="Standardnpsmoodstavce"/>
    <w:link w:val="Zkladntext2"/>
    <w:rsid w:val="00B6525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B6525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6525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B65250"/>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6525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65250"/>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B65250"/>
  </w:style>
  <w:style w:type="paragraph" w:customStyle="1" w:styleId="RLdajeosmluvnstran">
    <w:name w:val="RL  údaje o smluvní straně"/>
    <w:basedOn w:val="Normln"/>
    <w:uiPriority w:val="99"/>
    <w:rsid w:val="00B65250"/>
    <w:pPr>
      <w:suppressAutoHyphens w:val="0"/>
      <w:spacing w:after="120" w:line="280" w:lineRule="exact"/>
      <w:jc w:val="center"/>
    </w:pPr>
    <w:rPr>
      <w:rFonts w:ascii="Calibri" w:hAnsi="Calibri"/>
      <w:sz w:val="22"/>
      <w:lang w:eastAsia="en-US"/>
    </w:rPr>
  </w:style>
  <w:style w:type="character" w:styleId="Odkaznakoment">
    <w:name w:val="annotation reference"/>
    <w:basedOn w:val="Standardnpsmoodstavce"/>
    <w:uiPriority w:val="99"/>
    <w:semiHidden/>
    <w:unhideWhenUsed/>
    <w:rsid w:val="00BF1B70"/>
    <w:rPr>
      <w:sz w:val="16"/>
      <w:szCs w:val="16"/>
    </w:rPr>
  </w:style>
  <w:style w:type="paragraph" w:styleId="Textkomente">
    <w:name w:val="annotation text"/>
    <w:basedOn w:val="Normln"/>
    <w:link w:val="TextkomenteChar"/>
    <w:uiPriority w:val="99"/>
    <w:unhideWhenUsed/>
    <w:rsid w:val="00BF1B70"/>
    <w:rPr>
      <w:sz w:val="20"/>
      <w:szCs w:val="20"/>
    </w:rPr>
  </w:style>
  <w:style w:type="character" w:customStyle="1" w:styleId="TextkomenteChar">
    <w:name w:val="Text komentáře Char"/>
    <w:basedOn w:val="Standardnpsmoodstavce"/>
    <w:link w:val="Textkomente"/>
    <w:uiPriority w:val="99"/>
    <w:rsid w:val="00BF1B70"/>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BF1B70"/>
    <w:rPr>
      <w:b/>
      <w:bCs/>
    </w:rPr>
  </w:style>
  <w:style w:type="character" w:customStyle="1" w:styleId="PedmtkomenteChar">
    <w:name w:val="Předmět komentáře Char"/>
    <w:basedOn w:val="TextkomenteChar"/>
    <w:link w:val="Pedmtkomente"/>
    <w:uiPriority w:val="99"/>
    <w:semiHidden/>
    <w:rsid w:val="00BF1B70"/>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D334DF"/>
    <w:rPr>
      <w:color w:val="467886" w:themeColor="hyperlink"/>
      <w:u w:val="single"/>
    </w:rPr>
  </w:style>
  <w:style w:type="character" w:customStyle="1" w:styleId="Nevyeenzmnka1">
    <w:name w:val="Nevyřešená zmínka1"/>
    <w:basedOn w:val="Standardnpsmoodstavce"/>
    <w:uiPriority w:val="99"/>
    <w:semiHidden/>
    <w:unhideWhenUsed/>
    <w:rsid w:val="00D334DF"/>
    <w:rPr>
      <w:color w:val="605E5C"/>
      <w:shd w:val="clear" w:color="auto" w:fill="E1DFDD"/>
    </w:rPr>
  </w:style>
  <w:style w:type="paragraph" w:styleId="Revize">
    <w:name w:val="Revision"/>
    <w:hidden/>
    <w:uiPriority w:val="99"/>
    <w:semiHidden/>
    <w:rsid w:val="009304C3"/>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AE67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7FF"/>
    <w:rPr>
      <w:rFonts w:ascii="Segoe UI" w:eastAsia="Times New Roman" w:hAnsi="Segoe UI" w:cs="Segoe UI"/>
      <w:kern w:val="0"/>
      <w:sz w:val="18"/>
      <w:szCs w:val="18"/>
      <w:lang w:eastAsia="ar-SA"/>
      <w14:ligatures w14:val="none"/>
    </w:rPr>
  </w:style>
  <w:style w:type="paragraph" w:styleId="Bezmezer">
    <w:name w:val="No Spacing"/>
    <w:uiPriority w:val="1"/>
    <w:qFormat/>
    <w:rsid w:val="00BE2217"/>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015108846">
      <w:bodyDiv w:val="1"/>
      <w:marLeft w:val="0"/>
      <w:marRight w:val="0"/>
      <w:marTop w:val="0"/>
      <w:marBottom w:val="0"/>
      <w:divBdr>
        <w:top w:val="none" w:sz="0" w:space="0" w:color="auto"/>
        <w:left w:val="none" w:sz="0" w:space="0" w:color="auto"/>
        <w:bottom w:val="none" w:sz="0" w:space="0" w:color="auto"/>
        <w:right w:val="none" w:sz="0" w:space="0" w:color="auto"/>
      </w:divBdr>
    </w:div>
    <w:div w:id="1469863115">
      <w:bodyDiv w:val="1"/>
      <w:marLeft w:val="0"/>
      <w:marRight w:val="0"/>
      <w:marTop w:val="0"/>
      <w:marBottom w:val="0"/>
      <w:divBdr>
        <w:top w:val="none" w:sz="0" w:space="0" w:color="auto"/>
        <w:left w:val="none" w:sz="0" w:space="0" w:color="auto"/>
        <w:bottom w:val="none" w:sz="0" w:space="0" w:color="auto"/>
        <w:right w:val="none" w:sz="0" w:space="0" w:color="auto"/>
      </w:divBdr>
    </w:div>
    <w:div w:id="1662466442">
      <w:bodyDiv w:val="1"/>
      <w:marLeft w:val="0"/>
      <w:marRight w:val="0"/>
      <w:marTop w:val="0"/>
      <w:marBottom w:val="0"/>
      <w:divBdr>
        <w:top w:val="none" w:sz="0" w:space="0" w:color="auto"/>
        <w:left w:val="none" w:sz="0" w:space="0" w:color="auto"/>
        <w:bottom w:val="none" w:sz="0" w:space="0" w:color="auto"/>
        <w:right w:val="none" w:sz="0" w:space="0" w:color="auto"/>
      </w:divBdr>
    </w:div>
    <w:div w:id="1796174015">
      <w:bodyDiv w:val="1"/>
      <w:marLeft w:val="0"/>
      <w:marRight w:val="0"/>
      <w:marTop w:val="0"/>
      <w:marBottom w:val="0"/>
      <w:divBdr>
        <w:top w:val="none" w:sz="0" w:space="0" w:color="auto"/>
        <w:left w:val="none" w:sz="0" w:space="0" w:color="auto"/>
        <w:bottom w:val="none" w:sz="0" w:space="0" w:color="auto"/>
        <w:right w:val="none" w:sz="0" w:space="0" w:color="auto"/>
      </w:divBdr>
    </w:div>
    <w:div w:id="19863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4868</Words>
  <Characters>28723</Characters>
  <Application>Microsoft Office Word</Application>
  <DocSecurity>8</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14</cp:revision>
  <cp:lastPrinted>2025-07-17T06:55:00Z</cp:lastPrinted>
  <dcterms:created xsi:type="dcterms:W3CDTF">2025-07-10T07:48:00Z</dcterms:created>
  <dcterms:modified xsi:type="dcterms:W3CDTF">2025-07-21T11:34:00Z</dcterms:modified>
</cp:coreProperties>
</file>