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6833AF67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562DAE" w:rsidRPr="00562DAE">
        <w:rPr>
          <w:rFonts w:cs="Arial"/>
          <w:b/>
          <w:kern w:val="1"/>
          <w:sz w:val="22"/>
          <w:szCs w:val="22"/>
          <w:u w:val="single"/>
          <w:lang w:eastAsia="ar-SA"/>
        </w:rPr>
        <w:t>Zpracování posudků a technického návrhu pro vybrané budovy města – fotovoltaické elektrárny, elektroinstalace, statika, požárně bezpečnostní řešení budov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D4CF0" w14:textId="77777777" w:rsidR="00D32627" w:rsidRDefault="00D32627" w:rsidP="00E70AFF">
      <w:r>
        <w:separator/>
      </w:r>
    </w:p>
  </w:endnote>
  <w:endnote w:type="continuationSeparator" w:id="0">
    <w:p w14:paraId="3EB7B03B" w14:textId="77777777" w:rsidR="00D32627" w:rsidRDefault="00D32627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A0313" w14:textId="77777777" w:rsidR="00D32627" w:rsidRDefault="00D32627" w:rsidP="00E70AFF">
      <w:r>
        <w:separator/>
      </w:r>
    </w:p>
  </w:footnote>
  <w:footnote w:type="continuationSeparator" w:id="0">
    <w:p w14:paraId="08880518" w14:textId="77777777" w:rsidR="00D32627" w:rsidRDefault="00D32627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2F42B3"/>
    <w:rsid w:val="004E2003"/>
    <w:rsid w:val="00562DAE"/>
    <w:rsid w:val="0061007E"/>
    <w:rsid w:val="00694627"/>
    <w:rsid w:val="00774524"/>
    <w:rsid w:val="00800DC2"/>
    <w:rsid w:val="00815C6C"/>
    <w:rsid w:val="00B13878"/>
    <w:rsid w:val="00CA41B8"/>
    <w:rsid w:val="00D32627"/>
    <w:rsid w:val="00D4028A"/>
    <w:rsid w:val="00D71FCD"/>
    <w:rsid w:val="00DB57EE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7</cp:revision>
  <cp:lastPrinted>2025-07-25T06:34:00Z</cp:lastPrinted>
  <dcterms:created xsi:type="dcterms:W3CDTF">2024-05-15T11:24:00Z</dcterms:created>
  <dcterms:modified xsi:type="dcterms:W3CDTF">2025-08-14T11:49:00Z</dcterms:modified>
</cp:coreProperties>
</file>