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59AC44E8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8B44FC" w:rsidRPr="008B44FC">
        <w:rPr>
          <w:rFonts w:ascii="Arial" w:hAnsi="Arial" w:cs="Arial"/>
          <w:b/>
          <w:kern w:val="1"/>
          <w:u w:val="single"/>
          <w:lang w:eastAsia="ar-SA"/>
        </w:rPr>
        <w:t>Revitalizace Mánesových sadů v Ústí nad Labem – inženýrská činnost TDS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32978EEA" w:rsidR="007D6AA7" w:rsidRPr="007D6AA7" w:rsidRDefault="007D6AA7" w:rsidP="00725040">
      <w:pPr>
        <w:spacing w:after="60" w:line="240" w:lineRule="auto"/>
        <w:ind w:left="4962" w:hanging="453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="00924BFF" w:rsidRPr="00E564E2">
        <w:rPr>
          <w:rFonts w:ascii="Arial" w:hAnsi="Arial" w:cs="Arial"/>
        </w:rPr>
        <w:t>Statutární město Ústí nad Labem</w:t>
      </w:r>
      <w:r w:rsidR="00924BFF" w:rsidRPr="0019307D">
        <w:rPr>
          <w:rFonts w:ascii="Arial" w:hAnsi="Arial" w:cs="Arial"/>
        </w:rPr>
        <w:t xml:space="preserve"> </w:t>
      </w:r>
    </w:p>
    <w:p w14:paraId="23337938" w14:textId="7EB55F06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924BFF" w:rsidRPr="00E564E2">
        <w:rPr>
          <w:rFonts w:ascii="Arial" w:hAnsi="Arial" w:cs="Arial"/>
        </w:rPr>
        <w:t xml:space="preserve">Velká Hradební 2336/8, 401 00 </w:t>
      </w:r>
      <w:r w:rsidRPr="007D6AA7">
        <w:rPr>
          <w:rFonts w:ascii="Arial" w:eastAsiaTheme="minorHAnsi" w:hAnsi="Arial" w:cs="Arial"/>
          <w:lang w:eastAsia="en-US"/>
        </w:rPr>
        <w:t xml:space="preserve">Ústí n/L </w:t>
      </w:r>
    </w:p>
    <w:p w14:paraId="08BE1344" w14:textId="475DE86F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924BFF" w:rsidRPr="00E564E2">
        <w:rPr>
          <w:rFonts w:ascii="Arial" w:hAnsi="Arial" w:cs="Arial"/>
        </w:rPr>
        <w:t>00081531</w:t>
      </w:r>
    </w:p>
    <w:p w14:paraId="38D93A5B" w14:textId="61A2A41B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924BFF">
        <w:rPr>
          <w:rFonts w:ascii="Arial" w:hAnsi="Arial" w:cs="Arial"/>
        </w:rPr>
        <w:t>PhDr. Ing. 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6EC34" w14:textId="77777777" w:rsidR="00A127E2" w:rsidRDefault="00A127E2" w:rsidP="00E5046A">
      <w:pPr>
        <w:spacing w:after="0" w:line="240" w:lineRule="auto"/>
      </w:pPr>
      <w:r>
        <w:separator/>
      </w:r>
    </w:p>
  </w:endnote>
  <w:endnote w:type="continuationSeparator" w:id="0">
    <w:p w14:paraId="2BA949B6" w14:textId="77777777" w:rsidR="00A127E2" w:rsidRDefault="00A127E2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FC153" w14:textId="77777777" w:rsidR="00A127E2" w:rsidRDefault="00A127E2" w:rsidP="00E5046A">
      <w:pPr>
        <w:spacing w:after="0" w:line="240" w:lineRule="auto"/>
      </w:pPr>
      <w:r>
        <w:separator/>
      </w:r>
    </w:p>
  </w:footnote>
  <w:footnote w:type="continuationSeparator" w:id="0">
    <w:p w14:paraId="5A9DC8A1" w14:textId="77777777" w:rsidR="00A127E2" w:rsidRDefault="00A127E2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09C7"/>
    <w:rsid w:val="00072301"/>
    <w:rsid w:val="0007269F"/>
    <w:rsid w:val="00083385"/>
    <w:rsid w:val="000938B5"/>
    <w:rsid w:val="000F5053"/>
    <w:rsid w:val="00112699"/>
    <w:rsid w:val="00120338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0488"/>
    <w:rsid w:val="00171503"/>
    <w:rsid w:val="00172EBB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62EAA"/>
    <w:rsid w:val="003711D4"/>
    <w:rsid w:val="00381D67"/>
    <w:rsid w:val="00396906"/>
    <w:rsid w:val="003B5DBD"/>
    <w:rsid w:val="003D09AE"/>
    <w:rsid w:val="003E06F0"/>
    <w:rsid w:val="00417461"/>
    <w:rsid w:val="00424DF4"/>
    <w:rsid w:val="00426604"/>
    <w:rsid w:val="00432FA2"/>
    <w:rsid w:val="004751F9"/>
    <w:rsid w:val="004803C8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256CB"/>
    <w:rsid w:val="00537B95"/>
    <w:rsid w:val="005426E4"/>
    <w:rsid w:val="00544128"/>
    <w:rsid w:val="005444D8"/>
    <w:rsid w:val="0055090D"/>
    <w:rsid w:val="00551EDE"/>
    <w:rsid w:val="00554DC0"/>
    <w:rsid w:val="005578F8"/>
    <w:rsid w:val="00571F7A"/>
    <w:rsid w:val="005818C7"/>
    <w:rsid w:val="0058214F"/>
    <w:rsid w:val="00584408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174E9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25040"/>
    <w:rsid w:val="00761C40"/>
    <w:rsid w:val="00763045"/>
    <w:rsid w:val="00763610"/>
    <w:rsid w:val="00794EA7"/>
    <w:rsid w:val="00797A9E"/>
    <w:rsid w:val="007A0BB8"/>
    <w:rsid w:val="007B2AE9"/>
    <w:rsid w:val="007C60C4"/>
    <w:rsid w:val="007C6EE8"/>
    <w:rsid w:val="007D6AA7"/>
    <w:rsid w:val="007F3C81"/>
    <w:rsid w:val="00812D54"/>
    <w:rsid w:val="0081536F"/>
    <w:rsid w:val="00815E33"/>
    <w:rsid w:val="00836C00"/>
    <w:rsid w:val="0085148D"/>
    <w:rsid w:val="00854405"/>
    <w:rsid w:val="00863BDF"/>
    <w:rsid w:val="00874225"/>
    <w:rsid w:val="008904A6"/>
    <w:rsid w:val="0089669B"/>
    <w:rsid w:val="008B44FC"/>
    <w:rsid w:val="008C5565"/>
    <w:rsid w:val="008E1746"/>
    <w:rsid w:val="009054DA"/>
    <w:rsid w:val="0092462B"/>
    <w:rsid w:val="00924639"/>
    <w:rsid w:val="00924BFF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D451A"/>
    <w:rsid w:val="00A00390"/>
    <w:rsid w:val="00A02A39"/>
    <w:rsid w:val="00A127E2"/>
    <w:rsid w:val="00A14EE6"/>
    <w:rsid w:val="00A16292"/>
    <w:rsid w:val="00A440D0"/>
    <w:rsid w:val="00A53DCE"/>
    <w:rsid w:val="00A64485"/>
    <w:rsid w:val="00A7094F"/>
    <w:rsid w:val="00A90285"/>
    <w:rsid w:val="00A93AFD"/>
    <w:rsid w:val="00AB0F55"/>
    <w:rsid w:val="00AC1682"/>
    <w:rsid w:val="00AC1DE4"/>
    <w:rsid w:val="00AD3FA5"/>
    <w:rsid w:val="00AE5DD6"/>
    <w:rsid w:val="00B16FBB"/>
    <w:rsid w:val="00B17F6C"/>
    <w:rsid w:val="00B40240"/>
    <w:rsid w:val="00B42C4F"/>
    <w:rsid w:val="00B52427"/>
    <w:rsid w:val="00B553C8"/>
    <w:rsid w:val="00B56BEA"/>
    <w:rsid w:val="00B572BD"/>
    <w:rsid w:val="00B608CF"/>
    <w:rsid w:val="00B83F5B"/>
    <w:rsid w:val="00BB0AD3"/>
    <w:rsid w:val="00BB4591"/>
    <w:rsid w:val="00BB6032"/>
    <w:rsid w:val="00BC3DDD"/>
    <w:rsid w:val="00BC62E5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07D05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A052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17</cp:revision>
  <cp:lastPrinted>2013-08-12T08:00:00Z</cp:lastPrinted>
  <dcterms:created xsi:type="dcterms:W3CDTF">2022-12-06T08:03:00Z</dcterms:created>
  <dcterms:modified xsi:type="dcterms:W3CDTF">2025-08-20T08:16:00Z</dcterms:modified>
</cp:coreProperties>
</file>