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B90459" w:rsidRPr="000A06AA">
        <w:rPr>
          <w:rFonts w:ascii="Arial" w:hAnsi="Arial" w:cs="Arial"/>
          <w:b/>
          <w:kern w:val="1"/>
          <w:lang w:eastAsia="ar-SA"/>
        </w:rPr>
        <w:t>Oprava prostor starého krematoria hřbitova Střekov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226C79">
      <w:pPr>
        <w:spacing w:after="60" w:line="240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8A236C">
        <w:rPr>
          <w:rFonts w:ascii="Arial" w:eastAsiaTheme="minorHAnsi" w:hAnsi="Arial" w:cs="Arial"/>
          <w:lang w:eastAsia="en-US"/>
        </w:rPr>
        <w:t xml:space="preserve">Mgr. </w:t>
      </w:r>
      <w:r w:rsidRPr="007D6AA7">
        <w:rPr>
          <w:rFonts w:ascii="Arial" w:eastAsiaTheme="minorHAnsi" w:hAnsi="Arial" w:cs="Arial"/>
          <w:lang w:eastAsia="en-US"/>
        </w:rPr>
        <w:t xml:space="preserve">Ing. </w:t>
      </w:r>
      <w:r w:rsidR="008A236C">
        <w:rPr>
          <w:rFonts w:ascii="Arial" w:eastAsiaTheme="minorHAnsi" w:hAnsi="Arial" w:cs="Arial"/>
          <w:lang w:eastAsia="en-US"/>
        </w:rPr>
        <w:t>Petrem</w:t>
      </w:r>
      <w:r w:rsidR="006F6C87">
        <w:rPr>
          <w:rFonts w:ascii="Arial" w:eastAsiaTheme="minorHAnsi" w:hAnsi="Arial" w:cs="Arial"/>
          <w:lang w:eastAsia="en-US"/>
        </w:rPr>
        <w:t xml:space="preserve"> </w:t>
      </w:r>
      <w:r w:rsidR="008A236C">
        <w:rPr>
          <w:rFonts w:ascii="Arial" w:eastAsiaTheme="minorHAnsi" w:hAnsi="Arial" w:cs="Arial"/>
          <w:lang w:eastAsia="en-US"/>
        </w:rPr>
        <w:t>N</w:t>
      </w:r>
      <w:r w:rsidR="00226C79">
        <w:rPr>
          <w:rFonts w:ascii="Arial" w:eastAsiaTheme="minorHAnsi" w:hAnsi="Arial" w:cs="Arial"/>
          <w:lang w:eastAsia="en-US"/>
        </w:rPr>
        <w:t>ed</w:t>
      </w:r>
      <w:r w:rsidR="008A236C">
        <w:rPr>
          <w:rFonts w:ascii="Arial" w:eastAsiaTheme="minorHAnsi" w:hAnsi="Arial" w:cs="Arial"/>
          <w:lang w:eastAsia="en-US"/>
        </w:rPr>
        <w:t>vědickým, primátorem</w:t>
      </w:r>
      <w:r w:rsidRPr="007D6AA7">
        <w:rPr>
          <w:rFonts w:ascii="Arial" w:eastAsiaTheme="minorHAnsi" w:hAnsi="Arial" w:cs="Arial"/>
          <w:lang w:eastAsia="en-US"/>
        </w:rPr>
        <w:t xml:space="preserve"> 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Miloš Studenovský, </w:t>
      </w:r>
      <w:r w:rsidR="001E197E" w:rsidRPr="00A501DC">
        <w:rPr>
          <w:rFonts w:ascii="Arial" w:hAnsi="Arial" w:cs="Arial"/>
        </w:rPr>
        <w:t>vedoucí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  <w:bookmarkStart w:id="0" w:name="_GoBack"/>
      <w:bookmarkEnd w:id="0"/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201</w:t>
      </w:r>
      <w:r w:rsidR="00B90459">
        <w:rPr>
          <w:rFonts w:ascii="Arial" w:eastAsia="Times New Roman" w:hAnsi="Arial" w:cs="Arial"/>
        </w:rPr>
        <w:t>8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226C79" w:rsidRDefault="00836C00" w:rsidP="00226C79">
      <w:pPr>
        <w:spacing w:after="0" w:line="240" w:lineRule="auto"/>
        <w:ind w:left="6372" w:firstLine="708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  <w:r w:rsidR="00226C79">
        <w:rPr>
          <w:rFonts w:ascii="Arial" w:eastAsia="Times New Roman" w:hAnsi="Arial" w:cs="Arial"/>
        </w:rPr>
        <w:t xml:space="preserve"> </w:t>
      </w:r>
    </w:p>
    <w:p w:rsidR="00836C00" w:rsidRPr="007D6AA7" w:rsidRDefault="00836C00" w:rsidP="00226C79">
      <w:pPr>
        <w:spacing w:after="0" w:line="240" w:lineRule="auto"/>
        <w:ind w:left="6372" w:firstLine="708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226C7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52" w:rsidRDefault="00D03F52" w:rsidP="00E5046A">
      <w:pPr>
        <w:spacing w:after="0" w:line="240" w:lineRule="auto"/>
      </w:pPr>
      <w:r>
        <w:separator/>
      </w:r>
    </w:p>
  </w:endnote>
  <w:endnote w:type="continuationSeparator" w:id="0">
    <w:p w:rsidR="00D03F52" w:rsidRDefault="00D03F52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8930103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52" w:rsidRDefault="00D03F52" w:rsidP="00E5046A">
      <w:pPr>
        <w:spacing w:after="0" w:line="240" w:lineRule="auto"/>
      </w:pPr>
      <w:r>
        <w:separator/>
      </w:r>
    </w:p>
  </w:footnote>
  <w:footnote w:type="continuationSeparator" w:id="0">
    <w:p w:rsidR="00D03F52" w:rsidRDefault="00D03F52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83385"/>
    <w:rsid w:val="000938B5"/>
    <w:rsid w:val="000A06AA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26C79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E147A"/>
    <w:rsid w:val="00306355"/>
    <w:rsid w:val="00320724"/>
    <w:rsid w:val="0032160E"/>
    <w:rsid w:val="00336A95"/>
    <w:rsid w:val="003501BF"/>
    <w:rsid w:val="003711D4"/>
    <w:rsid w:val="00377C86"/>
    <w:rsid w:val="003B5DBD"/>
    <w:rsid w:val="003D09AE"/>
    <w:rsid w:val="003E06F0"/>
    <w:rsid w:val="00424DF4"/>
    <w:rsid w:val="00426604"/>
    <w:rsid w:val="00432FA2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63BDF"/>
    <w:rsid w:val="00874225"/>
    <w:rsid w:val="008904A6"/>
    <w:rsid w:val="0089669B"/>
    <w:rsid w:val="008A236C"/>
    <w:rsid w:val="008A2A05"/>
    <w:rsid w:val="008C5565"/>
    <w:rsid w:val="008E1746"/>
    <w:rsid w:val="00900736"/>
    <w:rsid w:val="009054DA"/>
    <w:rsid w:val="00934E72"/>
    <w:rsid w:val="0094082E"/>
    <w:rsid w:val="00953937"/>
    <w:rsid w:val="009624E6"/>
    <w:rsid w:val="009650A3"/>
    <w:rsid w:val="00970ADA"/>
    <w:rsid w:val="0097205A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90459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03F52"/>
    <w:rsid w:val="00D24C75"/>
    <w:rsid w:val="00D3576A"/>
    <w:rsid w:val="00D42975"/>
    <w:rsid w:val="00D5242E"/>
    <w:rsid w:val="00D61A3D"/>
    <w:rsid w:val="00D97FC9"/>
    <w:rsid w:val="00DA7767"/>
    <w:rsid w:val="00DD24A1"/>
    <w:rsid w:val="00DE1631"/>
    <w:rsid w:val="00DF3A60"/>
    <w:rsid w:val="00E5046A"/>
    <w:rsid w:val="00E601E0"/>
    <w:rsid w:val="00E76D63"/>
    <w:rsid w:val="00E77308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3A0"/>
    <w:rsid w:val="00F609B6"/>
    <w:rsid w:val="00F842DE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D2A8B-7201-48D4-A3B2-5364F9A9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Marešová Kateřina, Ing.</cp:lastModifiedBy>
  <cp:revision>3</cp:revision>
  <cp:lastPrinted>2013-08-12T08:00:00Z</cp:lastPrinted>
  <dcterms:created xsi:type="dcterms:W3CDTF">2018-11-28T13:57:00Z</dcterms:created>
  <dcterms:modified xsi:type="dcterms:W3CDTF">2018-11-29T06:44:00Z</dcterms:modified>
</cp:coreProperties>
</file>