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Ind w:w="2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B4632E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Pr="00CB478F">
              <w:rPr>
                <w:rFonts w:ascii="Arial" w:eastAsia="Times New Roman" w:hAnsi="Arial" w:cs="Arial"/>
              </w:rPr>
              <w:t>Velká Hradební 2336/8, 401 00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Pr="00CB478F">
              <w:rPr>
                <w:rFonts w:ascii="Arial" w:eastAsia="Times New Roman" w:hAnsi="Arial" w:cs="Arial"/>
              </w:rPr>
              <w:t>000 81 531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A6371A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zastoupeno:   </w:t>
            </w:r>
            <w:r w:rsidR="002615E6" w:rsidRPr="002615E6">
              <w:rPr>
                <w:rFonts w:ascii="Arial" w:eastAsia="Times New Roman" w:hAnsi="Arial" w:cs="Arial"/>
              </w:rPr>
              <w:t>Mgr. Ing. Petrem Nedvědickým, primátorem</w:t>
            </w:r>
          </w:p>
          <w:p w:rsidR="00B4632E" w:rsidRPr="00CB478F" w:rsidRDefault="00A6371A" w:rsidP="003553FC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1775A5" w:rsidRPr="001775A5">
              <w:rPr>
                <w:rFonts w:ascii="Arial" w:hAnsi="Arial" w:cs="Arial"/>
              </w:rPr>
              <w:t>Mgr. Miloš Studenovský, vedoucí právního odboru Magistrátu města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…..…</w:t>
      </w:r>
      <w:proofErr w:type="gramEnd"/>
      <w:r w:rsidRPr="00CB478F">
        <w:rPr>
          <w:rFonts w:ascii="Arial" w:eastAsia="Lucida Sans Unicode" w:hAnsi="Arial" w:cs="Arial"/>
          <w:kern w:val="1"/>
        </w:rPr>
        <w:t>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zadávacího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E625A3" w:rsidRDefault="00B247A9" w:rsidP="00E625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EC0675" w:rsidRPr="00EC0675">
        <w:rPr>
          <w:rFonts w:ascii="Arial" w:hAnsi="Arial" w:cs="Arial"/>
          <w:b/>
          <w:kern w:val="1"/>
          <w:lang w:eastAsia="ar-SA"/>
        </w:rPr>
        <w:t>Dodávka mycích, čistících a dezinfekčních prostředků pro potřeby Magistrátu města Ústí nad Labem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776A74" w:rsidRDefault="00776A74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776A74" w:rsidRDefault="00776A74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776A74" w:rsidRPr="00DC25C2" w:rsidRDefault="00776A74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proofErr w:type="gramStart"/>
      <w:r>
        <w:rPr>
          <w:rFonts w:ascii="Arial" w:eastAsia="Times New Roman" w:hAnsi="Arial" w:cs="Arial"/>
        </w:rPr>
        <w:t>mě</w:t>
      </w:r>
      <w:proofErr w:type="gramEnd"/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102869</wp:posOffset>
                </wp:positionV>
                <wp:extent cx="2314575" cy="866775"/>
                <wp:effectExtent l="0" t="0" r="28575" b="2857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266.65pt;margin-top:8.1pt;width:182.2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 xml:space="preserve">V </w:t>
      </w:r>
      <w:proofErr w:type="gramStart"/>
      <w:r w:rsidR="00B4632E" w:rsidRPr="00CB478F">
        <w:rPr>
          <w:rFonts w:ascii="Arial" w:eastAsia="Times New Roman" w:hAnsi="Arial" w:cs="Arial"/>
          <w:color w:val="000000"/>
        </w:rPr>
        <w:t>…...................... dne</w:t>
      </w:r>
      <w:proofErr w:type="gramEnd"/>
      <w:r w:rsidR="00B4632E" w:rsidRPr="00CB478F">
        <w:rPr>
          <w:rFonts w:ascii="Arial" w:eastAsia="Times New Roman" w:hAnsi="Arial" w:cs="Arial"/>
          <w:color w:val="000000"/>
        </w:rPr>
        <w:t xml:space="preserve">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776A74">
        <w:rPr>
          <w:rFonts w:ascii="Arial" w:hAnsi="Arial" w:cs="Arial"/>
          <w:sz w:val="20"/>
        </w:rPr>
        <w:t xml:space="preserve"> razítka</w:t>
      </w:r>
      <w:r w:rsidRPr="00CB478F">
        <w:rPr>
          <w:rFonts w:ascii="Arial" w:hAnsi="Arial" w:cs="Arial"/>
          <w:sz w:val="20"/>
        </w:rPr>
        <w:t xml:space="preserve">    </w:t>
      </w:r>
    </w:p>
    <w:sectPr w:rsidR="0003790E" w:rsidRPr="00CB478F" w:rsidSect="00C167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553" w:rsidRDefault="001B2553" w:rsidP="00E5046A">
      <w:pPr>
        <w:spacing w:after="0" w:line="240" w:lineRule="auto"/>
      </w:pPr>
      <w:r>
        <w:separator/>
      </w:r>
    </w:p>
  </w:endnote>
  <w:endnote w:type="continuationSeparator" w:id="0">
    <w:p w:rsidR="001B2553" w:rsidRDefault="001B2553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553" w:rsidRDefault="001B2553" w:rsidP="00E5046A">
      <w:pPr>
        <w:spacing w:after="0" w:line="240" w:lineRule="auto"/>
      </w:pPr>
      <w:r>
        <w:separator/>
      </w:r>
    </w:p>
  </w:footnote>
  <w:footnote w:type="continuationSeparator" w:id="0">
    <w:p w:rsidR="001B2553" w:rsidRDefault="001B2553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2553"/>
    <w:rsid w:val="001B7902"/>
    <w:rsid w:val="001C291E"/>
    <w:rsid w:val="001C6AC9"/>
    <w:rsid w:val="001D78A1"/>
    <w:rsid w:val="001E32F8"/>
    <w:rsid w:val="001E56F0"/>
    <w:rsid w:val="001E60E7"/>
    <w:rsid w:val="001F7961"/>
    <w:rsid w:val="0020468C"/>
    <w:rsid w:val="002206DE"/>
    <w:rsid w:val="00222ED8"/>
    <w:rsid w:val="00224AC4"/>
    <w:rsid w:val="0023441B"/>
    <w:rsid w:val="00247A5C"/>
    <w:rsid w:val="00254EA6"/>
    <w:rsid w:val="002615E6"/>
    <w:rsid w:val="00265A1D"/>
    <w:rsid w:val="00267397"/>
    <w:rsid w:val="002955BA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C7218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63045"/>
    <w:rsid w:val="00776A74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34E72"/>
    <w:rsid w:val="0094082E"/>
    <w:rsid w:val="00942D7B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A4505"/>
    <w:rsid w:val="00CB3060"/>
    <w:rsid w:val="00CB478F"/>
    <w:rsid w:val="00CB5D17"/>
    <w:rsid w:val="00CD2407"/>
    <w:rsid w:val="00D3576A"/>
    <w:rsid w:val="00D42975"/>
    <w:rsid w:val="00D5242E"/>
    <w:rsid w:val="00D61A3D"/>
    <w:rsid w:val="00D8021A"/>
    <w:rsid w:val="00DA7767"/>
    <w:rsid w:val="00DC25C2"/>
    <w:rsid w:val="00DD24A1"/>
    <w:rsid w:val="00DE1631"/>
    <w:rsid w:val="00DF3A60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0675"/>
    <w:rsid w:val="00EC5428"/>
    <w:rsid w:val="00ED1834"/>
    <w:rsid w:val="00ED7B19"/>
    <w:rsid w:val="00EF0C88"/>
    <w:rsid w:val="00F00D77"/>
    <w:rsid w:val="00F022CD"/>
    <w:rsid w:val="00F04E40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85255-81CA-4801-B46F-7243EF9D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Deutsch Dalibor, Ing.</cp:lastModifiedBy>
  <cp:revision>2</cp:revision>
  <cp:lastPrinted>2016-04-11T08:37:00Z</cp:lastPrinted>
  <dcterms:created xsi:type="dcterms:W3CDTF">2019-01-02T11:27:00Z</dcterms:created>
  <dcterms:modified xsi:type="dcterms:W3CDTF">2019-01-02T11:27:00Z</dcterms:modified>
</cp:coreProperties>
</file>