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12F65"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19542856" w14:textId="77777777" w:rsidR="001A1419" w:rsidRPr="00070319"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Kupní smlouva</w:t>
      </w:r>
    </w:p>
    <w:p w14:paraId="4C9C1B45" w14:textId="77777777" w:rsidR="001A1419"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 xml:space="preserve">uzavřená </w:t>
      </w:r>
      <w:r w:rsidR="004970F8">
        <w:rPr>
          <w:rFonts w:ascii="Arial" w:hAnsi="Arial" w:cs="Arial"/>
          <w:sz w:val="22"/>
          <w:szCs w:val="22"/>
          <w:lang w:eastAsia="cs-CZ"/>
        </w:rPr>
        <w:t>dle</w:t>
      </w:r>
      <w:r w:rsidRPr="00675ADC">
        <w:rPr>
          <w:rFonts w:ascii="Arial" w:hAnsi="Arial" w:cs="Arial"/>
          <w:sz w:val="22"/>
          <w:szCs w:val="22"/>
          <w:lang w:eastAsia="cs-CZ"/>
        </w:rPr>
        <w:t xml:space="preserve"> </w:t>
      </w:r>
      <w:r w:rsidR="00B21DC5" w:rsidRPr="00B21DC5">
        <w:rPr>
          <w:rFonts w:ascii="Arial" w:hAnsi="Arial" w:cs="Arial"/>
          <w:sz w:val="22"/>
          <w:szCs w:val="22"/>
          <w:lang w:eastAsia="cs-CZ"/>
        </w:rPr>
        <w:t>ustanovení § 2079 a násl.</w:t>
      </w:r>
      <w:r w:rsidR="00B21DC5" w:rsidRPr="00B21DC5">
        <w:rPr>
          <w:rFonts w:ascii="Arial" w:hAnsi="Arial" w:cs="Arial"/>
          <w:b/>
          <w:sz w:val="22"/>
          <w:szCs w:val="22"/>
          <w:lang w:eastAsia="cs-CZ"/>
        </w:rPr>
        <w:t xml:space="preserve"> </w:t>
      </w:r>
      <w:r>
        <w:rPr>
          <w:rFonts w:ascii="Arial" w:hAnsi="Arial" w:cs="Arial"/>
          <w:sz w:val="22"/>
          <w:szCs w:val="22"/>
          <w:lang w:eastAsia="cs-CZ"/>
        </w:rPr>
        <w:t xml:space="preserve">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Pr="00675ADC">
        <w:rPr>
          <w:rFonts w:ascii="Arial" w:hAnsi="Arial" w:cs="Arial"/>
          <w:sz w:val="22"/>
          <w:szCs w:val="22"/>
          <w:lang w:eastAsia="cs-CZ"/>
        </w:rPr>
        <w:t xml:space="preserve"> mezi těmito smluvními stranami:</w:t>
      </w:r>
    </w:p>
    <w:p w14:paraId="1BCF1078" w14:textId="77777777" w:rsidR="00675ADC"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14:paraId="71B77C5F" w14:textId="77777777" w:rsidR="00675ADC" w:rsidRPr="00675ADC"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14:paraId="272B2BDE" w14:textId="77777777" w:rsidR="001A1419" w:rsidRPr="00675ADC" w:rsidRDefault="001A1419" w:rsidP="001A1419">
      <w:pPr>
        <w:suppressAutoHyphens w:val="0"/>
        <w:spacing w:before="60" w:after="60"/>
        <w:ind w:left="567"/>
        <w:rPr>
          <w:rFonts w:ascii="Arial" w:hAnsi="Arial" w:cs="Arial"/>
          <w:b/>
          <w:sz w:val="22"/>
          <w:szCs w:val="22"/>
          <w:lang w:eastAsia="cs-CZ"/>
        </w:rPr>
      </w:pPr>
    </w:p>
    <w:p w14:paraId="3E3EB818"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 xml:space="preserve">1. </w:t>
      </w:r>
      <w:r w:rsidR="00A50667">
        <w:rPr>
          <w:rFonts w:ascii="Arial" w:hAnsi="Arial" w:cs="Arial"/>
          <w:b/>
          <w:sz w:val="22"/>
          <w:szCs w:val="22"/>
          <w:lang w:eastAsia="cs-CZ"/>
        </w:rPr>
        <w:t>Statutární město Ústí nad Labem</w:t>
      </w:r>
    </w:p>
    <w:p w14:paraId="07293F66" w14:textId="77777777" w:rsidR="001A1419" w:rsidRPr="00070319" w:rsidRDefault="001A1419" w:rsidP="00A50667">
      <w:pPr>
        <w:tabs>
          <w:tab w:val="left" w:pos="851"/>
        </w:tabs>
        <w:suppressAutoHyphens w:val="0"/>
        <w:overflowPunct w:val="0"/>
        <w:autoSpaceDE w:val="0"/>
        <w:autoSpaceDN w:val="0"/>
        <w:adjustRightInd w:val="0"/>
        <w:spacing w:before="60" w:after="60"/>
        <w:ind w:left="851" w:right="-285"/>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A50667">
        <w:rPr>
          <w:rFonts w:ascii="Arial" w:hAnsi="Arial" w:cs="Arial"/>
          <w:sz w:val="22"/>
          <w:szCs w:val="22"/>
          <w:lang w:eastAsia="cs-CZ"/>
        </w:rPr>
        <w:tab/>
        <w:t>Velká Hradební 2336/8, 401 00 Ústí nad Labem</w:t>
      </w:r>
    </w:p>
    <w:p w14:paraId="5471D4E4" w14:textId="77777777"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A50667">
        <w:rPr>
          <w:rFonts w:ascii="Arial" w:hAnsi="Arial" w:cs="Arial"/>
          <w:sz w:val="22"/>
          <w:szCs w:val="22"/>
          <w:lang w:eastAsia="cs-CZ"/>
        </w:rPr>
        <w:tab/>
        <w:t>Mgr. Ing. Petr Nedvědický, primátor</w:t>
      </w:r>
    </w:p>
    <w:p w14:paraId="2E010872" w14:textId="77777777" w:rsidR="001A14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A50667">
        <w:rPr>
          <w:rFonts w:ascii="Arial" w:hAnsi="Arial" w:cs="Arial"/>
          <w:sz w:val="22"/>
          <w:szCs w:val="22"/>
          <w:lang w:eastAsia="cs-CZ"/>
        </w:rPr>
        <w:tab/>
        <w:t>000 81 531</w:t>
      </w:r>
    </w:p>
    <w:p w14:paraId="78ADBA2E"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3BCC5C77" w14:textId="77777777" w:rsidR="00A50667" w:rsidRDefault="001A1419" w:rsidP="00A50667">
      <w:pPr>
        <w:suppressAutoHyphens w:val="0"/>
        <w:overflowPunct w:val="0"/>
        <w:autoSpaceDE w:val="0"/>
        <w:autoSpaceDN w:val="0"/>
        <w:adjustRightInd w:val="0"/>
        <w:spacing w:before="60" w:after="60"/>
        <w:ind w:left="4241" w:hanging="3390"/>
        <w:textAlignment w:val="baseline"/>
        <w:rPr>
          <w:rFonts w:ascii="Arial" w:hAnsi="Arial" w:cs="Arial"/>
          <w:sz w:val="22"/>
          <w:szCs w:val="22"/>
          <w:lang w:eastAsia="cs-CZ"/>
        </w:rPr>
      </w:pPr>
      <w:r w:rsidRPr="00070319">
        <w:rPr>
          <w:rFonts w:ascii="Arial" w:hAnsi="Arial" w:cs="Arial"/>
          <w:sz w:val="22"/>
          <w:szCs w:val="22"/>
          <w:lang w:eastAsia="cs-CZ"/>
        </w:rPr>
        <w:t xml:space="preserve">ve věcech </w:t>
      </w:r>
      <w:r w:rsidR="00C7284D">
        <w:rPr>
          <w:rFonts w:ascii="Arial" w:hAnsi="Arial" w:cs="Arial"/>
          <w:sz w:val="22"/>
          <w:szCs w:val="22"/>
          <w:lang w:eastAsia="cs-CZ"/>
        </w:rPr>
        <w:t>technických</w:t>
      </w:r>
      <w:r w:rsidRPr="00070319">
        <w:rPr>
          <w:rFonts w:ascii="Arial" w:hAnsi="Arial" w:cs="Arial"/>
          <w:sz w:val="22"/>
          <w:szCs w:val="22"/>
          <w:lang w:eastAsia="cs-CZ"/>
        </w:rPr>
        <w:t xml:space="preserve">: </w:t>
      </w:r>
      <w:r w:rsidR="00930FC7">
        <w:rPr>
          <w:rFonts w:ascii="Arial" w:hAnsi="Arial" w:cs="Arial"/>
          <w:sz w:val="22"/>
          <w:szCs w:val="22"/>
          <w:lang w:eastAsia="cs-CZ"/>
        </w:rPr>
        <w:tab/>
      </w:r>
      <w:r w:rsidR="00930FC7">
        <w:rPr>
          <w:rFonts w:ascii="Arial" w:hAnsi="Arial" w:cs="Arial"/>
          <w:sz w:val="22"/>
          <w:szCs w:val="22"/>
          <w:lang w:eastAsia="cs-CZ"/>
        </w:rPr>
        <w:tab/>
      </w:r>
      <w:r w:rsidR="00A50667">
        <w:rPr>
          <w:rFonts w:ascii="Arial" w:hAnsi="Arial" w:cs="Arial"/>
          <w:sz w:val="22"/>
          <w:szCs w:val="22"/>
          <w:lang w:eastAsia="cs-CZ"/>
        </w:rPr>
        <w:t>Ing. Zdeněk Červenka, vedoucí odboru hospodářské správy Magistrátu města Ústí nad Labem</w:t>
      </w:r>
    </w:p>
    <w:p w14:paraId="2A040E7C" w14:textId="77777777" w:rsidR="00192DA7" w:rsidRDefault="00192DA7" w:rsidP="00A50667">
      <w:pPr>
        <w:suppressAutoHyphens w:val="0"/>
        <w:overflowPunct w:val="0"/>
        <w:autoSpaceDE w:val="0"/>
        <w:autoSpaceDN w:val="0"/>
        <w:adjustRightInd w:val="0"/>
        <w:spacing w:before="60" w:after="60"/>
        <w:ind w:left="4241" w:hanging="3390"/>
        <w:textAlignment w:val="baseline"/>
        <w:rPr>
          <w:rFonts w:ascii="Arial" w:hAnsi="Arial" w:cs="Arial"/>
          <w:sz w:val="22"/>
          <w:szCs w:val="22"/>
          <w:lang w:eastAsia="cs-CZ"/>
        </w:rPr>
      </w:pPr>
      <w:r>
        <w:rPr>
          <w:rFonts w:ascii="Arial" w:hAnsi="Arial" w:cs="Arial"/>
          <w:sz w:val="22"/>
          <w:szCs w:val="22"/>
          <w:lang w:eastAsia="cs-CZ"/>
        </w:rPr>
        <w:t xml:space="preserve"> </w:t>
      </w:r>
    </w:p>
    <w:p w14:paraId="78AC68EF" w14:textId="586B0A5C" w:rsidR="001A1419" w:rsidRPr="00070319" w:rsidRDefault="001A1419" w:rsidP="00B55FD4">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r w:rsidR="006811FA">
        <w:rPr>
          <w:rFonts w:ascii="Arial" w:hAnsi="Arial" w:cs="Arial"/>
          <w:sz w:val="22"/>
          <w:szCs w:val="22"/>
          <w:lang w:eastAsia="cs-CZ"/>
        </w:rPr>
        <w:tab/>
      </w:r>
      <w:r w:rsidR="006811FA">
        <w:rPr>
          <w:rFonts w:ascii="Arial" w:hAnsi="Arial" w:cs="Arial"/>
          <w:sz w:val="22"/>
          <w:szCs w:val="22"/>
          <w:lang w:eastAsia="cs-CZ"/>
        </w:rPr>
        <w:tab/>
      </w:r>
      <w:r w:rsidR="00EB5E37">
        <w:rPr>
          <w:rFonts w:ascii="Arial" w:hAnsi="Arial" w:cs="Arial"/>
          <w:sz w:val="22"/>
          <w:szCs w:val="22"/>
          <w:lang w:eastAsia="cs-CZ"/>
        </w:rPr>
        <w:t xml:space="preserve">Raiffeisenbank a. s. </w:t>
      </w:r>
    </w:p>
    <w:p w14:paraId="09429A61" w14:textId="38523E9E"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6811FA">
        <w:rPr>
          <w:rFonts w:ascii="Arial" w:hAnsi="Arial" w:cs="Arial"/>
          <w:sz w:val="22"/>
          <w:szCs w:val="22"/>
          <w:lang w:eastAsia="cs-CZ"/>
        </w:rPr>
        <w:tab/>
      </w:r>
      <w:r w:rsidR="006811FA">
        <w:rPr>
          <w:rFonts w:ascii="Arial" w:hAnsi="Arial" w:cs="Arial"/>
          <w:sz w:val="22"/>
          <w:szCs w:val="22"/>
          <w:lang w:eastAsia="cs-CZ"/>
        </w:rPr>
        <w:tab/>
      </w:r>
      <w:r w:rsidR="00EB5E37" w:rsidRPr="00EB5E37">
        <w:rPr>
          <w:rFonts w:ascii="Arial" w:hAnsi="Arial" w:cs="Arial"/>
          <w:sz w:val="22"/>
          <w:szCs w:val="22"/>
          <w:lang w:eastAsia="cs-CZ"/>
        </w:rPr>
        <w:t>5017001555/5</w:t>
      </w:r>
      <w:r w:rsidR="00D878EE">
        <w:rPr>
          <w:rFonts w:ascii="Arial" w:hAnsi="Arial" w:cs="Arial"/>
          <w:sz w:val="22"/>
          <w:szCs w:val="22"/>
          <w:lang w:eastAsia="cs-CZ"/>
        </w:rPr>
        <w:t>500</w:t>
      </w:r>
      <w:bookmarkStart w:id="0" w:name="_GoBack"/>
      <w:bookmarkEnd w:id="0"/>
      <w:permStart w:id="389760568" w:edGrp="everyone"/>
      <w:permEnd w:id="389760568"/>
    </w:p>
    <w:p w14:paraId="5B2930F6"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w:t>
      </w:r>
      <w:r w:rsidR="00E36B05">
        <w:rPr>
          <w:rFonts w:ascii="Arial" w:hAnsi="Arial" w:cs="Arial"/>
          <w:sz w:val="22"/>
          <w:szCs w:val="22"/>
          <w:lang w:eastAsia="cs-CZ"/>
        </w:rPr>
        <w:t>K</w:t>
      </w:r>
      <w:r w:rsidR="00675ADC">
        <w:rPr>
          <w:rFonts w:ascii="Arial" w:hAnsi="Arial" w:cs="Arial"/>
          <w:sz w:val="22"/>
          <w:szCs w:val="22"/>
          <w:lang w:eastAsia="cs-CZ"/>
        </w:rPr>
        <w:t>upující</w:t>
      </w:r>
      <w:r w:rsidRPr="00070319">
        <w:rPr>
          <w:rFonts w:ascii="Arial" w:hAnsi="Arial" w:cs="Arial"/>
          <w:sz w:val="22"/>
          <w:szCs w:val="22"/>
          <w:lang w:eastAsia="cs-CZ"/>
        </w:rPr>
        <w:t>“</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56483046"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2A70BE47"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42408342"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3FF8502C" w14:textId="77777777" w:rsidR="001A1419" w:rsidRPr="00280D72" w:rsidRDefault="001A1419" w:rsidP="001A1419">
      <w:pPr>
        <w:tabs>
          <w:tab w:val="left" w:pos="851"/>
        </w:tabs>
        <w:suppressAutoHyphens w:val="0"/>
        <w:spacing w:before="60" w:after="60"/>
        <w:ind w:left="851" w:hanging="284"/>
        <w:rPr>
          <w:rFonts w:ascii="Arial" w:hAnsi="Arial" w:cs="Arial"/>
          <w:b/>
          <w:sz w:val="22"/>
          <w:szCs w:val="22"/>
          <w:lang w:eastAsia="cs-CZ"/>
        </w:rPr>
      </w:pPr>
      <w:permStart w:id="636712241" w:edGrp="everyone"/>
      <w:r w:rsidRPr="00280D72">
        <w:rPr>
          <w:rFonts w:ascii="Arial" w:hAnsi="Arial" w:cs="Arial"/>
          <w:b/>
          <w:sz w:val="22"/>
          <w:szCs w:val="22"/>
          <w:lang w:eastAsia="cs-CZ"/>
        </w:rPr>
        <w:t xml:space="preserve">2. (doplní </w:t>
      </w:r>
      <w:r w:rsidR="00E36B05">
        <w:rPr>
          <w:rFonts w:ascii="Arial" w:hAnsi="Arial" w:cs="Arial"/>
          <w:b/>
          <w:sz w:val="22"/>
          <w:szCs w:val="22"/>
          <w:lang w:eastAsia="cs-CZ"/>
        </w:rPr>
        <w:t>P</w:t>
      </w:r>
      <w:r w:rsidR="00675ADC" w:rsidRPr="00280D72">
        <w:rPr>
          <w:rFonts w:ascii="Arial" w:hAnsi="Arial" w:cs="Arial"/>
          <w:b/>
          <w:sz w:val="22"/>
          <w:szCs w:val="22"/>
          <w:lang w:eastAsia="cs-CZ"/>
        </w:rPr>
        <w:t>rodávající</w:t>
      </w:r>
      <w:r w:rsidRPr="00280D72">
        <w:rPr>
          <w:rFonts w:ascii="Arial" w:hAnsi="Arial" w:cs="Arial"/>
          <w:b/>
          <w:sz w:val="22"/>
          <w:szCs w:val="22"/>
          <w:lang w:eastAsia="cs-CZ"/>
        </w:rPr>
        <w:t xml:space="preserve">) </w:t>
      </w:r>
    </w:p>
    <w:p w14:paraId="34286F9E" w14:textId="77777777" w:rsidR="001A1419" w:rsidRPr="00280D72" w:rsidRDefault="001A1419" w:rsidP="001A1419">
      <w:pPr>
        <w:tabs>
          <w:tab w:val="left" w:pos="2552"/>
        </w:tabs>
        <w:suppressAutoHyphens w:val="0"/>
        <w:spacing w:before="60" w:after="60"/>
        <w:ind w:left="851"/>
        <w:jc w:val="both"/>
        <w:rPr>
          <w:rFonts w:ascii="Arial" w:hAnsi="Arial" w:cs="Arial"/>
          <w:b/>
          <w:sz w:val="22"/>
          <w:szCs w:val="22"/>
          <w:lang w:eastAsia="cs-CZ"/>
        </w:rPr>
      </w:pPr>
      <w:r w:rsidRPr="00280D72">
        <w:rPr>
          <w:rFonts w:ascii="Arial" w:hAnsi="Arial" w:cs="Arial"/>
          <w:sz w:val="22"/>
          <w:szCs w:val="22"/>
          <w:lang w:eastAsia="cs-CZ"/>
        </w:rPr>
        <w:t xml:space="preserve">zastoupená/ý: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006811FA">
        <w:rPr>
          <w:rFonts w:ascii="Arial" w:hAnsi="Arial" w:cs="Arial"/>
          <w:sz w:val="22"/>
          <w:szCs w:val="22"/>
          <w:lang w:eastAsia="cs-CZ"/>
        </w:rPr>
        <w:tab/>
      </w:r>
      <w:r w:rsidR="006811FA">
        <w:rPr>
          <w:rFonts w:ascii="Arial" w:hAnsi="Arial" w:cs="Arial"/>
          <w:sz w:val="22"/>
          <w:szCs w:val="22"/>
          <w:lang w:eastAsia="cs-CZ"/>
        </w:rPr>
        <w:tab/>
      </w:r>
      <w:r w:rsidRPr="00280D72">
        <w:rPr>
          <w:rFonts w:ascii="Arial" w:hAnsi="Arial" w:cs="Arial"/>
          <w:i/>
          <w:sz w:val="22"/>
          <w:szCs w:val="22"/>
          <w:lang w:eastAsia="cs-CZ"/>
        </w:rPr>
        <w:t>(</w:t>
      </w:r>
      <w:r w:rsidR="00E36B05">
        <w:rPr>
          <w:rFonts w:ascii="Arial" w:hAnsi="Arial" w:cs="Arial"/>
          <w:b/>
          <w:sz w:val="22"/>
          <w:szCs w:val="22"/>
          <w:lang w:eastAsia="cs-CZ"/>
        </w:rPr>
        <w:t>doplní P</w:t>
      </w:r>
      <w:r w:rsidR="00675ADC" w:rsidRPr="00280D72">
        <w:rPr>
          <w:rFonts w:ascii="Arial" w:hAnsi="Arial" w:cs="Arial"/>
          <w:b/>
          <w:sz w:val="22"/>
          <w:szCs w:val="22"/>
          <w:lang w:eastAsia="cs-CZ"/>
        </w:rPr>
        <w:t>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0E4ECCC1" w14:textId="77777777" w:rsidR="001A1419" w:rsidRPr="00280D72"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se sídlem:</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006811FA">
        <w:rPr>
          <w:rFonts w:ascii="Arial" w:eastAsia="Arial Unicode MS" w:hAnsi="Arial" w:cs="Arial"/>
          <w:kern w:val="1"/>
          <w:sz w:val="22"/>
          <w:szCs w:val="22"/>
          <w:lang w:eastAsia="cs-CZ"/>
        </w:rPr>
        <w:tab/>
      </w:r>
      <w:r w:rsidR="006811FA">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E36B05">
        <w:rPr>
          <w:rFonts w:ascii="Arial" w:hAnsi="Arial" w:cs="Arial"/>
          <w:b/>
          <w:sz w:val="22"/>
          <w:szCs w:val="22"/>
          <w:lang w:eastAsia="cs-CZ"/>
        </w:rPr>
        <w:t>doplní P</w:t>
      </w:r>
      <w:r w:rsidR="00675ADC" w:rsidRPr="00280D72">
        <w:rPr>
          <w:rFonts w:ascii="Arial" w:hAnsi="Arial" w:cs="Arial"/>
          <w:b/>
          <w:sz w:val="22"/>
          <w:szCs w:val="22"/>
          <w:lang w:eastAsia="cs-CZ"/>
        </w:rPr>
        <w:t>rodávající</w:t>
      </w:r>
      <w:r w:rsidRPr="00280D72">
        <w:rPr>
          <w:rFonts w:ascii="Arial" w:eastAsia="Arial Unicode MS" w:hAnsi="Arial" w:cs="Arial"/>
          <w:i/>
          <w:kern w:val="1"/>
          <w:sz w:val="22"/>
          <w:szCs w:val="22"/>
          <w:lang w:eastAsia="cs-CZ"/>
        </w:rPr>
        <w:t>)</w:t>
      </w:r>
      <w:r w:rsidRPr="00280D72">
        <w:rPr>
          <w:rFonts w:ascii="Arial" w:eastAsia="Arial Unicode MS" w:hAnsi="Arial" w:cs="Arial"/>
          <w:kern w:val="1"/>
          <w:sz w:val="22"/>
          <w:szCs w:val="22"/>
          <w:lang w:eastAsia="cs-CZ"/>
        </w:rPr>
        <w:t xml:space="preserve"> </w:t>
      </w:r>
    </w:p>
    <w:p w14:paraId="0011BF1D" w14:textId="77777777" w:rsidR="001A1419" w:rsidRPr="00280D72" w:rsidRDefault="001A1419" w:rsidP="001A1419">
      <w:pPr>
        <w:suppressAutoHyphens w:val="0"/>
        <w:spacing w:before="60" w:after="60"/>
        <w:ind w:left="851"/>
        <w:rPr>
          <w:rFonts w:ascii="Arial" w:hAnsi="Arial" w:cs="Arial"/>
          <w:sz w:val="22"/>
          <w:szCs w:val="22"/>
          <w:lang w:eastAsia="cs-CZ"/>
        </w:rPr>
      </w:pPr>
      <w:r w:rsidRPr="00280D72">
        <w:rPr>
          <w:rFonts w:ascii="Arial" w:hAnsi="Arial" w:cs="Arial"/>
          <w:sz w:val="22"/>
          <w:szCs w:val="22"/>
          <w:lang w:eastAsia="cs-CZ"/>
        </w:rPr>
        <w:t xml:space="preserve">IČO: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006811FA">
        <w:rPr>
          <w:rFonts w:ascii="Arial" w:hAnsi="Arial" w:cs="Arial"/>
          <w:sz w:val="22"/>
          <w:szCs w:val="22"/>
          <w:lang w:eastAsia="cs-CZ"/>
        </w:rPr>
        <w:tab/>
      </w:r>
      <w:r w:rsidR="006811FA">
        <w:rPr>
          <w:rFonts w:ascii="Arial" w:hAnsi="Arial" w:cs="Arial"/>
          <w:sz w:val="22"/>
          <w:szCs w:val="22"/>
          <w:lang w:eastAsia="cs-CZ"/>
        </w:rPr>
        <w:tab/>
      </w:r>
      <w:r w:rsidRPr="00280D72">
        <w:rPr>
          <w:rFonts w:ascii="Arial" w:hAnsi="Arial" w:cs="Arial"/>
          <w:i/>
          <w:sz w:val="22"/>
          <w:szCs w:val="22"/>
          <w:lang w:eastAsia="cs-CZ"/>
        </w:rPr>
        <w:t>(</w:t>
      </w:r>
      <w:r w:rsidR="00E36B05">
        <w:rPr>
          <w:rFonts w:ascii="Arial" w:hAnsi="Arial" w:cs="Arial"/>
          <w:b/>
          <w:sz w:val="22"/>
          <w:szCs w:val="22"/>
          <w:lang w:eastAsia="cs-CZ"/>
        </w:rPr>
        <w:t>doplní P</w:t>
      </w:r>
      <w:r w:rsidR="00675ADC" w:rsidRPr="00280D72">
        <w:rPr>
          <w:rFonts w:ascii="Arial" w:hAnsi="Arial" w:cs="Arial"/>
          <w:b/>
          <w:sz w:val="22"/>
          <w:szCs w:val="22"/>
          <w:lang w:eastAsia="cs-CZ"/>
        </w:rPr>
        <w:t>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t xml:space="preserve"> </w:t>
      </w:r>
      <w:r w:rsidRPr="00280D72">
        <w:rPr>
          <w:rFonts w:ascii="Arial" w:hAnsi="Arial" w:cs="Arial"/>
          <w:sz w:val="22"/>
          <w:szCs w:val="22"/>
          <w:lang w:eastAsia="cs-CZ"/>
        </w:rPr>
        <w:tab/>
      </w:r>
    </w:p>
    <w:p w14:paraId="43DD7B73" w14:textId="77777777"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DIČ: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006811FA">
        <w:rPr>
          <w:rFonts w:ascii="Arial" w:eastAsia="Arial Unicode MS" w:hAnsi="Arial" w:cs="Arial"/>
          <w:kern w:val="1"/>
          <w:sz w:val="22"/>
          <w:szCs w:val="22"/>
          <w:lang w:eastAsia="cs-CZ"/>
        </w:rPr>
        <w:tab/>
      </w:r>
      <w:r w:rsidR="006811FA">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E36B05">
        <w:rPr>
          <w:rFonts w:ascii="Arial" w:hAnsi="Arial" w:cs="Arial"/>
          <w:b/>
          <w:sz w:val="22"/>
          <w:szCs w:val="22"/>
          <w:lang w:eastAsia="cs-CZ"/>
        </w:rPr>
        <w:t>doplní P</w:t>
      </w:r>
      <w:r w:rsidR="00675ADC" w:rsidRPr="00280D72">
        <w:rPr>
          <w:rFonts w:ascii="Arial" w:hAnsi="Arial" w:cs="Arial"/>
          <w:b/>
          <w:sz w:val="22"/>
          <w:szCs w:val="22"/>
          <w:lang w:eastAsia="cs-CZ"/>
        </w:rPr>
        <w:t>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22D5C24C" w14:textId="77777777"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bankovní spojení:</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006811FA">
        <w:rPr>
          <w:rFonts w:ascii="Arial" w:eastAsia="Arial Unicode MS" w:hAnsi="Arial" w:cs="Arial"/>
          <w:kern w:val="1"/>
          <w:sz w:val="22"/>
          <w:szCs w:val="22"/>
          <w:lang w:eastAsia="cs-CZ"/>
        </w:rPr>
        <w:tab/>
      </w:r>
      <w:r w:rsidR="006811FA">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E36B05">
        <w:rPr>
          <w:rFonts w:ascii="Arial" w:hAnsi="Arial" w:cs="Arial"/>
          <w:b/>
          <w:sz w:val="22"/>
          <w:szCs w:val="22"/>
          <w:lang w:eastAsia="cs-CZ"/>
        </w:rPr>
        <w:t>doplní P</w:t>
      </w:r>
      <w:r w:rsidR="00675ADC" w:rsidRPr="00280D72">
        <w:rPr>
          <w:rFonts w:ascii="Arial" w:hAnsi="Arial" w:cs="Arial"/>
          <w:b/>
          <w:sz w:val="22"/>
          <w:szCs w:val="22"/>
          <w:lang w:eastAsia="cs-CZ"/>
        </w:rPr>
        <w:t>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7D8BA4B7" w14:textId="77777777" w:rsidR="001A1419" w:rsidRPr="00280D72"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280D72">
        <w:rPr>
          <w:rFonts w:ascii="Arial" w:eastAsia="Arial Unicode MS" w:hAnsi="Arial" w:cs="Arial"/>
          <w:kern w:val="1"/>
          <w:sz w:val="22"/>
          <w:szCs w:val="22"/>
          <w:lang w:eastAsia="cs-CZ"/>
        </w:rPr>
        <w:t xml:space="preserve">číslo účtu: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006811FA">
        <w:rPr>
          <w:rFonts w:ascii="Arial" w:eastAsia="Arial Unicode MS" w:hAnsi="Arial" w:cs="Arial"/>
          <w:kern w:val="1"/>
          <w:sz w:val="22"/>
          <w:szCs w:val="22"/>
          <w:lang w:eastAsia="cs-CZ"/>
        </w:rPr>
        <w:tab/>
      </w:r>
      <w:r w:rsidR="006811FA">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E36B05">
        <w:rPr>
          <w:rFonts w:ascii="Arial" w:hAnsi="Arial" w:cs="Arial"/>
          <w:b/>
          <w:sz w:val="22"/>
          <w:szCs w:val="22"/>
          <w:lang w:eastAsia="cs-CZ"/>
        </w:rPr>
        <w:t>doplní P</w:t>
      </w:r>
      <w:r w:rsidR="00675ADC" w:rsidRPr="00280D72">
        <w:rPr>
          <w:rFonts w:ascii="Arial" w:hAnsi="Arial" w:cs="Arial"/>
          <w:b/>
          <w:sz w:val="22"/>
          <w:szCs w:val="22"/>
          <w:lang w:eastAsia="cs-CZ"/>
        </w:rPr>
        <w:t>rodávající</w:t>
      </w:r>
      <w:r w:rsidRPr="00280D72">
        <w:rPr>
          <w:rFonts w:ascii="Arial" w:eastAsia="Arial Unicode MS" w:hAnsi="Arial" w:cs="Arial"/>
          <w:i/>
          <w:kern w:val="1"/>
          <w:sz w:val="22"/>
          <w:szCs w:val="22"/>
          <w:lang w:eastAsia="cs-CZ"/>
        </w:rPr>
        <w:t>)</w:t>
      </w:r>
    </w:p>
    <w:p w14:paraId="713AE8C7"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Pověřená osoba k jednání: </w:t>
      </w:r>
      <w:r w:rsidR="006811FA">
        <w:rPr>
          <w:rFonts w:ascii="Arial" w:eastAsia="Arial Unicode MS" w:hAnsi="Arial" w:cs="Arial"/>
          <w:kern w:val="1"/>
          <w:sz w:val="22"/>
          <w:szCs w:val="22"/>
          <w:lang w:eastAsia="cs-CZ"/>
        </w:rPr>
        <w:tab/>
      </w:r>
      <w:r w:rsidR="006811FA">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E36B05">
        <w:rPr>
          <w:rFonts w:ascii="Arial" w:hAnsi="Arial" w:cs="Arial"/>
          <w:b/>
          <w:sz w:val="22"/>
          <w:szCs w:val="22"/>
          <w:lang w:eastAsia="cs-CZ"/>
        </w:rPr>
        <w:t>doplní P</w:t>
      </w:r>
      <w:r w:rsidR="00675ADC" w:rsidRPr="00280D72">
        <w:rPr>
          <w:rFonts w:ascii="Arial" w:hAnsi="Arial" w:cs="Arial"/>
          <w:b/>
          <w:sz w:val="22"/>
          <w:szCs w:val="22"/>
          <w:lang w:eastAsia="cs-CZ"/>
        </w:rPr>
        <w:t>rodávající</w:t>
      </w:r>
      <w:r w:rsidR="00ED6260">
        <w:rPr>
          <w:rFonts w:ascii="Arial" w:eastAsia="Arial Unicode MS" w:hAnsi="Arial" w:cs="Arial"/>
          <w:kern w:val="1"/>
          <w:sz w:val="22"/>
          <w:szCs w:val="22"/>
          <w:lang w:eastAsia="cs-CZ"/>
        </w:rPr>
        <w:t>)</w:t>
      </w:r>
    </w:p>
    <w:permEnd w:id="636712241"/>
    <w:p w14:paraId="7C01147F"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507C563B"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BE7421">
        <w:rPr>
          <w:rFonts w:ascii="Arial" w:hAnsi="Arial" w:cs="Arial"/>
          <w:bCs/>
          <w:sz w:val="22"/>
          <w:szCs w:val="22"/>
          <w:lang w:eastAsia="cs-CZ"/>
        </w:rPr>
        <w:t>P</w:t>
      </w:r>
      <w:r w:rsidR="00675ADC">
        <w:rPr>
          <w:rFonts w:ascii="Arial" w:hAnsi="Arial" w:cs="Arial"/>
          <w:bCs/>
          <w:sz w:val="22"/>
          <w:szCs w:val="22"/>
          <w:lang w:eastAsia="cs-CZ"/>
        </w:rPr>
        <w:t>rodávající</w:t>
      </w:r>
      <w:r w:rsidRPr="00070319">
        <w:rPr>
          <w:rFonts w:ascii="Arial" w:hAnsi="Arial" w:cs="Arial"/>
          <w:bCs/>
          <w:sz w:val="22"/>
          <w:szCs w:val="22"/>
          <w:lang w:eastAsia="cs-CZ"/>
        </w:rPr>
        <w:t>“ nebo „smluvní strana“)</w:t>
      </w:r>
    </w:p>
    <w:p w14:paraId="4D04E648"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5003319F" w14:textId="50AD7326" w:rsidR="000F5C7E" w:rsidRDefault="002F09F7" w:rsidP="00C14D5E">
      <w:pPr>
        <w:suppressAutoHyphens w:val="0"/>
        <w:spacing w:before="60" w:after="60"/>
        <w:jc w:val="center"/>
        <w:rPr>
          <w:rFonts w:ascii="Arial" w:hAnsi="Arial" w:cs="Arial"/>
          <w:b/>
          <w:sz w:val="22"/>
          <w:szCs w:val="22"/>
          <w:lang w:eastAsia="cs-CZ"/>
        </w:rPr>
      </w:pPr>
      <w:r>
        <w:rPr>
          <w:rFonts w:ascii="Arial" w:hAnsi="Arial" w:cs="Arial"/>
          <w:b/>
          <w:sz w:val="22"/>
          <w:szCs w:val="22"/>
          <w:lang w:eastAsia="cs-CZ"/>
        </w:rPr>
        <w:t>uzavřely</w:t>
      </w:r>
      <w:r w:rsidR="00070319" w:rsidRPr="00C14D5E">
        <w:rPr>
          <w:rFonts w:ascii="Arial" w:hAnsi="Arial" w:cs="Arial"/>
          <w:b/>
          <w:sz w:val="22"/>
          <w:szCs w:val="22"/>
          <w:lang w:eastAsia="cs-CZ"/>
        </w:rPr>
        <w:t xml:space="preserve"> níže uvedeného dne, měsíce a roku </w:t>
      </w:r>
      <w:r w:rsidR="00C14D5E" w:rsidRPr="00C14D5E">
        <w:rPr>
          <w:rFonts w:ascii="Arial" w:hAnsi="Arial" w:cs="Arial"/>
          <w:b/>
          <w:sz w:val="22"/>
          <w:szCs w:val="22"/>
          <w:lang w:eastAsia="cs-CZ"/>
        </w:rPr>
        <w:t xml:space="preserve">tuto </w:t>
      </w:r>
      <w:r w:rsidR="00675ADC">
        <w:rPr>
          <w:rFonts w:ascii="Arial" w:hAnsi="Arial" w:cs="Arial"/>
          <w:b/>
          <w:sz w:val="22"/>
          <w:szCs w:val="22"/>
          <w:lang w:eastAsia="cs-CZ"/>
        </w:rPr>
        <w:t xml:space="preserve">kupní </w:t>
      </w:r>
      <w:r w:rsidR="00C14D5E" w:rsidRPr="00C14D5E">
        <w:rPr>
          <w:rFonts w:ascii="Arial" w:hAnsi="Arial" w:cs="Arial"/>
          <w:b/>
          <w:sz w:val="22"/>
          <w:szCs w:val="22"/>
          <w:lang w:eastAsia="cs-CZ"/>
        </w:rPr>
        <w:t>smlouvu</w:t>
      </w:r>
      <w:r w:rsidR="00B21DC5">
        <w:rPr>
          <w:rFonts w:ascii="Arial" w:hAnsi="Arial" w:cs="Arial"/>
          <w:b/>
          <w:sz w:val="22"/>
          <w:szCs w:val="22"/>
          <w:lang w:eastAsia="cs-CZ"/>
        </w:rPr>
        <w:t xml:space="preserve"> na dodání </w:t>
      </w:r>
      <w:r w:rsidR="003C4395">
        <w:rPr>
          <w:rFonts w:ascii="Arial" w:hAnsi="Arial" w:cs="Arial"/>
          <w:b/>
          <w:sz w:val="22"/>
          <w:szCs w:val="22"/>
          <w:lang w:eastAsia="cs-CZ"/>
        </w:rPr>
        <w:t>zboží</w:t>
      </w:r>
      <w:r w:rsidR="00C14D5E" w:rsidRPr="00C14D5E">
        <w:rPr>
          <w:rFonts w:ascii="Arial" w:hAnsi="Arial" w:cs="Arial"/>
          <w:b/>
          <w:sz w:val="22"/>
          <w:szCs w:val="22"/>
          <w:lang w:eastAsia="cs-CZ"/>
        </w:rPr>
        <w:t xml:space="preserve"> </w:t>
      </w:r>
      <w:r w:rsidR="00B21DC5">
        <w:rPr>
          <w:rFonts w:ascii="Arial" w:hAnsi="Arial" w:cs="Arial"/>
          <w:b/>
          <w:sz w:val="22"/>
          <w:szCs w:val="22"/>
          <w:lang w:eastAsia="cs-CZ"/>
        </w:rPr>
        <w:t xml:space="preserve">dle ustanovení </w:t>
      </w:r>
      <w:r w:rsidR="007C04D6" w:rsidRPr="007C04D6">
        <w:rPr>
          <w:rFonts w:ascii="Arial" w:hAnsi="Arial" w:cs="Arial"/>
          <w:b/>
          <w:sz w:val="22"/>
          <w:szCs w:val="22"/>
          <w:lang w:eastAsia="cs-CZ"/>
        </w:rPr>
        <w:t xml:space="preserve">§ 2079 </w:t>
      </w:r>
      <w:r w:rsidR="001A1419">
        <w:rPr>
          <w:rFonts w:ascii="Arial" w:hAnsi="Arial" w:cs="Arial"/>
          <w:b/>
          <w:sz w:val="22"/>
          <w:szCs w:val="22"/>
          <w:lang w:eastAsia="cs-CZ"/>
        </w:rPr>
        <w:t>a násl.</w:t>
      </w:r>
      <w:r w:rsidR="00C14D5E" w:rsidRPr="00C14D5E">
        <w:rPr>
          <w:rFonts w:ascii="Arial" w:hAnsi="Arial" w:cs="Arial"/>
          <w:b/>
          <w:sz w:val="22"/>
          <w:szCs w:val="22"/>
          <w:lang w:eastAsia="cs-CZ"/>
        </w:rPr>
        <w:t xml:space="preserve"> </w:t>
      </w:r>
      <w:r>
        <w:rPr>
          <w:rFonts w:ascii="Arial" w:hAnsi="Arial" w:cs="Arial"/>
          <w:b/>
          <w:sz w:val="22"/>
          <w:szCs w:val="22"/>
          <w:lang w:eastAsia="cs-CZ"/>
        </w:rPr>
        <w:t>zák. č. 89/2012 Sb., občanský zákoník, ve znění pozdějších předpisů</w:t>
      </w:r>
      <w:r w:rsidR="00E36B05">
        <w:rPr>
          <w:rFonts w:ascii="Arial" w:hAnsi="Arial" w:cs="Arial"/>
          <w:b/>
          <w:sz w:val="22"/>
          <w:szCs w:val="22"/>
          <w:lang w:eastAsia="cs-CZ"/>
        </w:rPr>
        <w:t xml:space="preserve"> (dále jen „S</w:t>
      </w:r>
      <w:r w:rsidR="00C14D5E">
        <w:rPr>
          <w:rFonts w:ascii="Arial" w:hAnsi="Arial" w:cs="Arial"/>
          <w:b/>
          <w:sz w:val="22"/>
          <w:szCs w:val="22"/>
          <w:lang w:eastAsia="cs-CZ"/>
        </w:rPr>
        <w:t>mlouva“)</w:t>
      </w:r>
    </w:p>
    <w:p w14:paraId="259375F5" w14:textId="77777777" w:rsidR="00C14D5E" w:rsidRDefault="00C14D5E" w:rsidP="00C14D5E">
      <w:pPr>
        <w:suppressAutoHyphens w:val="0"/>
        <w:spacing w:before="60" w:after="60"/>
        <w:ind w:left="851"/>
        <w:jc w:val="both"/>
        <w:rPr>
          <w:rFonts w:ascii="Arial" w:hAnsi="Arial" w:cs="Arial"/>
          <w:b/>
          <w:sz w:val="22"/>
          <w:szCs w:val="22"/>
          <w:lang w:eastAsia="cs-CZ"/>
        </w:rPr>
      </w:pPr>
    </w:p>
    <w:p w14:paraId="2520FFA3"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7DFBDC90" w14:textId="77777777" w:rsidR="00720FEF" w:rsidRDefault="00720FEF" w:rsidP="00BD4733">
      <w:pPr>
        <w:suppressAutoHyphens w:val="0"/>
        <w:spacing w:before="60" w:after="60"/>
        <w:jc w:val="both"/>
        <w:rPr>
          <w:rFonts w:ascii="Arial" w:hAnsi="Arial" w:cs="Arial"/>
          <w:b/>
          <w:sz w:val="22"/>
          <w:szCs w:val="22"/>
        </w:rPr>
      </w:pPr>
      <w:r>
        <w:rPr>
          <w:rFonts w:ascii="Arial" w:hAnsi="Arial" w:cs="Arial"/>
          <w:b/>
          <w:sz w:val="22"/>
          <w:szCs w:val="22"/>
        </w:rPr>
        <w:br w:type="page"/>
      </w:r>
    </w:p>
    <w:p w14:paraId="42498409"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14:paraId="195B33B3" w14:textId="77777777" w:rsidR="00F23828" w:rsidRDefault="00C72FBB" w:rsidP="00D9634E">
      <w:pPr>
        <w:spacing w:before="60" w:after="60"/>
        <w:jc w:val="both"/>
        <w:rPr>
          <w:rFonts w:ascii="Arial" w:hAnsi="Arial" w:cs="Arial"/>
          <w:b/>
          <w:sz w:val="22"/>
          <w:szCs w:val="22"/>
        </w:rPr>
      </w:pPr>
      <w:r>
        <w:rPr>
          <w:rFonts w:ascii="Arial" w:hAnsi="Arial" w:cs="Arial"/>
          <w:sz w:val="22"/>
          <w:szCs w:val="22"/>
        </w:rPr>
        <w:t>Tato S</w:t>
      </w:r>
      <w:r w:rsidR="00F23828" w:rsidRPr="00070319">
        <w:rPr>
          <w:rFonts w:ascii="Arial" w:hAnsi="Arial" w:cs="Arial"/>
          <w:sz w:val="22"/>
          <w:szCs w:val="22"/>
        </w:rPr>
        <w:t xml:space="preserve">mlouva je uzavřena mezi </w:t>
      </w:r>
      <w:r w:rsidR="00E36B05">
        <w:rPr>
          <w:rFonts w:ascii="Arial" w:hAnsi="Arial" w:cs="Arial"/>
          <w:sz w:val="22"/>
          <w:szCs w:val="22"/>
        </w:rPr>
        <w:t>K</w:t>
      </w:r>
      <w:r w:rsidR="00675ADC">
        <w:rPr>
          <w:rFonts w:ascii="Arial" w:hAnsi="Arial" w:cs="Arial"/>
          <w:sz w:val="22"/>
          <w:szCs w:val="22"/>
        </w:rPr>
        <w:t>upujícím</w:t>
      </w:r>
      <w:r w:rsidR="00FB58A7" w:rsidRPr="00070319">
        <w:rPr>
          <w:rFonts w:ascii="Arial" w:hAnsi="Arial" w:cs="Arial"/>
          <w:sz w:val="22"/>
          <w:szCs w:val="22"/>
        </w:rPr>
        <w:t xml:space="preserve"> </w:t>
      </w:r>
      <w:r w:rsidR="00F23828" w:rsidRPr="00070319">
        <w:rPr>
          <w:rFonts w:ascii="Arial" w:hAnsi="Arial" w:cs="Arial"/>
          <w:sz w:val="22"/>
          <w:szCs w:val="22"/>
        </w:rPr>
        <w:t xml:space="preserve">a </w:t>
      </w:r>
      <w:r w:rsidR="00E36B05">
        <w:rPr>
          <w:rFonts w:ascii="Arial" w:hAnsi="Arial" w:cs="Arial"/>
          <w:sz w:val="22"/>
          <w:szCs w:val="22"/>
        </w:rPr>
        <w:t>P</w:t>
      </w:r>
      <w:r w:rsidR="00675ADC">
        <w:rPr>
          <w:rFonts w:ascii="Arial" w:hAnsi="Arial" w:cs="Arial"/>
          <w:sz w:val="22"/>
          <w:szCs w:val="22"/>
        </w:rPr>
        <w:t>rodávajícím</w:t>
      </w:r>
      <w:r w:rsidR="00C14D5E">
        <w:rPr>
          <w:rFonts w:ascii="Arial" w:hAnsi="Arial" w:cs="Arial"/>
          <w:sz w:val="22"/>
          <w:szCs w:val="22"/>
        </w:rPr>
        <w:t xml:space="preserve"> </w:t>
      </w:r>
      <w:r w:rsidR="00697B31" w:rsidRPr="00070319">
        <w:rPr>
          <w:rFonts w:ascii="Arial" w:hAnsi="Arial" w:cs="Arial"/>
          <w:sz w:val="22"/>
          <w:szCs w:val="22"/>
        </w:rPr>
        <w:t>n</w:t>
      </w:r>
      <w:r w:rsidR="00F23828"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CF006A">
        <w:rPr>
          <w:rFonts w:ascii="Arial" w:hAnsi="Arial" w:cs="Arial"/>
          <w:sz w:val="22"/>
          <w:szCs w:val="22"/>
        </w:rPr>
        <w:t>pro pl</w:t>
      </w:r>
      <w:r w:rsidR="00C14D5E">
        <w:rPr>
          <w:rFonts w:ascii="Arial" w:hAnsi="Arial" w:cs="Arial"/>
          <w:sz w:val="22"/>
          <w:szCs w:val="22"/>
        </w:rPr>
        <w:t>nění veřejné zakázky</w:t>
      </w:r>
      <w:r w:rsidR="00F23828" w:rsidRPr="00070319">
        <w:rPr>
          <w:rFonts w:ascii="Arial" w:hAnsi="Arial" w:cs="Arial"/>
          <w:sz w:val="22"/>
          <w:szCs w:val="22"/>
        </w:rPr>
        <w:t xml:space="preserve"> </w:t>
      </w:r>
      <w:r w:rsidR="00E361F7">
        <w:rPr>
          <w:rFonts w:ascii="Arial" w:hAnsi="Arial" w:cs="Arial"/>
          <w:sz w:val="22"/>
          <w:szCs w:val="22"/>
        </w:rPr>
        <w:t xml:space="preserve">malého rozsahu </w:t>
      </w:r>
      <w:r w:rsidR="00F23828" w:rsidRPr="00070319">
        <w:rPr>
          <w:rFonts w:ascii="Arial" w:hAnsi="Arial" w:cs="Arial"/>
          <w:sz w:val="22"/>
          <w:szCs w:val="22"/>
        </w:rPr>
        <w:t xml:space="preserve">s názvem </w:t>
      </w:r>
      <w:r w:rsidR="00F23828" w:rsidRPr="00675ADC">
        <w:rPr>
          <w:rFonts w:ascii="Arial" w:hAnsi="Arial" w:cs="Arial"/>
          <w:b/>
          <w:sz w:val="22"/>
          <w:szCs w:val="22"/>
        </w:rPr>
        <w:t>„</w:t>
      </w:r>
      <w:r w:rsidR="00A50667">
        <w:rPr>
          <w:rFonts w:ascii="Arial" w:hAnsi="Arial" w:cs="Arial"/>
          <w:b/>
          <w:sz w:val="22"/>
          <w:szCs w:val="22"/>
        </w:rPr>
        <w:t>Obnova autoparku – dodávka 3 osobních automobilů</w:t>
      </w:r>
      <w:r w:rsidR="00BD4733">
        <w:rPr>
          <w:rFonts w:ascii="Arial" w:hAnsi="Arial" w:cs="Arial"/>
          <w:b/>
          <w:sz w:val="22"/>
          <w:szCs w:val="22"/>
        </w:rPr>
        <w:t>“</w:t>
      </w:r>
      <w:r w:rsidR="009F075E" w:rsidRPr="00675ADC">
        <w:rPr>
          <w:rFonts w:ascii="Arial" w:hAnsi="Arial" w:cs="Arial"/>
          <w:b/>
          <w:sz w:val="22"/>
          <w:szCs w:val="22"/>
        </w:rPr>
        <w:t>.</w:t>
      </w:r>
    </w:p>
    <w:p w14:paraId="5ADB191E" w14:textId="77777777" w:rsidR="00F128AF" w:rsidRDefault="00F128AF" w:rsidP="00D9634E">
      <w:pPr>
        <w:spacing w:before="60" w:after="60"/>
        <w:jc w:val="both"/>
        <w:rPr>
          <w:rFonts w:ascii="Arial" w:hAnsi="Arial" w:cs="Arial"/>
          <w:b/>
          <w:sz w:val="22"/>
          <w:szCs w:val="22"/>
        </w:rPr>
      </w:pPr>
    </w:p>
    <w:p w14:paraId="225F6B7E" w14:textId="77777777" w:rsidR="007054DF" w:rsidRPr="00675ADC" w:rsidRDefault="007054DF" w:rsidP="00D9634E">
      <w:pPr>
        <w:spacing w:before="60" w:after="60"/>
        <w:jc w:val="both"/>
        <w:rPr>
          <w:rFonts w:ascii="Arial" w:hAnsi="Arial" w:cs="Arial"/>
          <w:b/>
          <w:sz w:val="22"/>
          <w:szCs w:val="22"/>
        </w:rPr>
      </w:pPr>
    </w:p>
    <w:p w14:paraId="41AB8136"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6B88D68C" w14:textId="77777777" w:rsidR="00977120" w:rsidRPr="00BD4733" w:rsidRDefault="00977120" w:rsidP="00BD4733">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w:t>
      </w:r>
      <w:r w:rsidR="00BE7421">
        <w:rPr>
          <w:rFonts w:ascii="Arial" w:hAnsi="Arial" w:cs="Arial"/>
          <w:sz w:val="22"/>
          <w:szCs w:val="22"/>
        </w:rPr>
        <w:t>P</w:t>
      </w:r>
      <w:r w:rsidR="00675ADC">
        <w:rPr>
          <w:rFonts w:ascii="Arial" w:hAnsi="Arial" w:cs="Arial"/>
          <w:sz w:val="22"/>
          <w:szCs w:val="22"/>
        </w:rPr>
        <w:t>rodávajícího</w:t>
      </w:r>
      <w:r w:rsidR="00ED486B" w:rsidRPr="00D16BDA">
        <w:rPr>
          <w:rFonts w:ascii="Arial" w:hAnsi="Arial" w:cs="Arial"/>
          <w:sz w:val="22"/>
          <w:szCs w:val="22"/>
        </w:rPr>
        <w:t>, které</w:t>
      </w:r>
      <w:r w:rsidRPr="00D16BDA">
        <w:rPr>
          <w:rFonts w:ascii="Arial" w:hAnsi="Arial" w:cs="Arial"/>
          <w:sz w:val="22"/>
          <w:szCs w:val="22"/>
        </w:rPr>
        <w:t xml:space="preserve"> tvoří přílohu této Smlouvy (</w:t>
      </w:r>
      <w:r w:rsidR="00BD4733">
        <w:rPr>
          <w:rFonts w:ascii="Arial" w:hAnsi="Arial" w:cs="Arial"/>
          <w:sz w:val="22"/>
          <w:szCs w:val="22"/>
        </w:rPr>
        <w:t xml:space="preserve">dále jen „Zadávací dokumentace“ dostupná na: </w:t>
      </w:r>
      <w:r w:rsidR="00BD4733" w:rsidRPr="003419B8">
        <w:rPr>
          <w:rFonts w:ascii="Arial" w:hAnsi="Arial" w:cs="Arial"/>
          <w:i/>
          <w:sz w:val="22"/>
          <w:szCs w:val="22"/>
        </w:rPr>
        <w:t>https://zakazky.usti-nad-labem.cz/profile_display_2.html)</w:t>
      </w:r>
      <w:r w:rsidR="00BD4733" w:rsidRPr="003419B8">
        <w:rPr>
          <w:rStyle w:val="Hypertextovodkaz"/>
          <w:rFonts w:ascii="Arial" w:hAnsi="Arial" w:cs="Arial"/>
          <w:sz w:val="22"/>
          <w:szCs w:val="22"/>
          <w:u w:val="none"/>
        </w:rPr>
        <w:t>.</w:t>
      </w:r>
    </w:p>
    <w:p w14:paraId="7B9BA235" w14:textId="77777777" w:rsidR="00977120" w:rsidRPr="00D16BDA"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00977120" w:rsidRPr="00D16BDA">
        <w:rPr>
          <w:rFonts w:ascii="Arial" w:hAnsi="Arial" w:cs="Arial"/>
          <w:sz w:val="22"/>
          <w:szCs w:val="22"/>
        </w:rPr>
        <w:t xml:space="preserve"> touto Smlouvou garantuje </w:t>
      </w:r>
      <w:r w:rsidR="00E36B05">
        <w:rPr>
          <w:rFonts w:ascii="Arial" w:hAnsi="Arial" w:cs="Arial"/>
          <w:sz w:val="22"/>
          <w:szCs w:val="22"/>
        </w:rPr>
        <w:t>K</w:t>
      </w:r>
      <w:r>
        <w:rPr>
          <w:rFonts w:ascii="Arial" w:hAnsi="Arial" w:cs="Arial"/>
          <w:sz w:val="22"/>
          <w:szCs w:val="22"/>
        </w:rPr>
        <w:t>upujícímu</w:t>
      </w:r>
      <w:r w:rsidR="00977120" w:rsidRPr="00D16BDA">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1CAAB415"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5BCB4199"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1FA07EB9" w14:textId="77777777" w:rsidR="002A6B7B" w:rsidRPr="007054DF" w:rsidRDefault="00675ADC" w:rsidP="007054DF">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w:t>
      </w:r>
      <w:r w:rsidR="0015430B">
        <w:rPr>
          <w:rFonts w:ascii="Arial" w:hAnsi="Arial" w:cs="Arial"/>
          <w:sz w:val="22"/>
          <w:szCs w:val="22"/>
        </w:rPr>
        <w:t>r</w:t>
      </w:r>
      <w:r>
        <w:rPr>
          <w:rFonts w:ascii="Arial" w:hAnsi="Arial" w:cs="Arial"/>
          <w:sz w:val="22"/>
          <w:szCs w:val="22"/>
        </w:rPr>
        <w:t>odávající</w:t>
      </w:r>
      <w:r w:rsidR="00977120" w:rsidRPr="00D16BDA">
        <w:rPr>
          <w:rFonts w:ascii="Arial" w:hAnsi="Arial" w:cs="Arial"/>
          <w:sz w:val="22"/>
          <w:szCs w:val="22"/>
        </w:rPr>
        <w:t xml:space="preserve"> je vázán svou nabídkou předloženou </w:t>
      </w:r>
      <w:r>
        <w:rPr>
          <w:rFonts w:ascii="Arial" w:hAnsi="Arial" w:cs="Arial"/>
          <w:sz w:val="22"/>
          <w:szCs w:val="22"/>
        </w:rPr>
        <w:t>Kupujícím</w:t>
      </w:r>
      <w:r w:rsidR="00977120" w:rsidRPr="00D16BDA">
        <w:rPr>
          <w:rFonts w:ascii="Arial" w:hAnsi="Arial" w:cs="Arial"/>
          <w:sz w:val="22"/>
          <w:szCs w:val="22"/>
        </w:rPr>
        <w:t xml:space="preserve"> v rámci zadávacího řízení na zadání Veřejné zakázky, která se pro úpravu vzájemných vztahů vyplývajících z této Smlouvy použije subsidiárně.</w:t>
      </w:r>
    </w:p>
    <w:p w14:paraId="6B2A4783" w14:textId="77777777" w:rsidR="007054DF" w:rsidRDefault="007054DF" w:rsidP="008F20BC">
      <w:pPr>
        <w:spacing w:before="60" w:after="60"/>
        <w:jc w:val="both"/>
        <w:rPr>
          <w:rFonts w:ascii="Arial" w:hAnsi="Arial" w:cs="Arial"/>
          <w:sz w:val="22"/>
          <w:szCs w:val="22"/>
        </w:rPr>
      </w:pPr>
    </w:p>
    <w:p w14:paraId="5006514B" w14:textId="77777777" w:rsidR="007054DF" w:rsidRDefault="007054DF" w:rsidP="008F20BC">
      <w:pPr>
        <w:spacing w:before="60" w:after="60"/>
        <w:jc w:val="both"/>
        <w:rPr>
          <w:rFonts w:ascii="Arial" w:hAnsi="Arial" w:cs="Arial"/>
          <w:sz w:val="22"/>
          <w:szCs w:val="22"/>
        </w:rPr>
      </w:pPr>
    </w:p>
    <w:p w14:paraId="1D6988E2" w14:textId="77777777" w:rsidR="009E75E5" w:rsidRPr="00070319" w:rsidRDefault="00F9580B" w:rsidP="009E75E5">
      <w:pPr>
        <w:spacing w:before="60" w:after="12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74B50962" w14:textId="77777777" w:rsidR="0063403C" w:rsidRDefault="007A1FEA" w:rsidP="00A50667">
      <w:pPr>
        <w:pStyle w:val="Bezmezer"/>
        <w:numPr>
          <w:ilvl w:val="0"/>
          <w:numId w:val="26"/>
        </w:numPr>
        <w:spacing w:before="60" w:after="60"/>
        <w:ind w:left="714" w:hanging="357"/>
        <w:jc w:val="both"/>
        <w:rPr>
          <w:rFonts w:ascii="Arial" w:hAnsi="Arial" w:cs="Arial"/>
          <w:sz w:val="22"/>
        </w:rPr>
      </w:pPr>
      <w:r w:rsidRPr="002F262A">
        <w:rPr>
          <w:rFonts w:ascii="Arial" w:hAnsi="Arial" w:cs="Arial"/>
          <w:sz w:val="22"/>
        </w:rPr>
        <w:t xml:space="preserve">Předmětem této </w:t>
      </w:r>
      <w:r w:rsidR="00990CAD">
        <w:rPr>
          <w:rFonts w:ascii="Arial" w:hAnsi="Arial" w:cs="Arial"/>
          <w:sz w:val="22"/>
        </w:rPr>
        <w:t xml:space="preserve">smlouvy </w:t>
      </w:r>
      <w:r>
        <w:rPr>
          <w:rFonts w:ascii="Arial" w:hAnsi="Arial" w:cs="Arial"/>
          <w:sz w:val="22"/>
        </w:rPr>
        <w:t>je</w:t>
      </w:r>
      <w:r w:rsidR="00C17B5D">
        <w:rPr>
          <w:rFonts w:ascii="Arial" w:hAnsi="Arial" w:cs="Arial"/>
          <w:sz w:val="22"/>
        </w:rPr>
        <w:t xml:space="preserve"> </w:t>
      </w:r>
      <w:r w:rsidR="00AF5E6B">
        <w:rPr>
          <w:rFonts w:ascii="Arial" w:hAnsi="Arial" w:cs="Arial"/>
          <w:sz w:val="22"/>
        </w:rPr>
        <w:t>dodání 3 osobních automobilů (dále jen „zboží“) a poskytnutí záruky, a převedení vlastnického práva k tomuto zboží na kupujícího. V rámci tohoto plnění předmětu smlouvy budou splněny následující technické parametry:</w:t>
      </w:r>
    </w:p>
    <w:p w14:paraId="6035F926" w14:textId="77777777" w:rsidR="00AF5E6B" w:rsidRPr="00B31BDA" w:rsidRDefault="00AF5E6B" w:rsidP="00AF5E6B">
      <w:pPr>
        <w:pStyle w:val="Bezmezer"/>
        <w:numPr>
          <w:ilvl w:val="0"/>
          <w:numId w:val="30"/>
        </w:numPr>
        <w:spacing w:before="60" w:after="60"/>
        <w:jc w:val="both"/>
        <w:rPr>
          <w:rFonts w:ascii="Arial" w:hAnsi="Arial" w:cs="Arial"/>
          <w:b/>
          <w:sz w:val="22"/>
        </w:rPr>
      </w:pPr>
      <w:r w:rsidRPr="00B31BDA">
        <w:rPr>
          <w:rFonts w:ascii="Arial" w:hAnsi="Arial" w:cs="Arial"/>
          <w:b/>
          <w:sz w:val="22"/>
        </w:rPr>
        <w:t>Automobil č. 1</w:t>
      </w:r>
    </w:p>
    <w:p w14:paraId="11A40D16" w14:textId="77777777" w:rsidR="00AF5E6B" w:rsidRDefault="00AF5E6B" w:rsidP="00AF5E6B">
      <w:pPr>
        <w:pStyle w:val="Bezmezer"/>
        <w:spacing w:before="60" w:after="60"/>
        <w:ind w:left="1074"/>
        <w:jc w:val="both"/>
        <w:rPr>
          <w:rFonts w:ascii="Arial" w:hAnsi="Arial" w:cs="Arial"/>
          <w:sz w:val="22"/>
        </w:rPr>
      </w:pPr>
      <w:r>
        <w:rPr>
          <w:rFonts w:ascii="Arial" w:hAnsi="Arial" w:cs="Arial"/>
          <w:sz w:val="22"/>
        </w:rPr>
        <w:t>Tovární značka, obchodní označení vozidla</w:t>
      </w:r>
      <w:r>
        <w:rPr>
          <w:rFonts w:ascii="Arial" w:hAnsi="Arial" w:cs="Arial"/>
          <w:sz w:val="22"/>
        </w:rPr>
        <w:tab/>
      </w:r>
      <w:permStart w:id="305534140" w:edGrp="everyone"/>
      <w:r>
        <w:rPr>
          <w:rFonts w:ascii="Arial" w:hAnsi="Arial" w:cs="Arial"/>
          <w:sz w:val="22"/>
        </w:rPr>
        <w:t>…………………………………………….</w:t>
      </w:r>
    </w:p>
    <w:p w14:paraId="5D96B625" w14:textId="77777777" w:rsidR="00AF5E6B" w:rsidRDefault="00AF5E6B" w:rsidP="00AF5E6B">
      <w:pPr>
        <w:pStyle w:val="Bezmezer"/>
        <w:spacing w:before="60" w:after="60"/>
        <w:ind w:left="1074"/>
        <w:jc w:val="both"/>
        <w:rPr>
          <w:rFonts w:ascii="Arial" w:hAnsi="Arial" w:cs="Arial"/>
          <w:sz w:val="22"/>
        </w:rPr>
      </w:pPr>
      <w:r>
        <w:rPr>
          <w:rFonts w:ascii="Arial" w:hAnsi="Arial" w:cs="Arial"/>
          <w:sz w:val="22"/>
        </w:rPr>
        <w:t>Rok výroby (uvedení do provozu)</w:t>
      </w:r>
      <w:r>
        <w:rPr>
          <w:rFonts w:ascii="Arial" w:hAnsi="Arial" w:cs="Arial"/>
          <w:sz w:val="22"/>
        </w:rPr>
        <w:tab/>
        <w:t>…………………………………………………</w:t>
      </w:r>
      <w:proofErr w:type="gramStart"/>
      <w:r>
        <w:rPr>
          <w:rFonts w:ascii="Arial" w:hAnsi="Arial" w:cs="Arial"/>
          <w:sz w:val="22"/>
        </w:rPr>
        <w:t>…..</w:t>
      </w:r>
      <w:proofErr w:type="gramEnd"/>
    </w:p>
    <w:p w14:paraId="79D68946" w14:textId="77777777" w:rsidR="00AF5E6B" w:rsidRDefault="00AF5E6B" w:rsidP="00AF5E6B">
      <w:pPr>
        <w:pStyle w:val="Bezmezer"/>
        <w:spacing w:before="60" w:after="60"/>
        <w:ind w:left="1074"/>
        <w:jc w:val="both"/>
        <w:rPr>
          <w:rFonts w:ascii="Arial" w:hAnsi="Arial" w:cs="Arial"/>
          <w:sz w:val="22"/>
        </w:rPr>
      </w:pPr>
      <w:r>
        <w:rPr>
          <w:rFonts w:ascii="Arial" w:hAnsi="Arial" w:cs="Arial"/>
          <w:sz w:val="22"/>
        </w:rPr>
        <w:t>Technické údaje: Maximální výkon:</w:t>
      </w:r>
      <w:r>
        <w:rPr>
          <w:rFonts w:ascii="Arial" w:hAnsi="Arial" w:cs="Arial"/>
          <w:sz w:val="22"/>
        </w:rPr>
        <w:tab/>
        <w:t>…………………………………………………</w:t>
      </w:r>
      <w:proofErr w:type="gramStart"/>
      <w:r>
        <w:rPr>
          <w:rFonts w:ascii="Arial" w:hAnsi="Arial" w:cs="Arial"/>
          <w:sz w:val="22"/>
        </w:rPr>
        <w:t>…..</w:t>
      </w:r>
      <w:proofErr w:type="gramEnd"/>
    </w:p>
    <w:p w14:paraId="365D287C" w14:textId="77777777" w:rsidR="00AF5E6B" w:rsidRPr="00EB5E37" w:rsidRDefault="00AF5E6B" w:rsidP="00AF5E6B">
      <w:pPr>
        <w:pStyle w:val="Bezmezer"/>
        <w:spacing w:before="60" w:after="60"/>
        <w:ind w:left="1074"/>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EB5E37">
        <w:rPr>
          <w:rFonts w:ascii="Arial" w:hAnsi="Arial" w:cs="Arial"/>
          <w:sz w:val="22"/>
        </w:rPr>
        <w:t>Hmotnos</w:t>
      </w:r>
      <w:r w:rsidR="00B31BDA" w:rsidRPr="00EB5E37">
        <w:rPr>
          <w:rFonts w:ascii="Arial" w:hAnsi="Arial" w:cs="Arial"/>
          <w:sz w:val="22"/>
        </w:rPr>
        <w:t>t užitková</w:t>
      </w:r>
      <w:r w:rsidRPr="00EB5E37">
        <w:rPr>
          <w:rFonts w:ascii="Arial" w:hAnsi="Arial" w:cs="Arial"/>
          <w:sz w:val="22"/>
        </w:rPr>
        <w:tab/>
        <w:t>…………………………………………………</w:t>
      </w:r>
      <w:proofErr w:type="gramStart"/>
      <w:r w:rsidRPr="00EB5E37">
        <w:rPr>
          <w:rFonts w:ascii="Arial" w:hAnsi="Arial" w:cs="Arial"/>
          <w:sz w:val="22"/>
        </w:rPr>
        <w:t>…..</w:t>
      </w:r>
      <w:proofErr w:type="gramEnd"/>
    </w:p>
    <w:p w14:paraId="2EE6DFCF" w14:textId="77777777" w:rsidR="00AF5E6B" w:rsidRDefault="00AF5E6B" w:rsidP="00AF5E6B">
      <w:pPr>
        <w:pStyle w:val="Bezmezer"/>
        <w:spacing w:before="60" w:after="60"/>
        <w:ind w:left="1074"/>
        <w:jc w:val="both"/>
        <w:rPr>
          <w:rFonts w:ascii="Arial" w:hAnsi="Arial" w:cs="Arial"/>
          <w:sz w:val="22"/>
        </w:rPr>
      </w:pPr>
      <w:r w:rsidRPr="00EB5E37">
        <w:rPr>
          <w:rFonts w:ascii="Arial" w:hAnsi="Arial" w:cs="Arial"/>
          <w:sz w:val="22"/>
        </w:rPr>
        <w:tab/>
      </w:r>
      <w:r w:rsidRPr="00EB5E37">
        <w:rPr>
          <w:rFonts w:ascii="Arial" w:hAnsi="Arial" w:cs="Arial"/>
          <w:sz w:val="22"/>
        </w:rPr>
        <w:tab/>
      </w:r>
      <w:r w:rsidRPr="00EB5E37">
        <w:rPr>
          <w:rFonts w:ascii="Arial" w:hAnsi="Arial" w:cs="Arial"/>
          <w:sz w:val="22"/>
        </w:rPr>
        <w:tab/>
        <w:t>Vnější rozměry</w:t>
      </w:r>
      <w:r>
        <w:rPr>
          <w:rFonts w:ascii="Arial" w:hAnsi="Arial" w:cs="Arial"/>
          <w:sz w:val="22"/>
        </w:rPr>
        <w:tab/>
        <w:t>…………………………………………………</w:t>
      </w:r>
      <w:proofErr w:type="gramStart"/>
      <w:r>
        <w:rPr>
          <w:rFonts w:ascii="Arial" w:hAnsi="Arial" w:cs="Arial"/>
          <w:sz w:val="22"/>
        </w:rPr>
        <w:t>…..</w:t>
      </w:r>
      <w:proofErr w:type="gramEnd"/>
    </w:p>
    <w:permEnd w:id="305534140"/>
    <w:p w14:paraId="6A24DBF8" w14:textId="77777777" w:rsidR="00AF5E6B" w:rsidRDefault="00B31BDA" w:rsidP="00AF5E6B">
      <w:pPr>
        <w:pStyle w:val="Bezmezer"/>
        <w:spacing w:before="60" w:after="60"/>
        <w:ind w:left="1074"/>
        <w:jc w:val="both"/>
        <w:rPr>
          <w:rFonts w:ascii="Arial" w:hAnsi="Arial" w:cs="Arial"/>
          <w:sz w:val="22"/>
        </w:rPr>
      </w:pPr>
      <w:r w:rsidRPr="00B31BDA">
        <w:rPr>
          <w:rFonts w:ascii="Arial" w:hAnsi="Arial" w:cs="Arial"/>
          <w:sz w:val="22"/>
          <w:u w:val="single"/>
        </w:rPr>
        <w:t>Výbava</w:t>
      </w:r>
      <w:r>
        <w:rPr>
          <w:rFonts w:ascii="Arial" w:hAnsi="Arial" w:cs="Arial"/>
          <w:sz w:val="22"/>
        </w:rPr>
        <w:t>:</w:t>
      </w:r>
    </w:p>
    <w:p w14:paraId="231795C8" w14:textId="46DC2BF8" w:rsidR="00B31BDA" w:rsidRPr="007C25A9" w:rsidRDefault="00B31BDA" w:rsidP="00B31BDA">
      <w:pPr>
        <w:pStyle w:val="Odstavecseseznamem"/>
        <w:widowControl w:val="0"/>
        <w:numPr>
          <w:ilvl w:val="0"/>
          <w:numId w:val="32"/>
        </w:numPr>
        <w:suppressAutoHyphens w:val="0"/>
        <w:jc w:val="both"/>
        <w:rPr>
          <w:rFonts w:ascii="Arial" w:hAnsi="Arial" w:cs="Arial"/>
          <w:sz w:val="22"/>
          <w:szCs w:val="22"/>
        </w:rPr>
      </w:pPr>
      <w:r w:rsidRPr="007C25A9">
        <w:rPr>
          <w:rFonts w:ascii="Arial" w:hAnsi="Arial" w:cs="Arial"/>
          <w:sz w:val="22"/>
          <w:szCs w:val="22"/>
        </w:rPr>
        <w:t>vznětový přeplňovaný</w:t>
      </w:r>
      <w:r>
        <w:rPr>
          <w:rFonts w:ascii="Arial" w:hAnsi="Arial" w:cs="Arial"/>
          <w:sz w:val="22"/>
          <w:szCs w:val="22"/>
        </w:rPr>
        <w:t xml:space="preserve"> motor se zdvihovým objemem</w:t>
      </w:r>
      <w:r w:rsidRPr="007C25A9">
        <w:rPr>
          <w:rFonts w:ascii="Arial" w:hAnsi="Arial" w:cs="Arial"/>
          <w:sz w:val="22"/>
          <w:szCs w:val="22"/>
        </w:rPr>
        <w:t xml:space="preserve"> </w:t>
      </w:r>
      <w:r w:rsidR="00891F2D">
        <w:rPr>
          <w:rFonts w:ascii="Arial" w:hAnsi="Arial" w:cs="Arial"/>
          <w:sz w:val="22"/>
          <w:szCs w:val="22"/>
        </w:rPr>
        <w:t>cca</w:t>
      </w:r>
      <w:r w:rsidR="002F09F7">
        <w:rPr>
          <w:rFonts w:ascii="Arial" w:hAnsi="Arial" w:cs="Arial"/>
          <w:sz w:val="22"/>
          <w:szCs w:val="22"/>
        </w:rPr>
        <w:t xml:space="preserve"> </w:t>
      </w:r>
      <w:r w:rsidRPr="002F09F7">
        <w:rPr>
          <w:rFonts w:ascii="Arial" w:hAnsi="Arial" w:cs="Arial"/>
          <w:sz w:val="22"/>
          <w:szCs w:val="22"/>
        </w:rPr>
        <w:t>2000 cm</w:t>
      </w:r>
      <w:r w:rsidRPr="002F09F7">
        <w:rPr>
          <w:rFonts w:ascii="Arial" w:hAnsi="Arial" w:cs="Arial"/>
          <w:sz w:val="22"/>
          <w:szCs w:val="22"/>
          <w:vertAlign w:val="superscript"/>
        </w:rPr>
        <w:t>3</w:t>
      </w:r>
      <w:r w:rsidRPr="002F09F7">
        <w:rPr>
          <w:rFonts w:ascii="Arial" w:hAnsi="Arial" w:cs="Arial"/>
          <w:sz w:val="22"/>
          <w:szCs w:val="22"/>
        </w:rPr>
        <w:t>;</w:t>
      </w:r>
    </w:p>
    <w:p w14:paraId="5AD9E795" w14:textId="77777777" w:rsidR="00B31BDA" w:rsidRDefault="00B31BDA" w:rsidP="00B31BDA">
      <w:pPr>
        <w:pStyle w:val="Odstavecseseznamem"/>
        <w:widowControl w:val="0"/>
        <w:numPr>
          <w:ilvl w:val="0"/>
          <w:numId w:val="32"/>
        </w:numPr>
        <w:suppressAutoHyphens w:val="0"/>
        <w:jc w:val="both"/>
        <w:rPr>
          <w:rFonts w:ascii="Arial" w:hAnsi="Arial" w:cs="Arial"/>
          <w:sz w:val="22"/>
          <w:szCs w:val="22"/>
        </w:rPr>
      </w:pPr>
      <w:r>
        <w:rPr>
          <w:rFonts w:ascii="Arial" w:hAnsi="Arial" w:cs="Arial"/>
          <w:sz w:val="22"/>
          <w:szCs w:val="22"/>
        </w:rPr>
        <w:t>min</w:t>
      </w:r>
      <w:r w:rsidRPr="007C25A9">
        <w:rPr>
          <w:rFonts w:ascii="Arial" w:hAnsi="Arial" w:cs="Arial"/>
          <w:sz w:val="22"/>
          <w:szCs w:val="22"/>
        </w:rPr>
        <w:t>imální výkon motoru nejméně 1</w:t>
      </w:r>
      <w:r>
        <w:rPr>
          <w:rFonts w:ascii="Arial" w:hAnsi="Arial" w:cs="Arial"/>
          <w:sz w:val="22"/>
          <w:szCs w:val="22"/>
        </w:rPr>
        <w:t>10</w:t>
      </w:r>
      <w:r w:rsidRPr="007C25A9">
        <w:rPr>
          <w:rFonts w:ascii="Arial" w:hAnsi="Arial" w:cs="Arial"/>
          <w:sz w:val="22"/>
          <w:szCs w:val="22"/>
        </w:rPr>
        <w:t xml:space="preserve"> </w:t>
      </w:r>
      <w:r>
        <w:rPr>
          <w:rFonts w:ascii="Arial" w:hAnsi="Arial" w:cs="Arial"/>
          <w:sz w:val="22"/>
          <w:szCs w:val="22"/>
        </w:rPr>
        <w:t>K</w:t>
      </w:r>
      <w:r w:rsidRPr="007C25A9">
        <w:rPr>
          <w:rFonts w:ascii="Arial" w:hAnsi="Arial" w:cs="Arial"/>
          <w:sz w:val="22"/>
          <w:szCs w:val="22"/>
        </w:rPr>
        <w:t>W;</w:t>
      </w:r>
    </w:p>
    <w:p w14:paraId="7496155E" w14:textId="28763F37" w:rsidR="00B31BDA" w:rsidRPr="007C25A9" w:rsidRDefault="00B31BDA" w:rsidP="00B31BDA">
      <w:pPr>
        <w:pStyle w:val="Odstavecseseznamem"/>
        <w:widowControl w:val="0"/>
        <w:numPr>
          <w:ilvl w:val="0"/>
          <w:numId w:val="32"/>
        </w:numPr>
        <w:suppressAutoHyphens w:val="0"/>
        <w:jc w:val="both"/>
        <w:rPr>
          <w:rFonts w:ascii="Arial" w:hAnsi="Arial" w:cs="Arial"/>
          <w:sz w:val="22"/>
          <w:szCs w:val="22"/>
        </w:rPr>
      </w:pPr>
      <w:r>
        <w:rPr>
          <w:rFonts w:ascii="Arial" w:hAnsi="Arial" w:cs="Arial"/>
          <w:sz w:val="22"/>
          <w:szCs w:val="22"/>
        </w:rPr>
        <w:t>4 x 4</w:t>
      </w:r>
      <w:r w:rsidR="002F09F7">
        <w:rPr>
          <w:rFonts w:ascii="Arial" w:hAnsi="Arial" w:cs="Arial"/>
          <w:sz w:val="22"/>
          <w:szCs w:val="22"/>
        </w:rPr>
        <w:t xml:space="preserve"> (pohon na všechna 4 kola)</w:t>
      </w:r>
    </w:p>
    <w:p w14:paraId="3CBEB9F9" w14:textId="77777777" w:rsidR="00B31BDA" w:rsidRPr="007C25A9" w:rsidRDefault="00B31BDA" w:rsidP="00B31BDA">
      <w:pPr>
        <w:pStyle w:val="Odstavecseseznamem"/>
        <w:widowControl w:val="0"/>
        <w:numPr>
          <w:ilvl w:val="0"/>
          <w:numId w:val="32"/>
        </w:numPr>
        <w:suppressAutoHyphens w:val="0"/>
        <w:jc w:val="both"/>
        <w:rPr>
          <w:rFonts w:ascii="Arial" w:hAnsi="Arial" w:cs="Arial"/>
          <w:sz w:val="22"/>
          <w:szCs w:val="22"/>
        </w:rPr>
      </w:pPr>
      <w:r w:rsidRPr="007C25A9">
        <w:rPr>
          <w:rFonts w:ascii="Arial" w:hAnsi="Arial" w:cs="Arial"/>
          <w:sz w:val="22"/>
          <w:szCs w:val="22"/>
        </w:rPr>
        <w:t>emisní norma Euro 6;</w:t>
      </w:r>
    </w:p>
    <w:p w14:paraId="7BF164FD" w14:textId="77777777" w:rsidR="00B31BDA" w:rsidRDefault="00B31BDA" w:rsidP="00B31BDA">
      <w:pPr>
        <w:pStyle w:val="Odstavecseseznamem"/>
        <w:widowControl w:val="0"/>
        <w:numPr>
          <w:ilvl w:val="0"/>
          <w:numId w:val="32"/>
        </w:numPr>
        <w:suppressAutoHyphens w:val="0"/>
        <w:jc w:val="both"/>
        <w:rPr>
          <w:rFonts w:ascii="Arial" w:hAnsi="Arial" w:cs="Arial"/>
          <w:sz w:val="22"/>
          <w:szCs w:val="22"/>
        </w:rPr>
      </w:pPr>
      <w:r>
        <w:rPr>
          <w:rFonts w:ascii="Arial" w:hAnsi="Arial" w:cs="Arial"/>
          <w:sz w:val="22"/>
          <w:szCs w:val="22"/>
        </w:rPr>
        <w:t xml:space="preserve">automatická </w:t>
      </w:r>
      <w:r w:rsidRPr="007C25A9">
        <w:rPr>
          <w:rFonts w:ascii="Arial" w:hAnsi="Arial" w:cs="Arial"/>
          <w:sz w:val="22"/>
          <w:szCs w:val="22"/>
        </w:rPr>
        <w:t>převodovka;</w:t>
      </w:r>
    </w:p>
    <w:p w14:paraId="76BC2E73" w14:textId="77777777" w:rsidR="00B31BDA" w:rsidRPr="007C25A9" w:rsidRDefault="00B31BDA" w:rsidP="00B31BDA">
      <w:pPr>
        <w:pStyle w:val="Odstavecseseznamem"/>
        <w:widowControl w:val="0"/>
        <w:numPr>
          <w:ilvl w:val="0"/>
          <w:numId w:val="32"/>
        </w:numPr>
        <w:suppressAutoHyphens w:val="0"/>
        <w:jc w:val="both"/>
        <w:rPr>
          <w:rFonts w:ascii="Arial" w:hAnsi="Arial" w:cs="Arial"/>
          <w:sz w:val="22"/>
          <w:szCs w:val="22"/>
        </w:rPr>
      </w:pPr>
      <w:r>
        <w:rPr>
          <w:rFonts w:ascii="Arial" w:hAnsi="Arial" w:cs="Arial"/>
          <w:sz w:val="22"/>
          <w:szCs w:val="22"/>
        </w:rPr>
        <w:t>asistent rozjezdu do kopce;</w:t>
      </w:r>
    </w:p>
    <w:p w14:paraId="2C4EEB63" w14:textId="7DF39AC2" w:rsidR="00B31BDA" w:rsidRPr="002F09F7" w:rsidRDefault="00B31BDA" w:rsidP="00B31BDA">
      <w:pPr>
        <w:pStyle w:val="Odstavecseseznamem"/>
        <w:widowControl w:val="0"/>
        <w:numPr>
          <w:ilvl w:val="0"/>
          <w:numId w:val="32"/>
        </w:numPr>
        <w:suppressAutoHyphens w:val="0"/>
        <w:jc w:val="both"/>
        <w:rPr>
          <w:rFonts w:ascii="Arial" w:hAnsi="Arial" w:cs="Arial"/>
          <w:sz w:val="22"/>
          <w:szCs w:val="22"/>
        </w:rPr>
      </w:pPr>
      <w:r w:rsidRPr="002F09F7">
        <w:rPr>
          <w:rFonts w:ascii="Arial" w:hAnsi="Arial" w:cs="Arial"/>
          <w:sz w:val="22"/>
          <w:szCs w:val="22"/>
        </w:rPr>
        <w:t>délka max 4,4 m</w:t>
      </w:r>
      <w:r w:rsidR="002F09F7" w:rsidRPr="002F09F7">
        <w:rPr>
          <w:rFonts w:ascii="Arial" w:hAnsi="Arial" w:cs="Arial"/>
          <w:sz w:val="22"/>
          <w:szCs w:val="22"/>
        </w:rPr>
        <w:t xml:space="preserve"> (délka požadována z důvodu velikosti parkovacího místa)</w:t>
      </w:r>
    </w:p>
    <w:p w14:paraId="6AA9074F" w14:textId="77777777" w:rsidR="00B31BDA" w:rsidRPr="007C25A9" w:rsidRDefault="00B31BDA" w:rsidP="00B31BDA">
      <w:pPr>
        <w:pStyle w:val="Odstavecseseznamem"/>
        <w:widowControl w:val="0"/>
        <w:numPr>
          <w:ilvl w:val="0"/>
          <w:numId w:val="32"/>
        </w:numPr>
        <w:suppressAutoHyphens w:val="0"/>
        <w:jc w:val="both"/>
        <w:rPr>
          <w:rFonts w:ascii="Arial" w:hAnsi="Arial" w:cs="Arial"/>
          <w:sz w:val="22"/>
          <w:szCs w:val="22"/>
        </w:rPr>
      </w:pPr>
      <w:r>
        <w:rPr>
          <w:rFonts w:ascii="Arial" w:hAnsi="Arial" w:cs="Arial"/>
          <w:sz w:val="22"/>
          <w:szCs w:val="22"/>
        </w:rPr>
        <w:t>obsah kufru min. 500 l</w:t>
      </w:r>
      <w:r w:rsidRPr="007C25A9">
        <w:rPr>
          <w:rFonts w:ascii="Arial" w:hAnsi="Arial" w:cs="Arial"/>
          <w:sz w:val="22"/>
          <w:szCs w:val="22"/>
        </w:rPr>
        <w:t xml:space="preserve">   </w:t>
      </w:r>
    </w:p>
    <w:p w14:paraId="718A5370" w14:textId="77777777" w:rsidR="00B31BDA" w:rsidRPr="007C25A9" w:rsidRDefault="00B31BDA" w:rsidP="00B31BDA">
      <w:pPr>
        <w:pStyle w:val="Odstavecseseznamem"/>
        <w:widowControl w:val="0"/>
        <w:numPr>
          <w:ilvl w:val="0"/>
          <w:numId w:val="32"/>
        </w:numPr>
        <w:suppressAutoHyphens w:val="0"/>
        <w:jc w:val="both"/>
        <w:rPr>
          <w:rFonts w:ascii="Arial" w:hAnsi="Arial" w:cs="Arial"/>
          <w:sz w:val="22"/>
          <w:szCs w:val="22"/>
        </w:rPr>
      </w:pPr>
      <w:r w:rsidRPr="007C25A9">
        <w:rPr>
          <w:rFonts w:ascii="Arial" w:hAnsi="Arial" w:cs="Arial"/>
          <w:sz w:val="22"/>
          <w:szCs w:val="22"/>
        </w:rPr>
        <w:t>systémy aktivní bezpečnosti – ABS, ESC, ASR;</w:t>
      </w:r>
    </w:p>
    <w:p w14:paraId="62AFE58C" w14:textId="77777777" w:rsidR="00B31BDA" w:rsidRPr="007C25A9" w:rsidRDefault="00B31BDA" w:rsidP="00B31BDA">
      <w:pPr>
        <w:pStyle w:val="Odstavecseseznamem"/>
        <w:widowControl w:val="0"/>
        <w:numPr>
          <w:ilvl w:val="0"/>
          <w:numId w:val="32"/>
        </w:numPr>
        <w:suppressAutoHyphens w:val="0"/>
        <w:jc w:val="both"/>
        <w:rPr>
          <w:rFonts w:ascii="Arial" w:hAnsi="Arial" w:cs="Arial"/>
          <w:sz w:val="22"/>
          <w:szCs w:val="22"/>
        </w:rPr>
      </w:pPr>
      <w:r w:rsidRPr="007C25A9">
        <w:rPr>
          <w:rFonts w:ascii="Arial" w:hAnsi="Arial" w:cs="Arial"/>
          <w:sz w:val="22"/>
          <w:szCs w:val="22"/>
        </w:rPr>
        <w:t>elektronické zabezpečení automobilu proti zcizení (alarm, imobilizér);</w:t>
      </w:r>
    </w:p>
    <w:p w14:paraId="1106216D" w14:textId="77777777" w:rsidR="00B31BDA" w:rsidRPr="005351D2" w:rsidRDefault="00B31BDA" w:rsidP="00B31BDA">
      <w:pPr>
        <w:pStyle w:val="Odstavecseseznamem"/>
        <w:widowControl w:val="0"/>
        <w:numPr>
          <w:ilvl w:val="0"/>
          <w:numId w:val="32"/>
        </w:numPr>
        <w:suppressAutoHyphens w:val="0"/>
        <w:jc w:val="both"/>
        <w:rPr>
          <w:rFonts w:ascii="Arial" w:hAnsi="Arial" w:cs="Arial"/>
          <w:sz w:val="22"/>
          <w:szCs w:val="22"/>
        </w:rPr>
      </w:pPr>
      <w:r w:rsidRPr="007C25A9">
        <w:rPr>
          <w:rFonts w:ascii="Arial" w:hAnsi="Arial" w:cs="Arial"/>
          <w:sz w:val="22"/>
          <w:szCs w:val="22"/>
        </w:rPr>
        <w:t>adaptivní tempomat (s funkcí bezpečného odstupu od vozidla vpředu);</w:t>
      </w:r>
    </w:p>
    <w:p w14:paraId="333D05DA" w14:textId="77777777" w:rsidR="00B31BDA" w:rsidRPr="007C25A9" w:rsidRDefault="00B31BDA" w:rsidP="00B31BDA">
      <w:pPr>
        <w:pStyle w:val="Odstavecseseznamem"/>
        <w:widowControl w:val="0"/>
        <w:numPr>
          <w:ilvl w:val="0"/>
          <w:numId w:val="32"/>
        </w:numPr>
        <w:suppressAutoHyphens w:val="0"/>
        <w:jc w:val="both"/>
        <w:rPr>
          <w:rFonts w:ascii="Arial" w:hAnsi="Arial" w:cs="Arial"/>
          <w:sz w:val="22"/>
          <w:szCs w:val="22"/>
        </w:rPr>
      </w:pPr>
      <w:r>
        <w:rPr>
          <w:rFonts w:ascii="Arial" w:hAnsi="Arial" w:cs="Arial"/>
          <w:sz w:val="22"/>
          <w:szCs w:val="22"/>
        </w:rPr>
        <w:t>centrální zamykání – bezklíčové otevírání</w:t>
      </w:r>
      <w:r w:rsidRPr="007C25A9">
        <w:rPr>
          <w:rFonts w:ascii="Arial" w:hAnsi="Arial" w:cs="Arial"/>
          <w:sz w:val="22"/>
          <w:szCs w:val="22"/>
        </w:rPr>
        <w:t>;</w:t>
      </w:r>
    </w:p>
    <w:p w14:paraId="471638F6" w14:textId="77777777" w:rsidR="00B31BDA" w:rsidRPr="005351D2" w:rsidRDefault="00B31BDA" w:rsidP="00B31BDA">
      <w:pPr>
        <w:pStyle w:val="Odstavecseseznamem"/>
        <w:widowControl w:val="0"/>
        <w:numPr>
          <w:ilvl w:val="0"/>
          <w:numId w:val="32"/>
        </w:numPr>
        <w:suppressAutoHyphens w:val="0"/>
        <w:jc w:val="both"/>
        <w:rPr>
          <w:rFonts w:ascii="Arial" w:hAnsi="Arial" w:cs="Arial"/>
          <w:sz w:val="22"/>
          <w:szCs w:val="22"/>
        </w:rPr>
      </w:pPr>
      <w:r>
        <w:rPr>
          <w:rFonts w:ascii="Arial" w:hAnsi="Arial" w:cs="Arial"/>
          <w:sz w:val="22"/>
          <w:szCs w:val="22"/>
        </w:rPr>
        <w:lastRenderedPageBreak/>
        <w:t>min. dvouzónová klimatizace s elektr. regulací</w:t>
      </w:r>
      <w:r w:rsidRPr="007C25A9">
        <w:rPr>
          <w:rFonts w:ascii="Arial" w:hAnsi="Arial" w:cs="Arial"/>
          <w:sz w:val="22"/>
          <w:szCs w:val="22"/>
        </w:rPr>
        <w:t>;</w:t>
      </w:r>
    </w:p>
    <w:p w14:paraId="3A941B1F" w14:textId="77777777" w:rsidR="00B31BDA" w:rsidRPr="007C25A9" w:rsidRDefault="00B31BDA" w:rsidP="00B31BDA">
      <w:pPr>
        <w:pStyle w:val="Odstavecseseznamem"/>
        <w:widowControl w:val="0"/>
        <w:numPr>
          <w:ilvl w:val="0"/>
          <w:numId w:val="32"/>
        </w:numPr>
        <w:suppressAutoHyphens w:val="0"/>
        <w:jc w:val="both"/>
        <w:rPr>
          <w:rFonts w:ascii="Arial" w:hAnsi="Arial" w:cs="Arial"/>
          <w:sz w:val="22"/>
          <w:szCs w:val="22"/>
        </w:rPr>
      </w:pPr>
      <w:r w:rsidRPr="007C25A9">
        <w:rPr>
          <w:rFonts w:ascii="Arial" w:hAnsi="Arial" w:cs="Arial"/>
          <w:sz w:val="22"/>
          <w:szCs w:val="22"/>
        </w:rPr>
        <w:t xml:space="preserve">zásuvka </w:t>
      </w:r>
      <w:r>
        <w:rPr>
          <w:rFonts w:ascii="Arial" w:hAnsi="Arial" w:cs="Arial"/>
          <w:sz w:val="22"/>
          <w:szCs w:val="22"/>
        </w:rPr>
        <w:t>12</w:t>
      </w:r>
      <w:r w:rsidRPr="007C25A9">
        <w:rPr>
          <w:rFonts w:ascii="Arial" w:hAnsi="Arial" w:cs="Arial"/>
          <w:sz w:val="22"/>
          <w:szCs w:val="22"/>
        </w:rPr>
        <w:t>V</w:t>
      </w:r>
      <w:r>
        <w:rPr>
          <w:rFonts w:ascii="Arial" w:hAnsi="Arial" w:cs="Arial"/>
          <w:sz w:val="22"/>
          <w:szCs w:val="22"/>
        </w:rPr>
        <w:t> v zavazadlovém prostoru</w:t>
      </w:r>
      <w:r w:rsidRPr="007C25A9">
        <w:rPr>
          <w:rFonts w:ascii="Arial" w:hAnsi="Arial" w:cs="Arial"/>
          <w:sz w:val="22"/>
          <w:szCs w:val="22"/>
        </w:rPr>
        <w:t xml:space="preserve">;                                                                                                                    </w:t>
      </w:r>
    </w:p>
    <w:p w14:paraId="5EE1415D" w14:textId="77777777" w:rsidR="00B31BDA" w:rsidRPr="007C25A9" w:rsidRDefault="00B31BDA" w:rsidP="00B31BDA">
      <w:pPr>
        <w:pStyle w:val="Odstavecseseznamem"/>
        <w:widowControl w:val="0"/>
        <w:numPr>
          <w:ilvl w:val="0"/>
          <w:numId w:val="32"/>
        </w:numPr>
        <w:suppressAutoHyphens w:val="0"/>
        <w:jc w:val="both"/>
        <w:rPr>
          <w:rFonts w:ascii="Arial" w:hAnsi="Arial" w:cs="Arial"/>
          <w:sz w:val="22"/>
          <w:szCs w:val="22"/>
        </w:rPr>
      </w:pPr>
      <w:r w:rsidRPr="007C25A9">
        <w:rPr>
          <w:rFonts w:ascii="Arial" w:hAnsi="Arial" w:cs="Arial"/>
          <w:sz w:val="22"/>
          <w:szCs w:val="22"/>
        </w:rPr>
        <w:t>elektricky ovládaná okna vpředu i vzadu;</w:t>
      </w:r>
    </w:p>
    <w:p w14:paraId="0295631B" w14:textId="77777777" w:rsidR="00B31BDA" w:rsidRDefault="00B31BDA" w:rsidP="00B31BDA">
      <w:pPr>
        <w:pStyle w:val="Odstavecseseznamem"/>
        <w:widowControl w:val="0"/>
        <w:numPr>
          <w:ilvl w:val="0"/>
          <w:numId w:val="32"/>
        </w:numPr>
        <w:suppressAutoHyphens w:val="0"/>
        <w:jc w:val="both"/>
        <w:rPr>
          <w:rFonts w:ascii="Arial" w:hAnsi="Arial" w:cs="Arial"/>
          <w:sz w:val="22"/>
          <w:szCs w:val="22"/>
        </w:rPr>
      </w:pPr>
      <w:r w:rsidRPr="007C25A9">
        <w:rPr>
          <w:rFonts w:ascii="Arial" w:hAnsi="Arial" w:cs="Arial"/>
          <w:sz w:val="22"/>
          <w:szCs w:val="22"/>
        </w:rPr>
        <w:t xml:space="preserve">elektricky stavitelná a </w:t>
      </w:r>
      <w:r>
        <w:rPr>
          <w:rFonts w:ascii="Arial" w:hAnsi="Arial" w:cs="Arial"/>
          <w:sz w:val="22"/>
          <w:szCs w:val="22"/>
        </w:rPr>
        <w:t xml:space="preserve">vyhřívaná vnější </w:t>
      </w:r>
      <w:r w:rsidRPr="007C25A9">
        <w:rPr>
          <w:rFonts w:ascii="Arial" w:hAnsi="Arial" w:cs="Arial"/>
          <w:sz w:val="22"/>
          <w:szCs w:val="22"/>
        </w:rPr>
        <w:t>zpětná zrcátka;</w:t>
      </w:r>
    </w:p>
    <w:p w14:paraId="3807BFE0" w14:textId="77777777" w:rsidR="00B31BDA" w:rsidRPr="00EA0F70" w:rsidRDefault="00B31BDA" w:rsidP="00B31BDA">
      <w:pPr>
        <w:pStyle w:val="Odstavecseseznamem"/>
        <w:widowControl w:val="0"/>
        <w:numPr>
          <w:ilvl w:val="0"/>
          <w:numId w:val="32"/>
        </w:numPr>
        <w:suppressAutoHyphens w:val="0"/>
        <w:jc w:val="both"/>
        <w:rPr>
          <w:rFonts w:ascii="Arial" w:hAnsi="Arial" w:cs="Arial"/>
          <w:sz w:val="22"/>
          <w:szCs w:val="22"/>
        </w:rPr>
      </w:pPr>
      <w:r>
        <w:rPr>
          <w:rFonts w:ascii="Arial" w:hAnsi="Arial" w:cs="Arial"/>
          <w:sz w:val="22"/>
          <w:szCs w:val="22"/>
        </w:rPr>
        <w:t>komfortní telefonování</w:t>
      </w:r>
    </w:p>
    <w:p w14:paraId="1C58CFA4" w14:textId="77777777" w:rsidR="00B31BDA" w:rsidRDefault="00B31BDA" w:rsidP="00B31BDA">
      <w:pPr>
        <w:pStyle w:val="Odstavecseseznamem"/>
        <w:widowControl w:val="0"/>
        <w:numPr>
          <w:ilvl w:val="0"/>
          <w:numId w:val="32"/>
        </w:numPr>
        <w:suppressAutoHyphens w:val="0"/>
        <w:jc w:val="both"/>
        <w:rPr>
          <w:rFonts w:ascii="Arial" w:hAnsi="Arial" w:cs="Arial"/>
          <w:sz w:val="22"/>
          <w:szCs w:val="22"/>
        </w:rPr>
      </w:pPr>
      <w:r w:rsidRPr="007C25A9">
        <w:rPr>
          <w:rFonts w:ascii="Arial" w:hAnsi="Arial" w:cs="Arial"/>
          <w:sz w:val="22"/>
          <w:szCs w:val="22"/>
        </w:rPr>
        <w:t xml:space="preserve">rezervní kolo </w:t>
      </w:r>
      <w:r>
        <w:rPr>
          <w:rFonts w:ascii="Arial" w:hAnsi="Arial" w:cs="Arial"/>
          <w:sz w:val="22"/>
          <w:szCs w:val="22"/>
        </w:rPr>
        <w:t>plnohodnotné, sada zimních pneumatik na ALU discích, povinná výbava</w:t>
      </w:r>
    </w:p>
    <w:p w14:paraId="16229A33" w14:textId="77777777" w:rsidR="00B31BDA" w:rsidRPr="007C25A9" w:rsidRDefault="00B31BDA" w:rsidP="00B31BDA">
      <w:pPr>
        <w:pStyle w:val="Odstavecseseznamem"/>
        <w:widowControl w:val="0"/>
        <w:numPr>
          <w:ilvl w:val="0"/>
          <w:numId w:val="32"/>
        </w:numPr>
        <w:suppressAutoHyphens w:val="0"/>
        <w:jc w:val="both"/>
        <w:rPr>
          <w:rFonts w:ascii="Arial" w:hAnsi="Arial" w:cs="Arial"/>
          <w:sz w:val="22"/>
          <w:szCs w:val="22"/>
        </w:rPr>
      </w:pPr>
      <w:r>
        <w:rPr>
          <w:rFonts w:ascii="Arial" w:hAnsi="Arial" w:cs="Arial"/>
          <w:sz w:val="22"/>
          <w:szCs w:val="22"/>
        </w:rPr>
        <w:t>gumové koberce</w:t>
      </w:r>
    </w:p>
    <w:p w14:paraId="48826547" w14:textId="77777777" w:rsidR="00B31BDA" w:rsidRPr="007C25A9" w:rsidRDefault="00B31BDA" w:rsidP="00B31BDA">
      <w:pPr>
        <w:pStyle w:val="Odstavecseseznamem"/>
        <w:widowControl w:val="0"/>
        <w:numPr>
          <w:ilvl w:val="0"/>
          <w:numId w:val="32"/>
        </w:numPr>
        <w:suppressAutoHyphens w:val="0"/>
        <w:jc w:val="both"/>
        <w:rPr>
          <w:rFonts w:ascii="Arial" w:hAnsi="Arial" w:cs="Arial"/>
          <w:sz w:val="22"/>
          <w:szCs w:val="22"/>
        </w:rPr>
      </w:pPr>
      <w:r>
        <w:rPr>
          <w:rFonts w:ascii="Arial" w:hAnsi="Arial" w:cs="Arial"/>
          <w:sz w:val="22"/>
          <w:szCs w:val="22"/>
        </w:rPr>
        <w:t xml:space="preserve">barva karosérie – hnědá </w:t>
      </w:r>
      <w:r w:rsidRPr="007C25A9">
        <w:rPr>
          <w:rFonts w:ascii="Arial" w:hAnsi="Arial" w:cs="Arial"/>
          <w:sz w:val="22"/>
          <w:szCs w:val="22"/>
        </w:rPr>
        <w:t>metalíza;</w:t>
      </w:r>
    </w:p>
    <w:p w14:paraId="4D742AF6" w14:textId="77777777" w:rsidR="00B31BDA" w:rsidRDefault="00B31BDA" w:rsidP="00B31BDA">
      <w:pPr>
        <w:pStyle w:val="Odstavecseseznamem"/>
        <w:widowControl w:val="0"/>
        <w:numPr>
          <w:ilvl w:val="0"/>
          <w:numId w:val="32"/>
        </w:numPr>
        <w:suppressAutoHyphens w:val="0"/>
        <w:jc w:val="both"/>
        <w:rPr>
          <w:rFonts w:ascii="Arial" w:hAnsi="Arial" w:cs="Arial"/>
          <w:sz w:val="22"/>
          <w:szCs w:val="22"/>
        </w:rPr>
      </w:pPr>
      <w:r w:rsidRPr="007C25A9">
        <w:rPr>
          <w:rFonts w:ascii="Arial" w:hAnsi="Arial" w:cs="Arial"/>
          <w:sz w:val="22"/>
          <w:szCs w:val="22"/>
        </w:rPr>
        <w:t>ostatní vybavení standardní dodávaná výrob</w:t>
      </w:r>
      <w:r>
        <w:rPr>
          <w:rFonts w:ascii="Arial" w:hAnsi="Arial" w:cs="Arial"/>
          <w:sz w:val="22"/>
          <w:szCs w:val="22"/>
        </w:rPr>
        <w:t>cem pro nabízený typ automobilu.</w:t>
      </w:r>
    </w:p>
    <w:p w14:paraId="7CA0F4DB" w14:textId="77777777" w:rsidR="00B31BDA" w:rsidRDefault="00B31BDA" w:rsidP="00B31BDA">
      <w:pPr>
        <w:pStyle w:val="Odstavecseseznamem"/>
        <w:widowControl w:val="0"/>
        <w:suppressAutoHyphens w:val="0"/>
        <w:ind w:left="1428"/>
        <w:jc w:val="both"/>
        <w:rPr>
          <w:rFonts w:ascii="Arial" w:hAnsi="Arial" w:cs="Arial"/>
          <w:sz w:val="22"/>
          <w:szCs w:val="22"/>
        </w:rPr>
      </w:pPr>
    </w:p>
    <w:p w14:paraId="45DE7F6D" w14:textId="77777777" w:rsidR="00B31BDA" w:rsidRPr="00B31BDA" w:rsidRDefault="00B31BDA" w:rsidP="00B31BDA">
      <w:pPr>
        <w:pStyle w:val="Odstavecseseznamem"/>
        <w:widowControl w:val="0"/>
        <w:numPr>
          <w:ilvl w:val="0"/>
          <w:numId w:val="30"/>
        </w:numPr>
        <w:suppressAutoHyphens w:val="0"/>
        <w:jc w:val="both"/>
        <w:rPr>
          <w:rFonts w:ascii="Arial" w:hAnsi="Arial" w:cs="Arial"/>
          <w:b/>
          <w:sz w:val="22"/>
          <w:szCs w:val="22"/>
        </w:rPr>
      </w:pPr>
      <w:r w:rsidRPr="00B31BDA">
        <w:rPr>
          <w:rFonts w:ascii="Arial" w:hAnsi="Arial" w:cs="Arial"/>
          <w:b/>
          <w:sz w:val="22"/>
          <w:szCs w:val="22"/>
        </w:rPr>
        <w:t>Automobil č. 2</w:t>
      </w:r>
    </w:p>
    <w:p w14:paraId="03CB5AD5" w14:textId="77777777" w:rsidR="00B31BDA" w:rsidRDefault="00B31BDA" w:rsidP="00B31BDA">
      <w:pPr>
        <w:pStyle w:val="Bezmezer"/>
        <w:spacing w:before="60" w:after="60"/>
        <w:ind w:left="1074"/>
        <w:jc w:val="both"/>
        <w:rPr>
          <w:rFonts w:ascii="Arial" w:hAnsi="Arial" w:cs="Arial"/>
          <w:sz w:val="22"/>
        </w:rPr>
      </w:pPr>
      <w:r>
        <w:rPr>
          <w:rFonts w:ascii="Arial" w:hAnsi="Arial" w:cs="Arial"/>
          <w:sz w:val="22"/>
        </w:rPr>
        <w:t>Tovární značka, obchodní označení vozidla</w:t>
      </w:r>
      <w:r>
        <w:rPr>
          <w:rFonts w:ascii="Arial" w:hAnsi="Arial" w:cs="Arial"/>
          <w:sz w:val="22"/>
        </w:rPr>
        <w:tab/>
      </w:r>
      <w:permStart w:id="592859388" w:edGrp="everyone"/>
      <w:r>
        <w:rPr>
          <w:rFonts w:ascii="Arial" w:hAnsi="Arial" w:cs="Arial"/>
          <w:sz w:val="22"/>
        </w:rPr>
        <w:t>…………………………………………….</w:t>
      </w:r>
    </w:p>
    <w:p w14:paraId="2B6855E0" w14:textId="77777777" w:rsidR="00B31BDA" w:rsidRDefault="00B31BDA" w:rsidP="00B31BDA">
      <w:pPr>
        <w:pStyle w:val="Bezmezer"/>
        <w:spacing w:before="60" w:after="60"/>
        <w:ind w:left="1074"/>
        <w:jc w:val="both"/>
        <w:rPr>
          <w:rFonts w:ascii="Arial" w:hAnsi="Arial" w:cs="Arial"/>
          <w:sz w:val="22"/>
        </w:rPr>
      </w:pPr>
      <w:r>
        <w:rPr>
          <w:rFonts w:ascii="Arial" w:hAnsi="Arial" w:cs="Arial"/>
          <w:sz w:val="22"/>
        </w:rPr>
        <w:t>Rok výroby (uvedení do provozu)</w:t>
      </w:r>
      <w:r>
        <w:rPr>
          <w:rFonts w:ascii="Arial" w:hAnsi="Arial" w:cs="Arial"/>
          <w:sz w:val="22"/>
        </w:rPr>
        <w:tab/>
        <w:t>…………………………………………………</w:t>
      </w:r>
      <w:proofErr w:type="gramStart"/>
      <w:r>
        <w:rPr>
          <w:rFonts w:ascii="Arial" w:hAnsi="Arial" w:cs="Arial"/>
          <w:sz w:val="22"/>
        </w:rPr>
        <w:t>…..</w:t>
      </w:r>
      <w:proofErr w:type="gramEnd"/>
    </w:p>
    <w:p w14:paraId="5CB34A90" w14:textId="77777777" w:rsidR="00B31BDA" w:rsidRPr="00EB5E37" w:rsidRDefault="00B31BDA" w:rsidP="00B31BDA">
      <w:pPr>
        <w:pStyle w:val="Bezmezer"/>
        <w:spacing w:before="60" w:after="60"/>
        <w:ind w:left="1074"/>
        <w:jc w:val="both"/>
        <w:rPr>
          <w:rFonts w:ascii="Arial" w:hAnsi="Arial" w:cs="Arial"/>
          <w:sz w:val="22"/>
        </w:rPr>
      </w:pPr>
      <w:r>
        <w:rPr>
          <w:rFonts w:ascii="Arial" w:hAnsi="Arial" w:cs="Arial"/>
          <w:sz w:val="22"/>
        </w:rPr>
        <w:t xml:space="preserve">Technické údaje: Maximální </w:t>
      </w:r>
      <w:r w:rsidRPr="00EB5E37">
        <w:rPr>
          <w:rFonts w:ascii="Arial" w:hAnsi="Arial" w:cs="Arial"/>
          <w:sz w:val="22"/>
        </w:rPr>
        <w:t>výkon:</w:t>
      </w:r>
      <w:r w:rsidRPr="00EB5E37">
        <w:rPr>
          <w:rFonts w:ascii="Arial" w:hAnsi="Arial" w:cs="Arial"/>
          <w:sz w:val="22"/>
        </w:rPr>
        <w:tab/>
        <w:t>…………………………………………………</w:t>
      </w:r>
      <w:proofErr w:type="gramStart"/>
      <w:r w:rsidRPr="00EB5E37">
        <w:rPr>
          <w:rFonts w:ascii="Arial" w:hAnsi="Arial" w:cs="Arial"/>
          <w:sz w:val="22"/>
        </w:rPr>
        <w:t>…..</w:t>
      </w:r>
      <w:proofErr w:type="gramEnd"/>
    </w:p>
    <w:p w14:paraId="65406E7F" w14:textId="77777777" w:rsidR="00B31BDA" w:rsidRPr="00EB5E37" w:rsidRDefault="00B31BDA" w:rsidP="00B31BDA">
      <w:pPr>
        <w:pStyle w:val="Bezmezer"/>
        <w:spacing w:before="60" w:after="60"/>
        <w:ind w:left="1074"/>
        <w:jc w:val="both"/>
        <w:rPr>
          <w:rFonts w:ascii="Arial" w:hAnsi="Arial" w:cs="Arial"/>
          <w:sz w:val="22"/>
        </w:rPr>
      </w:pPr>
      <w:r w:rsidRPr="00EB5E37">
        <w:rPr>
          <w:rFonts w:ascii="Arial" w:hAnsi="Arial" w:cs="Arial"/>
          <w:sz w:val="22"/>
        </w:rPr>
        <w:tab/>
      </w:r>
      <w:r w:rsidRPr="00EB5E37">
        <w:rPr>
          <w:rFonts w:ascii="Arial" w:hAnsi="Arial" w:cs="Arial"/>
          <w:sz w:val="22"/>
        </w:rPr>
        <w:tab/>
      </w:r>
      <w:r w:rsidRPr="00EB5E37">
        <w:rPr>
          <w:rFonts w:ascii="Arial" w:hAnsi="Arial" w:cs="Arial"/>
          <w:sz w:val="22"/>
        </w:rPr>
        <w:tab/>
        <w:t>Hmotnost užitková</w:t>
      </w:r>
      <w:r w:rsidRPr="00EB5E37">
        <w:rPr>
          <w:rFonts w:ascii="Arial" w:hAnsi="Arial" w:cs="Arial"/>
          <w:sz w:val="22"/>
        </w:rPr>
        <w:tab/>
        <w:t>…………………………………………………</w:t>
      </w:r>
      <w:proofErr w:type="gramStart"/>
      <w:r w:rsidRPr="00EB5E37">
        <w:rPr>
          <w:rFonts w:ascii="Arial" w:hAnsi="Arial" w:cs="Arial"/>
          <w:sz w:val="22"/>
        </w:rPr>
        <w:t>…..</w:t>
      </w:r>
      <w:proofErr w:type="gramEnd"/>
    </w:p>
    <w:p w14:paraId="73DBE576" w14:textId="77777777" w:rsidR="00B31BDA" w:rsidRDefault="00B31BDA" w:rsidP="00B31BDA">
      <w:pPr>
        <w:pStyle w:val="Bezmezer"/>
        <w:spacing w:before="60" w:after="60"/>
        <w:ind w:left="1074"/>
        <w:jc w:val="both"/>
        <w:rPr>
          <w:rFonts w:ascii="Arial" w:hAnsi="Arial" w:cs="Arial"/>
          <w:sz w:val="22"/>
        </w:rPr>
      </w:pPr>
      <w:r w:rsidRPr="00EB5E37">
        <w:rPr>
          <w:rFonts w:ascii="Arial" w:hAnsi="Arial" w:cs="Arial"/>
          <w:sz w:val="22"/>
        </w:rPr>
        <w:tab/>
      </w:r>
      <w:r w:rsidRPr="00EB5E37">
        <w:rPr>
          <w:rFonts w:ascii="Arial" w:hAnsi="Arial" w:cs="Arial"/>
          <w:sz w:val="22"/>
        </w:rPr>
        <w:tab/>
      </w:r>
      <w:r w:rsidRPr="00EB5E37">
        <w:rPr>
          <w:rFonts w:ascii="Arial" w:hAnsi="Arial" w:cs="Arial"/>
          <w:sz w:val="22"/>
        </w:rPr>
        <w:tab/>
        <w:t>Vnější rozměry</w:t>
      </w:r>
      <w:r w:rsidRPr="00EB5E37">
        <w:rPr>
          <w:rFonts w:ascii="Arial" w:hAnsi="Arial" w:cs="Arial"/>
          <w:sz w:val="22"/>
        </w:rPr>
        <w:tab/>
      </w:r>
      <w:r>
        <w:rPr>
          <w:rFonts w:ascii="Arial" w:hAnsi="Arial" w:cs="Arial"/>
          <w:sz w:val="22"/>
        </w:rPr>
        <w:t>…………………………………………………</w:t>
      </w:r>
      <w:proofErr w:type="gramStart"/>
      <w:r>
        <w:rPr>
          <w:rFonts w:ascii="Arial" w:hAnsi="Arial" w:cs="Arial"/>
          <w:sz w:val="22"/>
        </w:rPr>
        <w:t>…..</w:t>
      </w:r>
      <w:proofErr w:type="gramEnd"/>
    </w:p>
    <w:permEnd w:id="592859388"/>
    <w:p w14:paraId="55FECC36" w14:textId="77777777" w:rsidR="00B31BDA" w:rsidRPr="00BC5C33" w:rsidRDefault="00B31BDA" w:rsidP="00B31BDA">
      <w:pPr>
        <w:widowControl w:val="0"/>
        <w:jc w:val="both"/>
        <w:rPr>
          <w:rFonts w:ascii="Arial" w:hAnsi="Arial" w:cs="Arial"/>
          <w:b/>
          <w:sz w:val="22"/>
          <w:szCs w:val="22"/>
        </w:rPr>
      </w:pPr>
    </w:p>
    <w:p w14:paraId="2AED26A2" w14:textId="77777777" w:rsidR="00B31BDA" w:rsidRPr="00B31BDA" w:rsidRDefault="00B31BDA" w:rsidP="00AF5E6B">
      <w:pPr>
        <w:pStyle w:val="Bezmezer"/>
        <w:spacing w:before="60" w:after="60"/>
        <w:ind w:left="1074"/>
        <w:jc w:val="both"/>
        <w:rPr>
          <w:rFonts w:ascii="Arial" w:hAnsi="Arial" w:cs="Arial"/>
          <w:sz w:val="22"/>
          <w:u w:val="single"/>
        </w:rPr>
      </w:pPr>
      <w:r w:rsidRPr="00B31BDA">
        <w:rPr>
          <w:rFonts w:ascii="Arial" w:hAnsi="Arial" w:cs="Arial"/>
          <w:sz w:val="22"/>
          <w:u w:val="single"/>
        </w:rPr>
        <w:t>Výbava:</w:t>
      </w:r>
    </w:p>
    <w:p w14:paraId="66EFE7B8" w14:textId="2E532683" w:rsidR="00B31BDA" w:rsidRPr="007C25A9" w:rsidRDefault="00B31BDA" w:rsidP="00B31BDA">
      <w:pPr>
        <w:pStyle w:val="Odstavecseseznamem"/>
        <w:widowControl w:val="0"/>
        <w:numPr>
          <w:ilvl w:val="0"/>
          <w:numId w:val="32"/>
        </w:numPr>
        <w:suppressAutoHyphens w:val="0"/>
        <w:ind w:left="1418"/>
        <w:jc w:val="both"/>
        <w:rPr>
          <w:rFonts w:ascii="Arial" w:hAnsi="Arial" w:cs="Arial"/>
          <w:sz w:val="22"/>
          <w:szCs w:val="22"/>
        </w:rPr>
      </w:pPr>
      <w:r>
        <w:rPr>
          <w:rFonts w:ascii="Arial" w:hAnsi="Arial" w:cs="Arial"/>
          <w:sz w:val="22"/>
          <w:szCs w:val="22"/>
        </w:rPr>
        <w:t>zážehový</w:t>
      </w:r>
      <w:r w:rsidRPr="007C25A9">
        <w:rPr>
          <w:rFonts w:ascii="Arial" w:hAnsi="Arial" w:cs="Arial"/>
          <w:sz w:val="22"/>
          <w:szCs w:val="22"/>
        </w:rPr>
        <w:t xml:space="preserve"> přeplňovaný</w:t>
      </w:r>
      <w:r>
        <w:rPr>
          <w:rFonts w:ascii="Arial" w:hAnsi="Arial" w:cs="Arial"/>
          <w:sz w:val="22"/>
          <w:szCs w:val="22"/>
        </w:rPr>
        <w:t xml:space="preserve"> motor se zdvihovým </w:t>
      </w:r>
      <w:r w:rsidRPr="002F09F7">
        <w:rPr>
          <w:rFonts w:ascii="Arial" w:hAnsi="Arial" w:cs="Arial"/>
          <w:sz w:val="22"/>
          <w:szCs w:val="22"/>
        </w:rPr>
        <w:t xml:space="preserve">objemem </w:t>
      </w:r>
      <w:r w:rsidR="00891F2D">
        <w:rPr>
          <w:rFonts w:ascii="Arial" w:hAnsi="Arial" w:cs="Arial"/>
          <w:sz w:val="22"/>
          <w:szCs w:val="22"/>
        </w:rPr>
        <w:t>cca</w:t>
      </w:r>
      <w:permStart w:id="659125169" w:edGrp="everyone"/>
      <w:permEnd w:id="659125169"/>
      <w:r w:rsidR="002F09F7" w:rsidRPr="002F09F7">
        <w:rPr>
          <w:rFonts w:ascii="Arial" w:hAnsi="Arial" w:cs="Arial"/>
          <w:sz w:val="22"/>
          <w:szCs w:val="22"/>
        </w:rPr>
        <w:t xml:space="preserve"> </w:t>
      </w:r>
      <w:r w:rsidRPr="002F09F7">
        <w:rPr>
          <w:rFonts w:ascii="Arial" w:hAnsi="Arial" w:cs="Arial"/>
          <w:sz w:val="22"/>
          <w:szCs w:val="22"/>
        </w:rPr>
        <w:t>1500 cm</w:t>
      </w:r>
      <w:r w:rsidRPr="002F09F7">
        <w:rPr>
          <w:rFonts w:ascii="Arial" w:hAnsi="Arial" w:cs="Arial"/>
          <w:sz w:val="22"/>
          <w:szCs w:val="22"/>
          <w:vertAlign w:val="superscript"/>
        </w:rPr>
        <w:t>3</w:t>
      </w:r>
      <w:r w:rsidRPr="002F09F7">
        <w:rPr>
          <w:rFonts w:ascii="Arial" w:hAnsi="Arial" w:cs="Arial"/>
          <w:sz w:val="22"/>
          <w:szCs w:val="22"/>
        </w:rPr>
        <w:t>;</w:t>
      </w:r>
    </w:p>
    <w:p w14:paraId="1C997A01" w14:textId="77777777" w:rsidR="00B31BDA" w:rsidRPr="005351D2" w:rsidRDefault="00B31BDA" w:rsidP="00B31BDA">
      <w:pPr>
        <w:pStyle w:val="Odstavecseseznamem"/>
        <w:widowControl w:val="0"/>
        <w:numPr>
          <w:ilvl w:val="0"/>
          <w:numId w:val="32"/>
        </w:numPr>
        <w:suppressAutoHyphens w:val="0"/>
        <w:ind w:left="1418"/>
        <w:jc w:val="both"/>
        <w:rPr>
          <w:rFonts w:ascii="Arial" w:hAnsi="Arial" w:cs="Arial"/>
          <w:sz w:val="22"/>
          <w:szCs w:val="22"/>
        </w:rPr>
      </w:pPr>
      <w:r>
        <w:rPr>
          <w:rFonts w:ascii="Arial" w:hAnsi="Arial" w:cs="Arial"/>
          <w:sz w:val="22"/>
          <w:szCs w:val="22"/>
        </w:rPr>
        <w:t>min</w:t>
      </w:r>
      <w:r w:rsidRPr="007C25A9">
        <w:rPr>
          <w:rFonts w:ascii="Arial" w:hAnsi="Arial" w:cs="Arial"/>
          <w:sz w:val="22"/>
          <w:szCs w:val="22"/>
        </w:rPr>
        <w:t>imální výkon motoru 1</w:t>
      </w:r>
      <w:r>
        <w:rPr>
          <w:rFonts w:ascii="Arial" w:hAnsi="Arial" w:cs="Arial"/>
          <w:sz w:val="22"/>
          <w:szCs w:val="22"/>
        </w:rPr>
        <w:t>10</w:t>
      </w:r>
      <w:r w:rsidRPr="007C25A9">
        <w:rPr>
          <w:rFonts w:ascii="Arial" w:hAnsi="Arial" w:cs="Arial"/>
          <w:sz w:val="22"/>
          <w:szCs w:val="22"/>
        </w:rPr>
        <w:t xml:space="preserve"> </w:t>
      </w:r>
      <w:r>
        <w:rPr>
          <w:rFonts w:ascii="Arial" w:hAnsi="Arial" w:cs="Arial"/>
          <w:sz w:val="22"/>
          <w:szCs w:val="22"/>
        </w:rPr>
        <w:t>K</w:t>
      </w:r>
      <w:r w:rsidRPr="007C25A9">
        <w:rPr>
          <w:rFonts w:ascii="Arial" w:hAnsi="Arial" w:cs="Arial"/>
          <w:sz w:val="22"/>
          <w:szCs w:val="22"/>
        </w:rPr>
        <w:t>W;</w:t>
      </w:r>
    </w:p>
    <w:p w14:paraId="46EA2B04" w14:textId="77777777" w:rsidR="00B31BDA" w:rsidRPr="007C25A9" w:rsidRDefault="00B31BDA" w:rsidP="00B31BDA">
      <w:pPr>
        <w:pStyle w:val="Odstavecseseznamem"/>
        <w:widowControl w:val="0"/>
        <w:numPr>
          <w:ilvl w:val="0"/>
          <w:numId w:val="32"/>
        </w:numPr>
        <w:suppressAutoHyphens w:val="0"/>
        <w:ind w:left="1418"/>
        <w:jc w:val="both"/>
        <w:rPr>
          <w:rFonts w:ascii="Arial" w:hAnsi="Arial" w:cs="Arial"/>
          <w:sz w:val="22"/>
          <w:szCs w:val="22"/>
        </w:rPr>
      </w:pPr>
      <w:r w:rsidRPr="007C25A9">
        <w:rPr>
          <w:rFonts w:ascii="Arial" w:hAnsi="Arial" w:cs="Arial"/>
          <w:sz w:val="22"/>
          <w:szCs w:val="22"/>
        </w:rPr>
        <w:t>emisní norma Euro 6;</w:t>
      </w:r>
    </w:p>
    <w:p w14:paraId="20810A34" w14:textId="77777777" w:rsidR="00B31BDA" w:rsidRDefault="00B31BDA" w:rsidP="00B31BDA">
      <w:pPr>
        <w:pStyle w:val="Odstavecseseznamem"/>
        <w:widowControl w:val="0"/>
        <w:numPr>
          <w:ilvl w:val="0"/>
          <w:numId w:val="32"/>
        </w:numPr>
        <w:suppressAutoHyphens w:val="0"/>
        <w:ind w:left="1418"/>
        <w:jc w:val="both"/>
        <w:rPr>
          <w:rFonts w:ascii="Arial" w:hAnsi="Arial" w:cs="Arial"/>
          <w:sz w:val="22"/>
          <w:szCs w:val="22"/>
        </w:rPr>
      </w:pPr>
      <w:r>
        <w:rPr>
          <w:rFonts w:ascii="Arial" w:hAnsi="Arial" w:cs="Arial"/>
          <w:sz w:val="22"/>
          <w:szCs w:val="22"/>
        </w:rPr>
        <w:t xml:space="preserve">automatická </w:t>
      </w:r>
      <w:r w:rsidRPr="007C25A9">
        <w:rPr>
          <w:rFonts w:ascii="Arial" w:hAnsi="Arial" w:cs="Arial"/>
          <w:sz w:val="22"/>
          <w:szCs w:val="22"/>
        </w:rPr>
        <w:t>převodovka;</w:t>
      </w:r>
    </w:p>
    <w:p w14:paraId="117126E3" w14:textId="77777777" w:rsidR="00B31BDA" w:rsidRPr="007C25A9" w:rsidRDefault="00B31BDA" w:rsidP="00B31BDA">
      <w:pPr>
        <w:pStyle w:val="Odstavecseseznamem"/>
        <w:widowControl w:val="0"/>
        <w:numPr>
          <w:ilvl w:val="0"/>
          <w:numId w:val="32"/>
        </w:numPr>
        <w:suppressAutoHyphens w:val="0"/>
        <w:ind w:left="1418"/>
        <w:jc w:val="both"/>
        <w:rPr>
          <w:rFonts w:ascii="Arial" w:hAnsi="Arial" w:cs="Arial"/>
          <w:sz w:val="22"/>
          <w:szCs w:val="22"/>
        </w:rPr>
      </w:pPr>
      <w:r>
        <w:rPr>
          <w:rFonts w:ascii="Arial" w:hAnsi="Arial" w:cs="Arial"/>
          <w:sz w:val="22"/>
          <w:szCs w:val="22"/>
        </w:rPr>
        <w:t>asistent rozjezdu do kopce;</w:t>
      </w:r>
    </w:p>
    <w:p w14:paraId="3CED9C92" w14:textId="4218A4BE" w:rsidR="00B31BDA" w:rsidRPr="002F09F7" w:rsidRDefault="00B31BDA" w:rsidP="00B31BDA">
      <w:pPr>
        <w:pStyle w:val="Odstavecseseznamem"/>
        <w:widowControl w:val="0"/>
        <w:numPr>
          <w:ilvl w:val="0"/>
          <w:numId w:val="32"/>
        </w:numPr>
        <w:suppressAutoHyphens w:val="0"/>
        <w:ind w:left="1418"/>
        <w:jc w:val="both"/>
        <w:rPr>
          <w:rFonts w:ascii="Arial" w:hAnsi="Arial" w:cs="Arial"/>
          <w:sz w:val="22"/>
          <w:szCs w:val="22"/>
        </w:rPr>
      </w:pPr>
      <w:r w:rsidRPr="002F09F7">
        <w:rPr>
          <w:rFonts w:ascii="Arial" w:hAnsi="Arial" w:cs="Arial"/>
          <w:sz w:val="22"/>
          <w:szCs w:val="22"/>
        </w:rPr>
        <w:t>délka max 4,4 m</w:t>
      </w:r>
      <w:r w:rsidR="002F09F7" w:rsidRPr="002F09F7">
        <w:rPr>
          <w:rFonts w:ascii="Arial" w:hAnsi="Arial" w:cs="Arial"/>
          <w:sz w:val="22"/>
          <w:szCs w:val="22"/>
        </w:rPr>
        <w:t xml:space="preserve"> (dílka je požadována z důvodu velikosti parkovacího místa)</w:t>
      </w:r>
    </w:p>
    <w:p w14:paraId="029C592C" w14:textId="77777777" w:rsidR="00B31BDA" w:rsidRPr="007C25A9" w:rsidRDefault="00B31BDA" w:rsidP="00B31BDA">
      <w:pPr>
        <w:pStyle w:val="Odstavecseseznamem"/>
        <w:widowControl w:val="0"/>
        <w:numPr>
          <w:ilvl w:val="0"/>
          <w:numId w:val="32"/>
        </w:numPr>
        <w:suppressAutoHyphens w:val="0"/>
        <w:ind w:left="1418"/>
        <w:jc w:val="both"/>
        <w:rPr>
          <w:rFonts w:ascii="Arial" w:hAnsi="Arial" w:cs="Arial"/>
          <w:sz w:val="22"/>
          <w:szCs w:val="22"/>
        </w:rPr>
      </w:pPr>
      <w:r>
        <w:rPr>
          <w:rFonts w:ascii="Arial" w:hAnsi="Arial" w:cs="Arial"/>
          <w:sz w:val="22"/>
          <w:szCs w:val="22"/>
        </w:rPr>
        <w:t>obsah kufru min. 460 l</w:t>
      </w:r>
      <w:r w:rsidRPr="007C25A9">
        <w:rPr>
          <w:rFonts w:ascii="Arial" w:hAnsi="Arial" w:cs="Arial"/>
          <w:sz w:val="22"/>
          <w:szCs w:val="22"/>
        </w:rPr>
        <w:t xml:space="preserve">   </w:t>
      </w:r>
    </w:p>
    <w:p w14:paraId="43158F14" w14:textId="77777777" w:rsidR="00B31BDA" w:rsidRPr="007C25A9" w:rsidRDefault="00B31BDA" w:rsidP="00B31BDA">
      <w:pPr>
        <w:pStyle w:val="Odstavecseseznamem"/>
        <w:widowControl w:val="0"/>
        <w:numPr>
          <w:ilvl w:val="0"/>
          <w:numId w:val="32"/>
        </w:numPr>
        <w:suppressAutoHyphens w:val="0"/>
        <w:ind w:left="1418"/>
        <w:jc w:val="both"/>
        <w:rPr>
          <w:rFonts w:ascii="Arial" w:hAnsi="Arial" w:cs="Arial"/>
          <w:sz w:val="22"/>
          <w:szCs w:val="22"/>
        </w:rPr>
      </w:pPr>
      <w:r w:rsidRPr="007C25A9">
        <w:rPr>
          <w:rFonts w:ascii="Arial" w:hAnsi="Arial" w:cs="Arial"/>
          <w:sz w:val="22"/>
          <w:szCs w:val="22"/>
        </w:rPr>
        <w:t>systémy aktivní bezpečnosti – ABS, ESC, ASR;</w:t>
      </w:r>
    </w:p>
    <w:p w14:paraId="2D1EBE8C" w14:textId="77777777" w:rsidR="00B31BDA" w:rsidRPr="007C25A9" w:rsidRDefault="00B31BDA" w:rsidP="00B31BDA">
      <w:pPr>
        <w:pStyle w:val="Odstavecseseznamem"/>
        <w:widowControl w:val="0"/>
        <w:numPr>
          <w:ilvl w:val="0"/>
          <w:numId w:val="32"/>
        </w:numPr>
        <w:suppressAutoHyphens w:val="0"/>
        <w:ind w:left="1418"/>
        <w:jc w:val="both"/>
        <w:rPr>
          <w:rFonts w:ascii="Arial" w:hAnsi="Arial" w:cs="Arial"/>
          <w:sz w:val="22"/>
          <w:szCs w:val="22"/>
        </w:rPr>
      </w:pPr>
      <w:r w:rsidRPr="007C25A9">
        <w:rPr>
          <w:rFonts w:ascii="Arial" w:hAnsi="Arial" w:cs="Arial"/>
          <w:sz w:val="22"/>
          <w:szCs w:val="22"/>
        </w:rPr>
        <w:t>elektronické zabezpečení automobilu proti zcizení (alarm, imobilizér);</w:t>
      </w:r>
    </w:p>
    <w:p w14:paraId="0F80C7E5" w14:textId="77777777" w:rsidR="00B31BDA" w:rsidRPr="005351D2" w:rsidRDefault="00B31BDA" w:rsidP="00B31BDA">
      <w:pPr>
        <w:pStyle w:val="Odstavecseseznamem"/>
        <w:widowControl w:val="0"/>
        <w:numPr>
          <w:ilvl w:val="0"/>
          <w:numId w:val="32"/>
        </w:numPr>
        <w:suppressAutoHyphens w:val="0"/>
        <w:ind w:left="1418"/>
        <w:jc w:val="both"/>
        <w:rPr>
          <w:rFonts w:ascii="Arial" w:hAnsi="Arial" w:cs="Arial"/>
          <w:sz w:val="22"/>
          <w:szCs w:val="22"/>
        </w:rPr>
      </w:pPr>
      <w:r w:rsidRPr="007C25A9">
        <w:rPr>
          <w:rFonts w:ascii="Arial" w:hAnsi="Arial" w:cs="Arial"/>
          <w:sz w:val="22"/>
          <w:szCs w:val="22"/>
        </w:rPr>
        <w:t>adaptivní tempomat (s funkcí bezpečného odstupu od vozidla vpředu);</w:t>
      </w:r>
    </w:p>
    <w:p w14:paraId="5A815729" w14:textId="77777777" w:rsidR="00B31BDA" w:rsidRPr="007C25A9" w:rsidRDefault="00B31BDA" w:rsidP="00B31BDA">
      <w:pPr>
        <w:pStyle w:val="Odstavecseseznamem"/>
        <w:widowControl w:val="0"/>
        <w:numPr>
          <w:ilvl w:val="0"/>
          <w:numId w:val="32"/>
        </w:numPr>
        <w:suppressAutoHyphens w:val="0"/>
        <w:ind w:left="1418"/>
        <w:jc w:val="both"/>
        <w:rPr>
          <w:rFonts w:ascii="Arial" w:hAnsi="Arial" w:cs="Arial"/>
          <w:sz w:val="22"/>
          <w:szCs w:val="22"/>
        </w:rPr>
      </w:pPr>
      <w:r>
        <w:rPr>
          <w:rFonts w:ascii="Arial" w:hAnsi="Arial" w:cs="Arial"/>
          <w:sz w:val="22"/>
          <w:szCs w:val="22"/>
        </w:rPr>
        <w:t>centrální zamykání – bezklíčové otevírání</w:t>
      </w:r>
      <w:r w:rsidRPr="007C25A9">
        <w:rPr>
          <w:rFonts w:ascii="Arial" w:hAnsi="Arial" w:cs="Arial"/>
          <w:sz w:val="22"/>
          <w:szCs w:val="22"/>
        </w:rPr>
        <w:t>;</w:t>
      </w:r>
    </w:p>
    <w:p w14:paraId="2EF997DD" w14:textId="77777777" w:rsidR="00B31BDA" w:rsidRPr="005351D2" w:rsidRDefault="00B31BDA" w:rsidP="00B31BDA">
      <w:pPr>
        <w:pStyle w:val="Odstavecseseznamem"/>
        <w:widowControl w:val="0"/>
        <w:numPr>
          <w:ilvl w:val="0"/>
          <w:numId w:val="32"/>
        </w:numPr>
        <w:suppressAutoHyphens w:val="0"/>
        <w:ind w:left="1418"/>
        <w:jc w:val="both"/>
        <w:rPr>
          <w:rFonts w:ascii="Arial" w:hAnsi="Arial" w:cs="Arial"/>
          <w:sz w:val="22"/>
          <w:szCs w:val="22"/>
        </w:rPr>
      </w:pPr>
      <w:r>
        <w:rPr>
          <w:rFonts w:ascii="Arial" w:hAnsi="Arial" w:cs="Arial"/>
          <w:sz w:val="22"/>
          <w:szCs w:val="22"/>
        </w:rPr>
        <w:t>min. dvouzónová klimatizace s elektr. regulací</w:t>
      </w:r>
      <w:r w:rsidRPr="007C25A9">
        <w:rPr>
          <w:rFonts w:ascii="Arial" w:hAnsi="Arial" w:cs="Arial"/>
          <w:sz w:val="22"/>
          <w:szCs w:val="22"/>
        </w:rPr>
        <w:t>;</w:t>
      </w:r>
    </w:p>
    <w:p w14:paraId="3843B634" w14:textId="77777777" w:rsidR="00B31BDA" w:rsidRPr="007C25A9" w:rsidRDefault="00B31BDA" w:rsidP="00B31BDA">
      <w:pPr>
        <w:pStyle w:val="Odstavecseseznamem"/>
        <w:widowControl w:val="0"/>
        <w:numPr>
          <w:ilvl w:val="0"/>
          <w:numId w:val="32"/>
        </w:numPr>
        <w:suppressAutoHyphens w:val="0"/>
        <w:ind w:left="1418"/>
        <w:jc w:val="both"/>
        <w:rPr>
          <w:rFonts w:ascii="Arial" w:hAnsi="Arial" w:cs="Arial"/>
          <w:sz w:val="22"/>
          <w:szCs w:val="22"/>
        </w:rPr>
      </w:pPr>
      <w:r w:rsidRPr="007C25A9">
        <w:rPr>
          <w:rFonts w:ascii="Arial" w:hAnsi="Arial" w:cs="Arial"/>
          <w:sz w:val="22"/>
          <w:szCs w:val="22"/>
        </w:rPr>
        <w:t xml:space="preserve">zásuvka </w:t>
      </w:r>
      <w:r>
        <w:rPr>
          <w:rFonts w:ascii="Arial" w:hAnsi="Arial" w:cs="Arial"/>
          <w:sz w:val="22"/>
          <w:szCs w:val="22"/>
        </w:rPr>
        <w:t>12</w:t>
      </w:r>
      <w:r w:rsidRPr="007C25A9">
        <w:rPr>
          <w:rFonts w:ascii="Arial" w:hAnsi="Arial" w:cs="Arial"/>
          <w:sz w:val="22"/>
          <w:szCs w:val="22"/>
        </w:rPr>
        <w:t xml:space="preserve"> V</w:t>
      </w:r>
      <w:r>
        <w:rPr>
          <w:rFonts w:ascii="Arial" w:hAnsi="Arial" w:cs="Arial"/>
          <w:sz w:val="22"/>
          <w:szCs w:val="22"/>
        </w:rPr>
        <w:t> v zavazadlovém prostoru</w:t>
      </w:r>
      <w:r w:rsidRPr="007C25A9">
        <w:rPr>
          <w:rFonts w:ascii="Arial" w:hAnsi="Arial" w:cs="Arial"/>
          <w:sz w:val="22"/>
          <w:szCs w:val="22"/>
        </w:rPr>
        <w:t xml:space="preserve">;                                                                                                                    </w:t>
      </w:r>
    </w:p>
    <w:p w14:paraId="18B1B638" w14:textId="77777777" w:rsidR="00B31BDA" w:rsidRPr="007C25A9" w:rsidRDefault="00B31BDA" w:rsidP="00B31BDA">
      <w:pPr>
        <w:pStyle w:val="Odstavecseseznamem"/>
        <w:widowControl w:val="0"/>
        <w:numPr>
          <w:ilvl w:val="0"/>
          <w:numId w:val="32"/>
        </w:numPr>
        <w:suppressAutoHyphens w:val="0"/>
        <w:ind w:left="1418"/>
        <w:jc w:val="both"/>
        <w:rPr>
          <w:rFonts w:ascii="Arial" w:hAnsi="Arial" w:cs="Arial"/>
          <w:sz w:val="22"/>
          <w:szCs w:val="22"/>
        </w:rPr>
      </w:pPr>
      <w:r w:rsidRPr="007C25A9">
        <w:rPr>
          <w:rFonts w:ascii="Arial" w:hAnsi="Arial" w:cs="Arial"/>
          <w:sz w:val="22"/>
          <w:szCs w:val="22"/>
        </w:rPr>
        <w:t>elektricky ovládaná okna vpředu i vzadu;</w:t>
      </w:r>
    </w:p>
    <w:p w14:paraId="74A84733" w14:textId="77777777" w:rsidR="00B31BDA" w:rsidRDefault="00B31BDA" w:rsidP="00B31BDA">
      <w:pPr>
        <w:pStyle w:val="Odstavecseseznamem"/>
        <w:widowControl w:val="0"/>
        <w:numPr>
          <w:ilvl w:val="0"/>
          <w:numId w:val="32"/>
        </w:numPr>
        <w:suppressAutoHyphens w:val="0"/>
        <w:ind w:left="1418"/>
        <w:jc w:val="both"/>
        <w:rPr>
          <w:rFonts w:ascii="Arial" w:hAnsi="Arial" w:cs="Arial"/>
          <w:sz w:val="22"/>
          <w:szCs w:val="22"/>
        </w:rPr>
      </w:pPr>
      <w:r w:rsidRPr="007C25A9">
        <w:rPr>
          <w:rFonts w:ascii="Arial" w:hAnsi="Arial" w:cs="Arial"/>
          <w:sz w:val="22"/>
          <w:szCs w:val="22"/>
        </w:rPr>
        <w:t xml:space="preserve">elektricky stavitelná a </w:t>
      </w:r>
      <w:r>
        <w:rPr>
          <w:rFonts w:ascii="Arial" w:hAnsi="Arial" w:cs="Arial"/>
          <w:sz w:val="22"/>
          <w:szCs w:val="22"/>
        </w:rPr>
        <w:t xml:space="preserve">vyhřívaná vnější </w:t>
      </w:r>
      <w:r w:rsidRPr="007C25A9">
        <w:rPr>
          <w:rFonts w:ascii="Arial" w:hAnsi="Arial" w:cs="Arial"/>
          <w:sz w:val="22"/>
          <w:szCs w:val="22"/>
        </w:rPr>
        <w:t>zpětná zrcátka;</w:t>
      </w:r>
    </w:p>
    <w:p w14:paraId="76C06CF4" w14:textId="77777777" w:rsidR="00B31BDA" w:rsidRPr="00EA0F70" w:rsidRDefault="00B31BDA" w:rsidP="00B31BDA">
      <w:pPr>
        <w:pStyle w:val="Odstavecseseznamem"/>
        <w:widowControl w:val="0"/>
        <w:numPr>
          <w:ilvl w:val="0"/>
          <w:numId w:val="32"/>
        </w:numPr>
        <w:suppressAutoHyphens w:val="0"/>
        <w:ind w:left="1418"/>
        <w:jc w:val="both"/>
        <w:rPr>
          <w:rFonts w:ascii="Arial" w:hAnsi="Arial" w:cs="Arial"/>
          <w:sz w:val="22"/>
          <w:szCs w:val="22"/>
        </w:rPr>
      </w:pPr>
      <w:r>
        <w:rPr>
          <w:rFonts w:ascii="Arial" w:hAnsi="Arial" w:cs="Arial"/>
          <w:sz w:val="22"/>
          <w:szCs w:val="22"/>
        </w:rPr>
        <w:t>komfortní telefonování</w:t>
      </w:r>
    </w:p>
    <w:p w14:paraId="4F20CF8A" w14:textId="77777777" w:rsidR="00B31BDA" w:rsidRDefault="00B31BDA" w:rsidP="00B31BDA">
      <w:pPr>
        <w:pStyle w:val="Odstavecseseznamem"/>
        <w:widowControl w:val="0"/>
        <w:numPr>
          <w:ilvl w:val="0"/>
          <w:numId w:val="32"/>
        </w:numPr>
        <w:suppressAutoHyphens w:val="0"/>
        <w:ind w:left="1418"/>
        <w:jc w:val="both"/>
        <w:rPr>
          <w:rFonts w:ascii="Arial" w:hAnsi="Arial" w:cs="Arial"/>
          <w:sz w:val="22"/>
          <w:szCs w:val="22"/>
        </w:rPr>
      </w:pPr>
      <w:r w:rsidRPr="007C25A9">
        <w:rPr>
          <w:rFonts w:ascii="Arial" w:hAnsi="Arial" w:cs="Arial"/>
          <w:sz w:val="22"/>
          <w:szCs w:val="22"/>
        </w:rPr>
        <w:t xml:space="preserve">rezervní kolo </w:t>
      </w:r>
      <w:r>
        <w:rPr>
          <w:rFonts w:ascii="Arial" w:hAnsi="Arial" w:cs="Arial"/>
          <w:sz w:val="22"/>
          <w:szCs w:val="22"/>
        </w:rPr>
        <w:t>neplnohodnotné, klíč na kola, zvedák vozu sada zimních pneumatik na plechových discích, povinná výbava</w:t>
      </w:r>
    </w:p>
    <w:p w14:paraId="38C6C790" w14:textId="77777777" w:rsidR="00B31BDA" w:rsidRPr="007C25A9" w:rsidRDefault="00B31BDA" w:rsidP="00B31BDA">
      <w:pPr>
        <w:pStyle w:val="Odstavecseseznamem"/>
        <w:widowControl w:val="0"/>
        <w:numPr>
          <w:ilvl w:val="0"/>
          <w:numId w:val="32"/>
        </w:numPr>
        <w:suppressAutoHyphens w:val="0"/>
        <w:ind w:left="1418"/>
        <w:jc w:val="both"/>
        <w:rPr>
          <w:rFonts w:ascii="Arial" w:hAnsi="Arial" w:cs="Arial"/>
          <w:sz w:val="22"/>
          <w:szCs w:val="22"/>
        </w:rPr>
      </w:pPr>
      <w:r>
        <w:rPr>
          <w:rFonts w:ascii="Arial" w:hAnsi="Arial" w:cs="Arial"/>
          <w:sz w:val="22"/>
          <w:szCs w:val="22"/>
        </w:rPr>
        <w:t>gumové koberce</w:t>
      </w:r>
    </w:p>
    <w:p w14:paraId="3CE29E67" w14:textId="77777777" w:rsidR="00B31BDA" w:rsidRPr="007C25A9" w:rsidRDefault="00B31BDA" w:rsidP="00B31BDA">
      <w:pPr>
        <w:pStyle w:val="Odstavecseseznamem"/>
        <w:widowControl w:val="0"/>
        <w:numPr>
          <w:ilvl w:val="0"/>
          <w:numId w:val="32"/>
        </w:numPr>
        <w:suppressAutoHyphens w:val="0"/>
        <w:ind w:left="1418"/>
        <w:jc w:val="both"/>
        <w:rPr>
          <w:rFonts w:ascii="Arial" w:hAnsi="Arial" w:cs="Arial"/>
          <w:sz w:val="22"/>
          <w:szCs w:val="22"/>
        </w:rPr>
      </w:pPr>
      <w:r>
        <w:rPr>
          <w:rFonts w:ascii="Arial" w:hAnsi="Arial" w:cs="Arial"/>
          <w:sz w:val="22"/>
          <w:szCs w:val="22"/>
        </w:rPr>
        <w:t>barva karosérie – černá</w:t>
      </w:r>
    </w:p>
    <w:p w14:paraId="5CE3AD02" w14:textId="77777777" w:rsidR="00B31BDA" w:rsidRDefault="00B31BDA" w:rsidP="00B31BDA">
      <w:pPr>
        <w:pStyle w:val="Odstavecseseznamem"/>
        <w:widowControl w:val="0"/>
        <w:numPr>
          <w:ilvl w:val="0"/>
          <w:numId w:val="32"/>
        </w:numPr>
        <w:suppressAutoHyphens w:val="0"/>
        <w:ind w:left="1418"/>
        <w:jc w:val="both"/>
        <w:rPr>
          <w:rFonts w:ascii="Arial" w:hAnsi="Arial" w:cs="Arial"/>
          <w:sz w:val="22"/>
          <w:szCs w:val="22"/>
        </w:rPr>
      </w:pPr>
      <w:r w:rsidRPr="007C25A9">
        <w:rPr>
          <w:rFonts w:ascii="Arial" w:hAnsi="Arial" w:cs="Arial"/>
          <w:sz w:val="22"/>
          <w:szCs w:val="22"/>
        </w:rPr>
        <w:t>ostatní vybavení standardní dodávaná výrobce</w:t>
      </w:r>
      <w:r>
        <w:rPr>
          <w:rFonts w:ascii="Arial" w:hAnsi="Arial" w:cs="Arial"/>
          <w:sz w:val="22"/>
          <w:szCs w:val="22"/>
        </w:rPr>
        <w:t>m pro nabízený typ automobilu.</w:t>
      </w:r>
    </w:p>
    <w:p w14:paraId="25710C88" w14:textId="77777777" w:rsidR="00BA2DED" w:rsidRDefault="00BA2DED" w:rsidP="00BA2DED">
      <w:pPr>
        <w:widowControl w:val="0"/>
        <w:suppressAutoHyphens w:val="0"/>
        <w:jc w:val="both"/>
        <w:rPr>
          <w:rFonts w:ascii="Arial" w:hAnsi="Arial" w:cs="Arial"/>
          <w:sz w:val="22"/>
          <w:szCs w:val="22"/>
        </w:rPr>
      </w:pPr>
    </w:p>
    <w:p w14:paraId="7CFA78F9" w14:textId="77777777" w:rsidR="00BA2DED" w:rsidRPr="00BA2DED" w:rsidRDefault="00BA2DED" w:rsidP="00BA2DED">
      <w:pPr>
        <w:pStyle w:val="Bezmezer"/>
        <w:numPr>
          <w:ilvl w:val="0"/>
          <w:numId w:val="30"/>
        </w:numPr>
        <w:spacing w:before="60" w:after="60"/>
        <w:jc w:val="both"/>
        <w:rPr>
          <w:rFonts w:ascii="Arial" w:hAnsi="Arial" w:cs="Arial"/>
          <w:b/>
          <w:sz w:val="22"/>
        </w:rPr>
      </w:pPr>
      <w:r w:rsidRPr="00BA2DED">
        <w:rPr>
          <w:rFonts w:ascii="Arial" w:hAnsi="Arial" w:cs="Arial"/>
          <w:b/>
          <w:sz w:val="22"/>
        </w:rPr>
        <w:t>Automobil č. 3</w:t>
      </w:r>
    </w:p>
    <w:p w14:paraId="2FFFD1CF" w14:textId="77777777" w:rsidR="00BA2DED" w:rsidRDefault="00BA2DED" w:rsidP="00BA2DED">
      <w:pPr>
        <w:pStyle w:val="Bezmezer"/>
        <w:spacing w:before="60" w:after="60"/>
        <w:ind w:left="1074"/>
        <w:jc w:val="both"/>
        <w:rPr>
          <w:rFonts w:ascii="Arial" w:hAnsi="Arial" w:cs="Arial"/>
          <w:sz w:val="22"/>
        </w:rPr>
      </w:pPr>
      <w:r>
        <w:rPr>
          <w:rFonts w:ascii="Arial" w:hAnsi="Arial" w:cs="Arial"/>
          <w:sz w:val="22"/>
        </w:rPr>
        <w:t>Tovární značka, obchodní označení vozidla</w:t>
      </w:r>
      <w:r>
        <w:rPr>
          <w:rFonts w:ascii="Arial" w:hAnsi="Arial" w:cs="Arial"/>
          <w:sz w:val="22"/>
        </w:rPr>
        <w:tab/>
      </w:r>
      <w:permStart w:id="725250179" w:edGrp="everyone"/>
      <w:r>
        <w:rPr>
          <w:rFonts w:ascii="Arial" w:hAnsi="Arial" w:cs="Arial"/>
          <w:sz w:val="22"/>
        </w:rPr>
        <w:t>…………………………………………….</w:t>
      </w:r>
    </w:p>
    <w:p w14:paraId="0420B4AA" w14:textId="77777777" w:rsidR="00BA2DED" w:rsidRDefault="00BA2DED" w:rsidP="00BA2DED">
      <w:pPr>
        <w:pStyle w:val="Bezmezer"/>
        <w:spacing w:before="60" w:after="60"/>
        <w:ind w:left="1074"/>
        <w:jc w:val="both"/>
        <w:rPr>
          <w:rFonts w:ascii="Arial" w:hAnsi="Arial" w:cs="Arial"/>
          <w:sz w:val="22"/>
        </w:rPr>
      </w:pPr>
      <w:r>
        <w:rPr>
          <w:rFonts w:ascii="Arial" w:hAnsi="Arial" w:cs="Arial"/>
          <w:sz w:val="22"/>
        </w:rPr>
        <w:t>Rok výroby (uvedení do provozu)</w:t>
      </w:r>
      <w:r>
        <w:rPr>
          <w:rFonts w:ascii="Arial" w:hAnsi="Arial" w:cs="Arial"/>
          <w:sz w:val="22"/>
        </w:rPr>
        <w:tab/>
        <w:t>…………………………………………………</w:t>
      </w:r>
      <w:proofErr w:type="gramStart"/>
      <w:r>
        <w:rPr>
          <w:rFonts w:ascii="Arial" w:hAnsi="Arial" w:cs="Arial"/>
          <w:sz w:val="22"/>
        </w:rPr>
        <w:t>…..</w:t>
      </w:r>
      <w:proofErr w:type="gramEnd"/>
    </w:p>
    <w:p w14:paraId="75BF95A7" w14:textId="77777777" w:rsidR="00BA2DED" w:rsidRDefault="00BA2DED" w:rsidP="00BA2DED">
      <w:pPr>
        <w:pStyle w:val="Bezmezer"/>
        <w:spacing w:before="60" w:after="60"/>
        <w:ind w:left="1074"/>
        <w:jc w:val="both"/>
        <w:rPr>
          <w:rFonts w:ascii="Arial" w:hAnsi="Arial" w:cs="Arial"/>
          <w:sz w:val="22"/>
        </w:rPr>
      </w:pPr>
      <w:r>
        <w:rPr>
          <w:rFonts w:ascii="Arial" w:hAnsi="Arial" w:cs="Arial"/>
          <w:sz w:val="22"/>
        </w:rPr>
        <w:t>Technické údaje: Maximální výkon:</w:t>
      </w:r>
      <w:r>
        <w:rPr>
          <w:rFonts w:ascii="Arial" w:hAnsi="Arial" w:cs="Arial"/>
          <w:sz w:val="22"/>
        </w:rPr>
        <w:tab/>
        <w:t>…………………………………………………</w:t>
      </w:r>
      <w:proofErr w:type="gramStart"/>
      <w:r>
        <w:rPr>
          <w:rFonts w:ascii="Arial" w:hAnsi="Arial" w:cs="Arial"/>
          <w:sz w:val="22"/>
        </w:rPr>
        <w:t>…..</w:t>
      </w:r>
      <w:proofErr w:type="gramEnd"/>
    </w:p>
    <w:p w14:paraId="51DD14D6" w14:textId="77777777" w:rsidR="00BA2DED" w:rsidRPr="00EB5E37" w:rsidRDefault="00BA2DED" w:rsidP="00BA2DED">
      <w:pPr>
        <w:pStyle w:val="Bezmezer"/>
        <w:spacing w:before="60" w:after="60"/>
        <w:ind w:left="1074"/>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Hmotnost </w:t>
      </w:r>
      <w:r w:rsidRPr="00EB5E37">
        <w:rPr>
          <w:rFonts w:ascii="Arial" w:hAnsi="Arial" w:cs="Arial"/>
          <w:sz w:val="22"/>
        </w:rPr>
        <w:t>užitková</w:t>
      </w:r>
      <w:r w:rsidRPr="00EB5E37">
        <w:rPr>
          <w:rFonts w:ascii="Arial" w:hAnsi="Arial" w:cs="Arial"/>
          <w:sz w:val="22"/>
        </w:rPr>
        <w:tab/>
        <w:t>…………………………………………………</w:t>
      </w:r>
      <w:proofErr w:type="gramStart"/>
      <w:r w:rsidRPr="00EB5E37">
        <w:rPr>
          <w:rFonts w:ascii="Arial" w:hAnsi="Arial" w:cs="Arial"/>
          <w:sz w:val="22"/>
        </w:rPr>
        <w:t>…..</w:t>
      </w:r>
      <w:proofErr w:type="gramEnd"/>
    </w:p>
    <w:p w14:paraId="2975489C" w14:textId="77777777" w:rsidR="00BA2DED" w:rsidRDefault="00BA2DED" w:rsidP="00BA2DED">
      <w:pPr>
        <w:pStyle w:val="Bezmezer"/>
        <w:spacing w:before="60" w:after="60"/>
        <w:ind w:left="1074"/>
        <w:jc w:val="both"/>
        <w:rPr>
          <w:rFonts w:ascii="Arial" w:hAnsi="Arial" w:cs="Arial"/>
          <w:sz w:val="22"/>
        </w:rPr>
      </w:pPr>
      <w:r w:rsidRPr="00EB5E37">
        <w:rPr>
          <w:rFonts w:ascii="Arial" w:hAnsi="Arial" w:cs="Arial"/>
          <w:sz w:val="22"/>
        </w:rPr>
        <w:tab/>
      </w:r>
      <w:r w:rsidRPr="00EB5E37">
        <w:rPr>
          <w:rFonts w:ascii="Arial" w:hAnsi="Arial" w:cs="Arial"/>
          <w:sz w:val="22"/>
        </w:rPr>
        <w:tab/>
      </w:r>
      <w:r w:rsidRPr="00EB5E37">
        <w:rPr>
          <w:rFonts w:ascii="Arial" w:hAnsi="Arial" w:cs="Arial"/>
          <w:sz w:val="22"/>
        </w:rPr>
        <w:tab/>
        <w:t>Vnější rozměry</w:t>
      </w:r>
      <w:r>
        <w:rPr>
          <w:rFonts w:ascii="Arial" w:hAnsi="Arial" w:cs="Arial"/>
          <w:sz w:val="22"/>
        </w:rPr>
        <w:tab/>
        <w:t>…………………………………………………</w:t>
      </w:r>
      <w:proofErr w:type="gramStart"/>
      <w:r>
        <w:rPr>
          <w:rFonts w:ascii="Arial" w:hAnsi="Arial" w:cs="Arial"/>
          <w:sz w:val="22"/>
        </w:rPr>
        <w:t>…..</w:t>
      </w:r>
      <w:proofErr w:type="gramEnd"/>
    </w:p>
    <w:permEnd w:id="725250179"/>
    <w:p w14:paraId="136F4D9C" w14:textId="77777777" w:rsidR="00BA2DED" w:rsidRPr="00BA2DED" w:rsidRDefault="00BA2DED" w:rsidP="00BA2DED">
      <w:pPr>
        <w:pStyle w:val="Odstavecseseznamem"/>
        <w:widowControl w:val="0"/>
        <w:suppressAutoHyphens w:val="0"/>
        <w:ind w:left="1074"/>
        <w:jc w:val="both"/>
        <w:rPr>
          <w:rFonts w:ascii="Arial" w:hAnsi="Arial" w:cs="Arial"/>
          <w:sz w:val="22"/>
          <w:szCs w:val="22"/>
          <w:u w:val="single"/>
        </w:rPr>
      </w:pPr>
      <w:r w:rsidRPr="00BA2DED">
        <w:rPr>
          <w:rFonts w:ascii="Arial" w:hAnsi="Arial" w:cs="Arial"/>
          <w:sz w:val="22"/>
          <w:szCs w:val="22"/>
          <w:u w:val="single"/>
        </w:rPr>
        <w:t>Výbava:</w:t>
      </w:r>
    </w:p>
    <w:p w14:paraId="30011158"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sidRPr="007C25A9">
        <w:rPr>
          <w:rFonts w:ascii="Arial" w:hAnsi="Arial" w:cs="Arial"/>
          <w:sz w:val="22"/>
          <w:szCs w:val="22"/>
        </w:rPr>
        <w:t xml:space="preserve">zážehový </w:t>
      </w:r>
      <w:r>
        <w:rPr>
          <w:rFonts w:ascii="Arial" w:hAnsi="Arial" w:cs="Arial"/>
          <w:sz w:val="22"/>
          <w:szCs w:val="22"/>
        </w:rPr>
        <w:t xml:space="preserve">přeplňovaný </w:t>
      </w:r>
      <w:r w:rsidRPr="007C25A9">
        <w:rPr>
          <w:rFonts w:ascii="Arial" w:hAnsi="Arial" w:cs="Arial"/>
          <w:sz w:val="22"/>
          <w:szCs w:val="22"/>
        </w:rPr>
        <w:t>motor s</w:t>
      </w:r>
      <w:r>
        <w:rPr>
          <w:rFonts w:ascii="Arial" w:hAnsi="Arial" w:cs="Arial"/>
          <w:sz w:val="22"/>
          <w:szCs w:val="22"/>
        </w:rPr>
        <w:t>e zdvihovým objemem do 1 000</w:t>
      </w:r>
      <w:r w:rsidRPr="007C25A9">
        <w:rPr>
          <w:rFonts w:ascii="Arial" w:hAnsi="Arial" w:cs="Arial"/>
          <w:sz w:val="22"/>
          <w:szCs w:val="22"/>
        </w:rPr>
        <w:t xml:space="preserve"> cm</w:t>
      </w:r>
      <w:r w:rsidRPr="00C44F4E">
        <w:rPr>
          <w:rFonts w:ascii="Arial" w:hAnsi="Arial" w:cs="Arial"/>
          <w:sz w:val="22"/>
          <w:szCs w:val="22"/>
          <w:vertAlign w:val="superscript"/>
        </w:rPr>
        <w:t>3</w:t>
      </w:r>
      <w:r>
        <w:rPr>
          <w:rFonts w:ascii="Arial" w:hAnsi="Arial" w:cs="Arial"/>
          <w:sz w:val="22"/>
          <w:szCs w:val="22"/>
          <w:vertAlign w:val="superscript"/>
        </w:rPr>
        <w:t xml:space="preserve"> </w:t>
      </w:r>
      <w:r>
        <w:rPr>
          <w:rFonts w:ascii="Arial" w:hAnsi="Arial" w:cs="Arial"/>
          <w:sz w:val="22"/>
          <w:szCs w:val="22"/>
        </w:rPr>
        <w:t>včetně</w:t>
      </w:r>
      <w:r w:rsidRPr="007C25A9">
        <w:rPr>
          <w:rFonts w:ascii="Arial" w:hAnsi="Arial" w:cs="Arial"/>
          <w:sz w:val="22"/>
          <w:szCs w:val="22"/>
        </w:rPr>
        <w:t xml:space="preserve">                                                                                                                                                                                                                                      </w:t>
      </w:r>
    </w:p>
    <w:p w14:paraId="3403353C"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lastRenderedPageBreak/>
        <w:t>minimální výkon motoru 70</w:t>
      </w:r>
      <w:r w:rsidRPr="007C25A9">
        <w:rPr>
          <w:rFonts w:ascii="Arial" w:hAnsi="Arial" w:cs="Arial"/>
          <w:sz w:val="22"/>
          <w:szCs w:val="22"/>
        </w:rPr>
        <w:t xml:space="preserve"> </w:t>
      </w:r>
      <w:r>
        <w:rPr>
          <w:rFonts w:ascii="Arial" w:hAnsi="Arial" w:cs="Arial"/>
          <w:sz w:val="22"/>
          <w:szCs w:val="22"/>
        </w:rPr>
        <w:t>K</w:t>
      </w:r>
      <w:r w:rsidRPr="007C25A9">
        <w:rPr>
          <w:rFonts w:ascii="Arial" w:hAnsi="Arial" w:cs="Arial"/>
          <w:sz w:val="22"/>
          <w:szCs w:val="22"/>
        </w:rPr>
        <w:t>W;</w:t>
      </w:r>
    </w:p>
    <w:p w14:paraId="7A1E1795" w14:textId="77777777" w:rsidR="00BA2DED" w:rsidRDefault="00BA2DED" w:rsidP="00BA2DED">
      <w:pPr>
        <w:pStyle w:val="Odstavecseseznamem"/>
        <w:widowControl w:val="0"/>
        <w:numPr>
          <w:ilvl w:val="0"/>
          <w:numId w:val="34"/>
        </w:numPr>
        <w:suppressAutoHyphens w:val="0"/>
        <w:ind w:left="1418"/>
        <w:jc w:val="both"/>
        <w:rPr>
          <w:rFonts w:ascii="Arial" w:hAnsi="Arial" w:cs="Arial"/>
          <w:sz w:val="22"/>
          <w:szCs w:val="22"/>
        </w:rPr>
      </w:pPr>
      <w:r w:rsidRPr="007C25A9">
        <w:rPr>
          <w:rFonts w:ascii="Arial" w:hAnsi="Arial" w:cs="Arial"/>
          <w:sz w:val="22"/>
          <w:szCs w:val="22"/>
        </w:rPr>
        <w:t>emisní norma Euro 6</w:t>
      </w:r>
    </w:p>
    <w:p w14:paraId="6F7BB8B2"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t>mechanická převodovka</w:t>
      </w:r>
    </w:p>
    <w:p w14:paraId="78697162"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sidRPr="007C25A9">
        <w:rPr>
          <w:rFonts w:ascii="Arial" w:hAnsi="Arial" w:cs="Arial"/>
          <w:sz w:val="22"/>
          <w:szCs w:val="22"/>
        </w:rPr>
        <w:t xml:space="preserve">provedení karosérie </w:t>
      </w:r>
      <w:r>
        <w:rPr>
          <w:rFonts w:ascii="Arial" w:hAnsi="Arial" w:cs="Arial"/>
          <w:sz w:val="22"/>
          <w:szCs w:val="22"/>
        </w:rPr>
        <w:t>hatchback</w:t>
      </w:r>
    </w:p>
    <w:p w14:paraId="002FAC06" w14:textId="77777777" w:rsidR="00BA2DED"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t>centrální zamykání bez bezpečnostní pojistky</w:t>
      </w:r>
      <w:r w:rsidRPr="007C25A9">
        <w:rPr>
          <w:rFonts w:ascii="Arial" w:hAnsi="Arial" w:cs="Arial"/>
          <w:sz w:val="22"/>
          <w:szCs w:val="22"/>
        </w:rPr>
        <w:t>;</w:t>
      </w:r>
    </w:p>
    <w:p w14:paraId="3FE7198D" w14:textId="77777777" w:rsidR="00BA2DED"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t>klimatizace</w:t>
      </w:r>
    </w:p>
    <w:p w14:paraId="1FCC18FB"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t xml:space="preserve">min. </w:t>
      </w:r>
      <w:r w:rsidRPr="00CA1C02">
        <w:rPr>
          <w:rFonts w:ascii="Arial" w:hAnsi="Arial" w:cs="Arial"/>
          <w:sz w:val="22"/>
          <w:szCs w:val="22"/>
        </w:rPr>
        <w:t>elektricky ovládaná přední okna</w:t>
      </w:r>
      <w:r>
        <w:rPr>
          <w:rFonts w:ascii="Arial" w:hAnsi="Arial" w:cs="Arial"/>
          <w:sz w:val="22"/>
          <w:szCs w:val="22"/>
        </w:rPr>
        <w:t>, zásuvky pod předními sedadly</w:t>
      </w:r>
      <w:r w:rsidRPr="007C25A9">
        <w:rPr>
          <w:rFonts w:ascii="Arial" w:hAnsi="Arial" w:cs="Arial"/>
          <w:sz w:val="22"/>
          <w:szCs w:val="22"/>
        </w:rPr>
        <w:t>;</w:t>
      </w:r>
    </w:p>
    <w:p w14:paraId="73E7267A"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t>elektronický stabilizační program</w:t>
      </w:r>
      <w:r w:rsidRPr="007C25A9">
        <w:rPr>
          <w:rFonts w:ascii="Arial" w:hAnsi="Arial" w:cs="Arial"/>
          <w:sz w:val="22"/>
          <w:szCs w:val="22"/>
        </w:rPr>
        <w:t>;</w:t>
      </w:r>
    </w:p>
    <w:p w14:paraId="05BC1999"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t>tříbodový bezpečnostní pás vzadu uprostřed</w:t>
      </w:r>
      <w:r w:rsidRPr="007C25A9">
        <w:rPr>
          <w:rFonts w:ascii="Arial" w:hAnsi="Arial" w:cs="Arial"/>
          <w:sz w:val="22"/>
          <w:szCs w:val="22"/>
        </w:rPr>
        <w:t>;</w:t>
      </w:r>
    </w:p>
    <w:p w14:paraId="1C2EBF0D"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t>autorádio</w:t>
      </w:r>
      <w:r w:rsidRPr="007C25A9">
        <w:rPr>
          <w:rFonts w:ascii="Arial" w:hAnsi="Arial" w:cs="Arial"/>
          <w:sz w:val="22"/>
          <w:szCs w:val="22"/>
        </w:rPr>
        <w:t>;</w:t>
      </w:r>
    </w:p>
    <w:p w14:paraId="48641F9A"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t>výškově nastavitelné opěrky předních sedadel</w:t>
      </w:r>
      <w:r w:rsidRPr="007C25A9">
        <w:rPr>
          <w:rFonts w:ascii="Arial" w:hAnsi="Arial" w:cs="Arial"/>
          <w:sz w:val="22"/>
          <w:szCs w:val="22"/>
        </w:rPr>
        <w:t>;</w:t>
      </w:r>
    </w:p>
    <w:p w14:paraId="441D3488"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t>min. mechanické výškové seřizování levého předního sedadla</w:t>
      </w:r>
      <w:r w:rsidRPr="007C25A9">
        <w:rPr>
          <w:rFonts w:ascii="Arial" w:hAnsi="Arial" w:cs="Arial"/>
          <w:sz w:val="22"/>
          <w:szCs w:val="22"/>
        </w:rPr>
        <w:t>;</w:t>
      </w:r>
    </w:p>
    <w:p w14:paraId="2F751A3A"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t>hlavové opěrky vzadu – 3 kusy</w:t>
      </w:r>
      <w:r w:rsidRPr="007C25A9">
        <w:rPr>
          <w:rFonts w:ascii="Arial" w:hAnsi="Arial" w:cs="Arial"/>
          <w:sz w:val="22"/>
          <w:szCs w:val="22"/>
        </w:rPr>
        <w:t>;</w:t>
      </w:r>
    </w:p>
    <w:p w14:paraId="3A7BEE39"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t>boční a zadní okna tónovaná</w:t>
      </w:r>
      <w:r w:rsidRPr="007C25A9">
        <w:rPr>
          <w:rFonts w:ascii="Arial" w:hAnsi="Arial" w:cs="Arial"/>
          <w:sz w:val="22"/>
          <w:szCs w:val="22"/>
        </w:rPr>
        <w:t>;</w:t>
      </w:r>
    </w:p>
    <w:p w14:paraId="3F6EE1AA" w14:textId="77777777" w:rsidR="00BA2DED" w:rsidRPr="0031515D" w:rsidRDefault="00BA2DED" w:rsidP="00BA2DED">
      <w:pPr>
        <w:pStyle w:val="Odstavecseseznamem"/>
        <w:widowControl w:val="0"/>
        <w:numPr>
          <w:ilvl w:val="0"/>
          <w:numId w:val="34"/>
        </w:numPr>
        <w:suppressAutoHyphens w:val="0"/>
        <w:ind w:left="1418"/>
        <w:jc w:val="both"/>
        <w:rPr>
          <w:rFonts w:ascii="Arial" w:hAnsi="Arial" w:cs="Arial"/>
          <w:sz w:val="22"/>
          <w:szCs w:val="22"/>
        </w:rPr>
      </w:pPr>
      <w:r>
        <w:rPr>
          <w:rFonts w:ascii="Arial" w:hAnsi="Arial" w:cs="Arial"/>
          <w:sz w:val="22"/>
          <w:szCs w:val="22"/>
        </w:rPr>
        <w:t>tříbodový bezpečnostní pás samonavíjecí vzadu</w:t>
      </w:r>
      <w:r w:rsidRPr="007C25A9">
        <w:rPr>
          <w:rFonts w:ascii="Arial" w:hAnsi="Arial" w:cs="Arial"/>
          <w:sz w:val="22"/>
          <w:szCs w:val="22"/>
        </w:rPr>
        <w:t>;</w:t>
      </w:r>
      <w:r w:rsidRPr="0031515D">
        <w:rPr>
          <w:rFonts w:ascii="Arial" w:hAnsi="Arial" w:cs="Arial"/>
          <w:sz w:val="22"/>
          <w:szCs w:val="22"/>
        </w:rPr>
        <w:tab/>
      </w:r>
    </w:p>
    <w:p w14:paraId="1BD4123F"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sidRPr="007C25A9">
        <w:rPr>
          <w:rFonts w:ascii="Arial" w:hAnsi="Arial" w:cs="Arial"/>
          <w:sz w:val="22"/>
          <w:szCs w:val="22"/>
        </w:rPr>
        <w:t xml:space="preserve">rezervní kolo </w:t>
      </w:r>
      <w:r>
        <w:rPr>
          <w:rFonts w:ascii="Arial" w:hAnsi="Arial" w:cs="Arial"/>
          <w:sz w:val="22"/>
          <w:szCs w:val="22"/>
        </w:rPr>
        <w:t>ocelové plnohodnotné, sada nářadí a zvedák vozu, sada zimních pneumatik na plechových discích, povinná výbava</w:t>
      </w:r>
    </w:p>
    <w:p w14:paraId="31CCCC69"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sidRPr="007C25A9">
        <w:rPr>
          <w:rFonts w:ascii="Arial" w:hAnsi="Arial" w:cs="Arial"/>
          <w:sz w:val="22"/>
          <w:szCs w:val="22"/>
        </w:rPr>
        <w:t xml:space="preserve">barva karosérie – </w:t>
      </w:r>
      <w:r>
        <w:rPr>
          <w:rFonts w:ascii="Arial" w:hAnsi="Arial" w:cs="Arial"/>
          <w:sz w:val="22"/>
          <w:szCs w:val="22"/>
        </w:rPr>
        <w:t>bílá</w:t>
      </w:r>
      <w:r w:rsidRPr="007C25A9">
        <w:rPr>
          <w:rFonts w:ascii="Arial" w:hAnsi="Arial" w:cs="Arial"/>
          <w:sz w:val="22"/>
          <w:szCs w:val="22"/>
        </w:rPr>
        <w:t>;</w:t>
      </w:r>
    </w:p>
    <w:p w14:paraId="18CAA39A" w14:textId="77777777" w:rsidR="00BA2DED" w:rsidRPr="007C25A9" w:rsidRDefault="00BA2DED" w:rsidP="00BA2DED">
      <w:pPr>
        <w:pStyle w:val="Odstavecseseznamem"/>
        <w:widowControl w:val="0"/>
        <w:numPr>
          <w:ilvl w:val="0"/>
          <w:numId w:val="34"/>
        </w:numPr>
        <w:suppressAutoHyphens w:val="0"/>
        <w:ind w:left="1418"/>
        <w:jc w:val="both"/>
        <w:rPr>
          <w:rFonts w:ascii="Arial" w:hAnsi="Arial" w:cs="Arial"/>
          <w:sz w:val="22"/>
          <w:szCs w:val="22"/>
        </w:rPr>
      </w:pPr>
      <w:r w:rsidRPr="007C25A9">
        <w:rPr>
          <w:rFonts w:ascii="Arial" w:hAnsi="Arial" w:cs="Arial"/>
          <w:sz w:val="22"/>
          <w:szCs w:val="22"/>
        </w:rPr>
        <w:t>ostatní vybavení standardní dodávaná výrobcem pro nabízený typ vozidla;</w:t>
      </w:r>
    </w:p>
    <w:p w14:paraId="30F2FB0D" w14:textId="77777777" w:rsidR="00BA2DED" w:rsidRPr="00BA2DED" w:rsidRDefault="00BA2DED" w:rsidP="00BA2DED">
      <w:pPr>
        <w:widowControl w:val="0"/>
        <w:ind w:left="1418"/>
        <w:jc w:val="both"/>
        <w:rPr>
          <w:rFonts w:ascii="Arial" w:hAnsi="Arial" w:cs="Arial"/>
          <w:sz w:val="22"/>
          <w:szCs w:val="22"/>
        </w:rPr>
      </w:pPr>
      <w:r w:rsidRPr="007C25A9">
        <w:rPr>
          <w:rFonts w:ascii="Arial" w:hAnsi="Arial" w:cs="Arial"/>
          <w:sz w:val="22"/>
          <w:szCs w:val="22"/>
        </w:rPr>
        <w:t xml:space="preserve">   </w:t>
      </w:r>
      <w:r w:rsidRPr="007C25A9">
        <w:rPr>
          <w:rFonts w:ascii="Arial" w:hAnsi="Arial" w:cs="Arial"/>
          <w:sz w:val="22"/>
          <w:szCs w:val="22"/>
        </w:rPr>
        <w:tab/>
      </w:r>
    </w:p>
    <w:p w14:paraId="7495ECB9" w14:textId="77777777" w:rsidR="00B31BDA" w:rsidRPr="0063403C" w:rsidRDefault="00B31BDA" w:rsidP="00AF5E6B">
      <w:pPr>
        <w:pStyle w:val="Bezmezer"/>
        <w:spacing w:before="60" w:after="60"/>
        <w:ind w:left="1074"/>
        <w:jc w:val="both"/>
        <w:rPr>
          <w:rFonts w:ascii="Arial" w:hAnsi="Arial" w:cs="Arial"/>
          <w:sz w:val="22"/>
        </w:rPr>
      </w:pPr>
    </w:p>
    <w:p w14:paraId="36A76E97" w14:textId="77777777" w:rsidR="00A559C4" w:rsidRDefault="007923D7" w:rsidP="00C55F76">
      <w:pPr>
        <w:pStyle w:val="Zkladntext2"/>
        <w:tabs>
          <w:tab w:val="left" w:pos="851"/>
        </w:tabs>
        <w:spacing w:before="60" w:after="60"/>
        <w:jc w:val="center"/>
        <w:rPr>
          <w:rFonts w:ascii="Arial" w:hAnsi="Arial" w:cs="Arial"/>
          <w:b/>
          <w:sz w:val="22"/>
          <w:szCs w:val="22"/>
        </w:rPr>
      </w:pPr>
      <w:r>
        <w:rPr>
          <w:rFonts w:ascii="Arial" w:hAnsi="Arial" w:cs="Arial"/>
          <w:b/>
          <w:sz w:val="22"/>
          <w:szCs w:val="22"/>
        </w:rPr>
        <w:t>I</w:t>
      </w:r>
      <w:r w:rsidR="007C04D6">
        <w:rPr>
          <w:rFonts w:ascii="Arial" w:hAnsi="Arial" w:cs="Arial"/>
          <w:b/>
          <w:sz w:val="22"/>
          <w:szCs w:val="22"/>
        </w:rPr>
        <w:t>V. Místo a čas plnění</w:t>
      </w:r>
    </w:p>
    <w:p w14:paraId="504A7A96" w14:textId="77777777" w:rsidR="00F414CF" w:rsidRPr="00024ED1" w:rsidRDefault="00AB7BE6" w:rsidP="00F414CF">
      <w:pPr>
        <w:pStyle w:val="Zkladntext2"/>
        <w:numPr>
          <w:ilvl w:val="0"/>
          <w:numId w:val="18"/>
        </w:numPr>
        <w:tabs>
          <w:tab w:val="left" w:pos="851"/>
        </w:tabs>
        <w:spacing w:before="60" w:after="60"/>
        <w:ind w:left="426" w:hanging="426"/>
        <w:rPr>
          <w:rFonts w:ascii="Arial" w:hAnsi="Arial" w:cs="Arial"/>
          <w:color w:val="FF0000"/>
          <w:sz w:val="22"/>
          <w:szCs w:val="22"/>
        </w:rPr>
      </w:pPr>
      <w:r>
        <w:rPr>
          <w:rFonts w:ascii="Arial" w:hAnsi="Arial" w:cs="Arial"/>
          <w:sz w:val="22"/>
          <w:szCs w:val="22"/>
        </w:rPr>
        <w:t>Prodávající se zavazuje, že Z</w:t>
      </w:r>
      <w:r w:rsidR="00EE03B2">
        <w:rPr>
          <w:rFonts w:ascii="Arial" w:hAnsi="Arial" w:cs="Arial"/>
          <w:sz w:val="22"/>
          <w:szCs w:val="22"/>
        </w:rPr>
        <w:t xml:space="preserve">boží </w:t>
      </w:r>
      <w:r w:rsidR="009E75E5">
        <w:rPr>
          <w:rFonts w:ascii="Arial" w:hAnsi="Arial" w:cs="Arial"/>
          <w:sz w:val="22"/>
          <w:szCs w:val="22"/>
        </w:rPr>
        <w:t>dle čl. III této</w:t>
      </w:r>
      <w:r w:rsidR="00C72FBB">
        <w:rPr>
          <w:rFonts w:ascii="Arial" w:hAnsi="Arial" w:cs="Arial"/>
          <w:sz w:val="22"/>
          <w:szCs w:val="22"/>
        </w:rPr>
        <w:t xml:space="preserve"> S</w:t>
      </w:r>
      <w:r w:rsidR="00E36B05">
        <w:rPr>
          <w:rFonts w:ascii="Arial" w:hAnsi="Arial" w:cs="Arial"/>
          <w:sz w:val="22"/>
          <w:szCs w:val="22"/>
        </w:rPr>
        <w:t>mlouvy bude K</w:t>
      </w:r>
      <w:r w:rsidR="009E75E5" w:rsidRPr="009E75E5">
        <w:rPr>
          <w:rFonts w:ascii="Arial" w:hAnsi="Arial" w:cs="Arial"/>
          <w:sz w:val="22"/>
          <w:szCs w:val="22"/>
        </w:rPr>
        <w:t xml:space="preserve">upujícímu dodáno, předáno </w:t>
      </w:r>
      <w:r w:rsidR="00C72FBB">
        <w:rPr>
          <w:rFonts w:ascii="Arial" w:hAnsi="Arial" w:cs="Arial"/>
          <w:sz w:val="22"/>
          <w:szCs w:val="22"/>
        </w:rPr>
        <w:t>dle této S</w:t>
      </w:r>
      <w:r w:rsidR="00EE03B2">
        <w:rPr>
          <w:rFonts w:ascii="Arial" w:hAnsi="Arial" w:cs="Arial"/>
          <w:sz w:val="22"/>
          <w:szCs w:val="22"/>
        </w:rPr>
        <w:t xml:space="preserve">mlouvy </w:t>
      </w:r>
      <w:r w:rsidR="009E75E5" w:rsidRPr="009E75E5">
        <w:rPr>
          <w:rFonts w:ascii="Arial" w:hAnsi="Arial" w:cs="Arial"/>
          <w:sz w:val="22"/>
          <w:szCs w:val="22"/>
        </w:rPr>
        <w:t xml:space="preserve">nejpozději </w:t>
      </w:r>
      <w:r w:rsidR="009E75E5" w:rsidRPr="0005578C">
        <w:rPr>
          <w:rFonts w:ascii="Arial" w:hAnsi="Arial" w:cs="Arial"/>
          <w:sz w:val="22"/>
          <w:szCs w:val="22"/>
        </w:rPr>
        <w:t>do</w:t>
      </w:r>
      <w:r w:rsidR="0063403C">
        <w:rPr>
          <w:rFonts w:ascii="Arial" w:hAnsi="Arial" w:cs="Arial"/>
          <w:sz w:val="22"/>
          <w:szCs w:val="22"/>
        </w:rPr>
        <w:t xml:space="preserve"> </w:t>
      </w:r>
      <w:r w:rsidR="00BA2DED">
        <w:rPr>
          <w:rFonts w:ascii="Arial" w:hAnsi="Arial" w:cs="Arial"/>
          <w:b/>
          <w:sz w:val="22"/>
          <w:szCs w:val="22"/>
        </w:rPr>
        <w:t>třech</w:t>
      </w:r>
      <w:r w:rsidR="0063403C" w:rsidRPr="0063403C">
        <w:rPr>
          <w:rFonts w:ascii="Arial" w:hAnsi="Arial" w:cs="Arial"/>
          <w:b/>
          <w:sz w:val="22"/>
          <w:szCs w:val="22"/>
        </w:rPr>
        <w:t xml:space="preserve"> (</w:t>
      </w:r>
      <w:r w:rsidR="00BA2DED">
        <w:rPr>
          <w:rFonts w:ascii="Arial" w:hAnsi="Arial" w:cs="Arial"/>
          <w:b/>
          <w:sz w:val="22"/>
          <w:szCs w:val="22"/>
        </w:rPr>
        <w:t>3</w:t>
      </w:r>
      <w:r w:rsidR="0063403C" w:rsidRPr="0063403C">
        <w:rPr>
          <w:rFonts w:ascii="Arial" w:hAnsi="Arial" w:cs="Arial"/>
          <w:b/>
          <w:sz w:val="22"/>
          <w:szCs w:val="22"/>
        </w:rPr>
        <w:t>)</w:t>
      </w:r>
      <w:r w:rsidR="007F6CFE">
        <w:rPr>
          <w:rFonts w:ascii="Arial" w:hAnsi="Arial" w:cs="Arial"/>
          <w:sz w:val="22"/>
          <w:szCs w:val="22"/>
        </w:rPr>
        <w:t xml:space="preserve"> </w:t>
      </w:r>
      <w:r w:rsidR="00BA2DED">
        <w:rPr>
          <w:rFonts w:ascii="Arial" w:hAnsi="Arial" w:cs="Arial"/>
          <w:b/>
          <w:sz w:val="22"/>
          <w:szCs w:val="22"/>
        </w:rPr>
        <w:t>měsíců</w:t>
      </w:r>
      <w:r w:rsidR="007F6CFE">
        <w:rPr>
          <w:rFonts w:ascii="Arial" w:hAnsi="Arial" w:cs="Arial"/>
          <w:sz w:val="22"/>
          <w:szCs w:val="22"/>
        </w:rPr>
        <w:t xml:space="preserve"> od nabytí účinnosti Smlouvy</w:t>
      </w:r>
      <w:r w:rsidR="00520B32" w:rsidRPr="0005578C">
        <w:rPr>
          <w:rFonts w:ascii="Arial" w:hAnsi="Arial" w:cs="Arial"/>
          <w:sz w:val="22"/>
          <w:szCs w:val="22"/>
        </w:rPr>
        <w:t>.</w:t>
      </w:r>
    </w:p>
    <w:p w14:paraId="544D9D44" w14:textId="77777777" w:rsidR="00BA2DED" w:rsidRDefault="00AB7BE6" w:rsidP="00A17101">
      <w:pPr>
        <w:pStyle w:val="Zkladntext2"/>
        <w:numPr>
          <w:ilvl w:val="0"/>
          <w:numId w:val="18"/>
        </w:numPr>
        <w:tabs>
          <w:tab w:val="left" w:pos="851"/>
        </w:tabs>
        <w:spacing w:before="60" w:after="60"/>
        <w:ind w:left="426" w:hanging="426"/>
        <w:rPr>
          <w:rFonts w:ascii="Arial" w:hAnsi="Arial" w:cs="Arial"/>
          <w:sz w:val="22"/>
          <w:szCs w:val="22"/>
        </w:rPr>
      </w:pPr>
      <w:r w:rsidRPr="00BA2DED">
        <w:rPr>
          <w:rFonts w:ascii="Arial" w:hAnsi="Arial" w:cs="Arial"/>
          <w:sz w:val="22"/>
          <w:szCs w:val="22"/>
        </w:rPr>
        <w:t>Prodávající se zavazuje dodat Z</w:t>
      </w:r>
      <w:r w:rsidR="00BA2DED">
        <w:rPr>
          <w:rFonts w:ascii="Arial" w:hAnsi="Arial" w:cs="Arial"/>
          <w:sz w:val="22"/>
          <w:szCs w:val="22"/>
        </w:rPr>
        <w:t xml:space="preserve">boží do místa plnění, kterým jsou </w:t>
      </w:r>
      <w:r w:rsidR="00BA2DED" w:rsidRPr="002F09F7">
        <w:rPr>
          <w:rFonts w:ascii="Arial" w:hAnsi="Arial" w:cs="Arial"/>
          <w:b/>
          <w:sz w:val="22"/>
          <w:szCs w:val="22"/>
        </w:rPr>
        <w:t>garáže Magistrátu města Ústí nad Labem, Důlce 2789/78, 400 01 Ústí nad Labem</w:t>
      </w:r>
      <w:r w:rsidR="00BA2DED">
        <w:rPr>
          <w:rFonts w:ascii="Arial" w:hAnsi="Arial" w:cs="Arial"/>
          <w:sz w:val="22"/>
          <w:szCs w:val="22"/>
        </w:rPr>
        <w:t>. Kupující si vyhrazuje právo změnit v rámci plnění této smlouvy místo plnění s tím, že plnění bude vždy na katastrálním území města Ústí nad labem.</w:t>
      </w:r>
    </w:p>
    <w:p w14:paraId="40970C33" w14:textId="77777777" w:rsidR="0063403C" w:rsidRPr="00BA2DED" w:rsidRDefault="0063403C" w:rsidP="00A17101">
      <w:pPr>
        <w:pStyle w:val="Zkladntext2"/>
        <w:numPr>
          <w:ilvl w:val="0"/>
          <w:numId w:val="18"/>
        </w:numPr>
        <w:tabs>
          <w:tab w:val="left" w:pos="851"/>
        </w:tabs>
        <w:spacing w:before="60" w:after="60"/>
        <w:ind w:left="426" w:hanging="426"/>
        <w:rPr>
          <w:rFonts w:ascii="Arial" w:hAnsi="Arial" w:cs="Arial"/>
          <w:sz w:val="22"/>
          <w:szCs w:val="22"/>
        </w:rPr>
      </w:pPr>
      <w:r w:rsidRPr="00BA2DED">
        <w:rPr>
          <w:rFonts w:ascii="Arial" w:hAnsi="Arial" w:cs="Arial"/>
          <w:sz w:val="22"/>
        </w:rPr>
        <w:t>Prodávající je povinen elektronicky nebo telefonicky oznámit kupujícímu nejpozději dva pracovní dny předem, kdy bude kompletní a funkční zboží předáno.</w:t>
      </w:r>
    </w:p>
    <w:p w14:paraId="7DBBD9D7" w14:textId="77777777" w:rsidR="00BA2DED" w:rsidRDefault="00BA2DED" w:rsidP="00A17101">
      <w:pPr>
        <w:pStyle w:val="Zkladntext2"/>
        <w:numPr>
          <w:ilvl w:val="0"/>
          <w:numId w:val="18"/>
        </w:numPr>
        <w:tabs>
          <w:tab w:val="left" w:pos="851"/>
        </w:tabs>
        <w:spacing w:before="60" w:after="60"/>
        <w:ind w:left="426" w:hanging="426"/>
        <w:rPr>
          <w:rFonts w:ascii="Arial" w:hAnsi="Arial" w:cs="Arial"/>
          <w:sz w:val="22"/>
          <w:szCs w:val="22"/>
        </w:rPr>
      </w:pPr>
      <w:r>
        <w:rPr>
          <w:rFonts w:ascii="Arial" w:hAnsi="Arial" w:cs="Arial"/>
          <w:sz w:val="22"/>
          <w:szCs w:val="22"/>
        </w:rPr>
        <w:t>Pokud prodávající dodá kompletní a funkční zboží před sjednaným termínem plnění, je kupující povinen převzít zboží i v dohodnutém termínu před lhůtou plnění.</w:t>
      </w:r>
    </w:p>
    <w:p w14:paraId="2AA0FABA" w14:textId="77777777" w:rsidR="009E75E5" w:rsidRDefault="009E75E5" w:rsidP="00A17101">
      <w:pPr>
        <w:pStyle w:val="Zkladntext2"/>
        <w:numPr>
          <w:ilvl w:val="0"/>
          <w:numId w:val="18"/>
        </w:numPr>
        <w:tabs>
          <w:tab w:val="left" w:pos="851"/>
        </w:tabs>
        <w:spacing w:before="60" w:after="60"/>
        <w:ind w:left="426" w:hanging="426"/>
        <w:rPr>
          <w:rFonts w:ascii="Arial" w:hAnsi="Arial" w:cs="Arial"/>
          <w:sz w:val="22"/>
          <w:szCs w:val="22"/>
        </w:rPr>
      </w:pPr>
      <w:r w:rsidRPr="00024ED1">
        <w:rPr>
          <w:rFonts w:ascii="Arial" w:hAnsi="Arial" w:cs="Arial"/>
          <w:sz w:val="22"/>
          <w:szCs w:val="22"/>
        </w:rPr>
        <w:t xml:space="preserve">Předání </w:t>
      </w:r>
      <w:r w:rsidR="00815DAE" w:rsidRPr="00024ED1">
        <w:rPr>
          <w:rFonts w:ascii="Arial" w:hAnsi="Arial" w:cs="Arial"/>
          <w:sz w:val="22"/>
          <w:szCs w:val="22"/>
        </w:rPr>
        <w:t xml:space="preserve">kompletního </w:t>
      </w:r>
      <w:r w:rsidR="00E67FC6">
        <w:rPr>
          <w:rFonts w:ascii="Arial" w:hAnsi="Arial" w:cs="Arial"/>
          <w:sz w:val="22"/>
          <w:szCs w:val="22"/>
        </w:rPr>
        <w:t xml:space="preserve">a funkčního </w:t>
      </w:r>
      <w:r w:rsidR="00AB7BE6">
        <w:rPr>
          <w:rFonts w:ascii="Arial" w:hAnsi="Arial" w:cs="Arial"/>
          <w:sz w:val="22"/>
          <w:szCs w:val="22"/>
        </w:rPr>
        <w:t>Z</w:t>
      </w:r>
      <w:r w:rsidRPr="00024ED1">
        <w:rPr>
          <w:rFonts w:ascii="Arial" w:hAnsi="Arial" w:cs="Arial"/>
          <w:sz w:val="22"/>
          <w:szCs w:val="22"/>
        </w:rPr>
        <w:t xml:space="preserve">boží bude provedeno </w:t>
      </w:r>
      <w:r w:rsidR="000E684C" w:rsidRPr="00024ED1">
        <w:rPr>
          <w:rFonts w:ascii="Arial" w:hAnsi="Arial" w:cs="Arial"/>
          <w:sz w:val="22"/>
          <w:szCs w:val="22"/>
        </w:rPr>
        <w:t xml:space="preserve">na základě </w:t>
      </w:r>
      <w:r w:rsidR="00815DAE" w:rsidRPr="00024ED1">
        <w:rPr>
          <w:rFonts w:ascii="Arial" w:hAnsi="Arial" w:cs="Arial"/>
          <w:sz w:val="22"/>
          <w:szCs w:val="22"/>
        </w:rPr>
        <w:t>předávacího protokolu</w:t>
      </w:r>
      <w:r w:rsidRPr="00024ED1">
        <w:rPr>
          <w:rFonts w:ascii="Arial" w:hAnsi="Arial" w:cs="Arial"/>
          <w:sz w:val="22"/>
          <w:szCs w:val="22"/>
        </w:rPr>
        <w:t xml:space="preserve">. Zboží bude </w:t>
      </w:r>
      <w:r w:rsidR="00BE7421">
        <w:rPr>
          <w:rFonts w:ascii="Arial" w:hAnsi="Arial" w:cs="Arial"/>
          <w:sz w:val="22"/>
          <w:szCs w:val="22"/>
        </w:rPr>
        <w:t>P</w:t>
      </w:r>
      <w:r w:rsidRPr="00024ED1">
        <w:rPr>
          <w:rFonts w:ascii="Arial" w:hAnsi="Arial" w:cs="Arial"/>
          <w:sz w:val="22"/>
          <w:szCs w:val="22"/>
        </w:rPr>
        <w:t xml:space="preserve">rodávajícímu dodáno s veškerou originální dokumentací, příslušenstvím a licenčními dokumenty, pokud takové existují, tedy ve formě standardně </w:t>
      </w:r>
      <w:r w:rsidR="00503DC0">
        <w:rPr>
          <w:rFonts w:ascii="Arial" w:hAnsi="Arial" w:cs="Arial"/>
          <w:sz w:val="22"/>
          <w:szCs w:val="22"/>
        </w:rPr>
        <w:t>poskytované primárním výrobcem Z</w:t>
      </w:r>
      <w:r w:rsidRPr="00024ED1">
        <w:rPr>
          <w:rFonts w:ascii="Arial" w:hAnsi="Arial" w:cs="Arial"/>
          <w:sz w:val="22"/>
          <w:szCs w:val="22"/>
        </w:rPr>
        <w:t>boží.</w:t>
      </w:r>
    </w:p>
    <w:p w14:paraId="7CBF8184" w14:textId="77777777" w:rsidR="0063403C" w:rsidRPr="00024ED1" w:rsidRDefault="0063403C" w:rsidP="00A17101">
      <w:pPr>
        <w:pStyle w:val="Zkladntext2"/>
        <w:numPr>
          <w:ilvl w:val="0"/>
          <w:numId w:val="18"/>
        </w:numPr>
        <w:tabs>
          <w:tab w:val="left" w:pos="851"/>
        </w:tabs>
        <w:spacing w:before="60" w:after="60"/>
        <w:ind w:left="426" w:hanging="426"/>
        <w:rPr>
          <w:rFonts w:ascii="Arial" w:hAnsi="Arial" w:cs="Arial"/>
          <w:sz w:val="22"/>
          <w:szCs w:val="22"/>
        </w:rPr>
      </w:pPr>
      <w:r>
        <w:rPr>
          <w:rFonts w:ascii="Arial" w:hAnsi="Arial" w:cs="Arial"/>
          <w:sz w:val="22"/>
          <w:szCs w:val="22"/>
        </w:rPr>
        <w:t>Prodlení prodávajícího s dodáním kompletního a funkčního zboží dle této smlouvy delší jak 10 dnů se pouvažuje za podstatné porušení této smlouvy.</w:t>
      </w:r>
    </w:p>
    <w:p w14:paraId="59D89DE3" w14:textId="77777777" w:rsidR="002A6B7B" w:rsidRDefault="002A6B7B" w:rsidP="009E75E5">
      <w:pPr>
        <w:pStyle w:val="Zkladntext2"/>
        <w:tabs>
          <w:tab w:val="left" w:pos="851"/>
        </w:tabs>
        <w:spacing w:before="60" w:after="60"/>
        <w:ind w:left="426"/>
        <w:rPr>
          <w:rFonts w:ascii="Arial" w:hAnsi="Arial" w:cs="Arial"/>
          <w:sz w:val="22"/>
          <w:szCs w:val="22"/>
        </w:rPr>
      </w:pPr>
    </w:p>
    <w:p w14:paraId="662DEDE5" w14:textId="77777777" w:rsidR="007054DF" w:rsidRPr="009E75E5" w:rsidRDefault="007054DF" w:rsidP="009E75E5">
      <w:pPr>
        <w:pStyle w:val="Zkladntext2"/>
        <w:tabs>
          <w:tab w:val="left" w:pos="851"/>
        </w:tabs>
        <w:spacing w:before="60" w:after="60"/>
        <w:ind w:left="426"/>
        <w:rPr>
          <w:rFonts w:ascii="Arial" w:hAnsi="Arial" w:cs="Arial"/>
          <w:sz w:val="22"/>
          <w:szCs w:val="22"/>
        </w:rPr>
      </w:pPr>
    </w:p>
    <w:p w14:paraId="0B0C61A1" w14:textId="77777777" w:rsidR="00DF038E" w:rsidRDefault="00DF038E" w:rsidP="00C55F76">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14:paraId="750A257E" w14:textId="77777777" w:rsidR="00E67FC6" w:rsidRDefault="00E67FC6" w:rsidP="00A2214C">
      <w:pPr>
        <w:pStyle w:val="Zkladntext2"/>
        <w:numPr>
          <w:ilvl w:val="0"/>
          <w:numId w:val="6"/>
        </w:numPr>
        <w:tabs>
          <w:tab w:val="left" w:pos="851"/>
        </w:tabs>
        <w:spacing w:before="60" w:after="60"/>
        <w:ind w:left="426" w:hanging="426"/>
        <w:rPr>
          <w:rFonts w:ascii="Arial" w:hAnsi="Arial" w:cs="Arial"/>
          <w:sz w:val="22"/>
          <w:szCs w:val="22"/>
        </w:rPr>
      </w:pPr>
      <w:permStart w:id="289085334" w:edGrp="everyone"/>
      <w:r>
        <w:rPr>
          <w:rFonts w:ascii="Arial" w:hAnsi="Arial" w:cs="Arial"/>
          <w:sz w:val="22"/>
          <w:szCs w:val="22"/>
        </w:rPr>
        <w:t>Cena dodávaných automobilů je stanovena:</w:t>
      </w:r>
    </w:p>
    <w:p w14:paraId="214D41F8" w14:textId="77777777" w:rsidR="00E67FC6" w:rsidRDefault="00E67FC6" w:rsidP="00E67FC6">
      <w:pPr>
        <w:pStyle w:val="Zkladntext2"/>
        <w:tabs>
          <w:tab w:val="left" w:pos="851"/>
        </w:tabs>
        <w:spacing w:before="60" w:after="60"/>
        <w:ind w:left="426"/>
        <w:rPr>
          <w:rFonts w:ascii="Arial" w:hAnsi="Arial" w:cs="Arial"/>
          <w:sz w:val="22"/>
          <w:szCs w:val="22"/>
        </w:rPr>
      </w:pPr>
    </w:p>
    <w:p w14:paraId="2BE88FDA" w14:textId="77777777" w:rsidR="00E67FC6" w:rsidRPr="00A17101" w:rsidRDefault="00E67FC6" w:rsidP="00E67FC6">
      <w:pPr>
        <w:pStyle w:val="Zkladntext2"/>
        <w:numPr>
          <w:ilvl w:val="0"/>
          <w:numId w:val="35"/>
        </w:numPr>
        <w:tabs>
          <w:tab w:val="left" w:pos="851"/>
        </w:tabs>
        <w:spacing w:before="60" w:after="60"/>
        <w:rPr>
          <w:rFonts w:ascii="Arial" w:hAnsi="Arial" w:cs="Arial"/>
          <w:b/>
          <w:sz w:val="22"/>
          <w:szCs w:val="22"/>
        </w:rPr>
      </w:pPr>
      <w:r w:rsidRPr="00A17101">
        <w:rPr>
          <w:rFonts w:ascii="Arial" w:hAnsi="Arial" w:cs="Arial"/>
          <w:b/>
          <w:sz w:val="22"/>
          <w:szCs w:val="22"/>
        </w:rPr>
        <w:t>Automobil č. 1</w:t>
      </w:r>
    </w:p>
    <w:p w14:paraId="13E35FFC" w14:textId="77777777" w:rsidR="00DF038E" w:rsidRPr="00280D72" w:rsidRDefault="00DF038E" w:rsidP="00E67FC6">
      <w:pPr>
        <w:pStyle w:val="Zkladntext2"/>
        <w:tabs>
          <w:tab w:val="left" w:pos="851"/>
        </w:tabs>
        <w:spacing w:before="60" w:after="60"/>
        <w:ind w:left="786"/>
        <w:rPr>
          <w:rFonts w:ascii="Arial" w:hAnsi="Arial" w:cs="Arial"/>
          <w:sz w:val="22"/>
          <w:szCs w:val="22"/>
        </w:rPr>
      </w:pPr>
      <w:r w:rsidRPr="00280D72">
        <w:rPr>
          <w:rFonts w:ascii="Arial" w:hAnsi="Arial" w:cs="Arial"/>
          <w:sz w:val="22"/>
          <w:szCs w:val="22"/>
        </w:rPr>
        <w:t>Cena je stanovena ve výši  …… ……</w:t>
      </w:r>
      <w:proofErr w:type="gramStart"/>
      <w:r w:rsidRPr="00280D72">
        <w:rPr>
          <w:rFonts w:ascii="Arial" w:hAnsi="Arial" w:cs="Arial"/>
          <w:sz w:val="22"/>
          <w:szCs w:val="22"/>
        </w:rPr>
        <w:t xml:space="preserve">….. </w:t>
      </w:r>
      <w:r w:rsidRPr="00280D72">
        <w:rPr>
          <w:rFonts w:ascii="Arial" w:hAnsi="Arial" w:cs="Arial"/>
          <w:sz w:val="22"/>
          <w:szCs w:val="22"/>
          <w:lang w:eastAsia="cs-CZ"/>
        </w:rPr>
        <w:t>(doplní</w:t>
      </w:r>
      <w:proofErr w:type="gramEnd"/>
      <w:r w:rsidRPr="00280D72">
        <w:rPr>
          <w:rFonts w:ascii="Arial" w:hAnsi="Arial" w:cs="Arial"/>
          <w:sz w:val="22"/>
          <w:szCs w:val="22"/>
          <w:lang w:eastAsia="cs-CZ"/>
        </w:rPr>
        <w:t xml:space="preserve"> </w:t>
      </w:r>
      <w:r w:rsidR="00E36B05">
        <w:rPr>
          <w:rFonts w:ascii="Arial" w:hAnsi="Arial" w:cs="Arial"/>
          <w:sz w:val="22"/>
          <w:szCs w:val="22"/>
          <w:lang w:eastAsia="cs-CZ"/>
        </w:rPr>
        <w:t>P</w:t>
      </w:r>
      <w:r w:rsidR="00B40F9A" w:rsidRPr="00280D72">
        <w:rPr>
          <w:rFonts w:ascii="Arial" w:hAnsi="Arial" w:cs="Arial"/>
          <w:sz w:val="22"/>
          <w:szCs w:val="22"/>
          <w:lang w:eastAsia="cs-CZ"/>
        </w:rPr>
        <w:t>rodávající</w:t>
      </w:r>
      <w:r w:rsidRPr="00280D72">
        <w:rPr>
          <w:rFonts w:ascii="Arial" w:hAnsi="Arial" w:cs="Arial"/>
          <w:sz w:val="22"/>
          <w:szCs w:val="22"/>
          <w:lang w:eastAsia="cs-CZ"/>
        </w:rPr>
        <w:t>)</w:t>
      </w:r>
      <w:r w:rsidR="005A44BD" w:rsidRPr="00280D72">
        <w:rPr>
          <w:rFonts w:ascii="Arial" w:hAnsi="Arial" w:cs="Arial"/>
          <w:sz w:val="22"/>
          <w:szCs w:val="22"/>
          <w:lang w:eastAsia="cs-CZ"/>
        </w:rPr>
        <w:t xml:space="preserve"> bez DPH</w:t>
      </w:r>
      <w:r w:rsidRPr="00280D72">
        <w:rPr>
          <w:rFonts w:ascii="Arial" w:hAnsi="Arial" w:cs="Arial"/>
          <w:sz w:val="22"/>
          <w:szCs w:val="22"/>
          <w:lang w:eastAsia="cs-CZ"/>
        </w:rPr>
        <w:t xml:space="preserve"> </w:t>
      </w:r>
      <w:r w:rsidRPr="00280D72">
        <w:rPr>
          <w:rFonts w:ascii="Arial" w:hAnsi="Arial" w:cs="Arial"/>
          <w:sz w:val="22"/>
          <w:szCs w:val="22"/>
        </w:rPr>
        <w:t xml:space="preserve">Kč </w:t>
      </w:r>
    </w:p>
    <w:p w14:paraId="14E60C75" w14:textId="77777777" w:rsidR="00DF038E" w:rsidRPr="00280D72" w:rsidRDefault="00A17101"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ab/>
      </w:r>
      <w:r w:rsidR="00DF038E" w:rsidRPr="00280D72">
        <w:rPr>
          <w:rFonts w:ascii="Arial" w:hAnsi="Arial" w:cs="Arial"/>
          <w:sz w:val="22"/>
          <w:szCs w:val="22"/>
        </w:rPr>
        <w:t>(slovy ……….</w:t>
      </w:r>
      <w:r w:rsidR="00DF038E" w:rsidRPr="00280D72">
        <w:rPr>
          <w:rFonts w:ascii="Arial" w:hAnsi="Arial" w:cs="Arial"/>
          <w:i/>
          <w:sz w:val="22"/>
          <w:szCs w:val="22"/>
        </w:rPr>
        <w:t xml:space="preserve"> </w:t>
      </w:r>
      <w:r w:rsidR="00DF038E" w:rsidRPr="00280D72">
        <w:rPr>
          <w:rFonts w:ascii="Arial" w:hAnsi="Arial" w:cs="Arial"/>
          <w:sz w:val="22"/>
          <w:szCs w:val="22"/>
        </w:rPr>
        <w:t>……</w:t>
      </w:r>
      <w:r w:rsidR="005A44BD" w:rsidRPr="00280D72">
        <w:rPr>
          <w:rFonts w:ascii="Arial" w:hAnsi="Arial" w:cs="Arial"/>
          <w:sz w:val="22"/>
          <w:szCs w:val="22"/>
        </w:rPr>
        <w:t>…………………</w:t>
      </w:r>
      <w:r w:rsidR="00DF038E" w:rsidRPr="00280D72">
        <w:rPr>
          <w:rFonts w:ascii="Arial" w:hAnsi="Arial" w:cs="Arial"/>
          <w:sz w:val="22"/>
          <w:szCs w:val="22"/>
        </w:rPr>
        <w:t xml:space="preserve"> </w:t>
      </w:r>
      <w:r w:rsidR="00DF038E" w:rsidRPr="00280D72">
        <w:rPr>
          <w:rFonts w:ascii="Arial" w:hAnsi="Arial" w:cs="Arial"/>
          <w:sz w:val="22"/>
          <w:szCs w:val="22"/>
          <w:lang w:eastAsia="cs-CZ"/>
        </w:rPr>
        <w:t xml:space="preserve">(doplní </w:t>
      </w:r>
      <w:r w:rsidR="00E36B05">
        <w:rPr>
          <w:rFonts w:ascii="Arial" w:hAnsi="Arial" w:cs="Arial"/>
          <w:sz w:val="22"/>
          <w:szCs w:val="22"/>
          <w:lang w:eastAsia="cs-CZ"/>
        </w:rPr>
        <w:t>P</w:t>
      </w:r>
      <w:r w:rsidR="00B40F9A" w:rsidRPr="00280D72">
        <w:rPr>
          <w:rFonts w:ascii="Arial" w:hAnsi="Arial" w:cs="Arial"/>
          <w:sz w:val="22"/>
          <w:szCs w:val="22"/>
          <w:lang w:eastAsia="cs-CZ"/>
        </w:rPr>
        <w:t>rodávající</w:t>
      </w:r>
      <w:r w:rsidR="00DF038E" w:rsidRPr="00280D72">
        <w:rPr>
          <w:rFonts w:ascii="Arial" w:hAnsi="Arial" w:cs="Arial"/>
          <w:sz w:val="22"/>
          <w:szCs w:val="22"/>
          <w:lang w:eastAsia="cs-CZ"/>
        </w:rPr>
        <w:t>)</w:t>
      </w:r>
      <w:r w:rsidR="00B40F9A" w:rsidRPr="00280D72">
        <w:rPr>
          <w:rFonts w:ascii="Arial" w:hAnsi="Arial" w:cs="Arial"/>
          <w:sz w:val="22"/>
          <w:szCs w:val="22"/>
          <w:lang w:eastAsia="cs-CZ"/>
        </w:rPr>
        <w:t xml:space="preserve"> </w:t>
      </w:r>
      <w:r w:rsidR="007C04D6" w:rsidRPr="00280D72">
        <w:rPr>
          <w:rFonts w:ascii="Arial" w:hAnsi="Arial" w:cs="Arial"/>
          <w:sz w:val="22"/>
          <w:szCs w:val="22"/>
        </w:rPr>
        <w:t>korun českých, hal.</w:t>
      </w:r>
      <w:r w:rsidR="00DF038E" w:rsidRPr="00280D72">
        <w:rPr>
          <w:rFonts w:ascii="Arial" w:hAnsi="Arial" w:cs="Arial"/>
          <w:sz w:val="22"/>
          <w:szCs w:val="22"/>
        </w:rPr>
        <w:t xml:space="preserve">) bez DPH </w:t>
      </w:r>
    </w:p>
    <w:p w14:paraId="5878AA09" w14:textId="77777777" w:rsidR="005A44BD" w:rsidRPr="00280D72" w:rsidRDefault="00A17101"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ab/>
      </w:r>
      <w:proofErr w:type="gramStart"/>
      <w:r w:rsidR="00DF038E" w:rsidRPr="00280D72">
        <w:rPr>
          <w:rFonts w:ascii="Arial" w:hAnsi="Arial" w:cs="Arial"/>
          <w:sz w:val="22"/>
          <w:szCs w:val="22"/>
        </w:rPr>
        <w:t>DPH ...........................................</w:t>
      </w:r>
      <w:r w:rsidR="005A44BD" w:rsidRPr="00280D72">
        <w:rPr>
          <w:rFonts w:ascii="Arial" w:hAnsi="Arial" w:cs="Arial"/>
          <w:sz w:val="22"/>
          <w:szCs w:val="22"/>
        </w:rPr>
        <w:t>.....</w:t>
      </w:r>
      <w:r w:rsidR="00DF038E" w:rsidRPr="00280D72">
        <w:rPr>
          <w:rFonts w:ascii="Arial" w:hAnsi="Arial" w:cs="Arial"/>
          <w:sz w:val="22"/>
          <w:szCs w:val="22"/>
        </w:rPr>
        <w:t xml:space="preserve"> </w:t>
      </w:r>
      <w:r w:rsidR="00DF038E" w:rsidRPr="00280D72">
        <w:rPr>
          <w:rFonts w:ascii="Arial" w:hAnsi="Arial" w:cs="Arial"/>
          <w:sz w:val="22"/>
          <w:szCs w:val="22"/>
          <w:lang w:eastAsia="cs-CZ"/>
        </w:rPr>
        <w:t>(doplní</w:t>
      </w:r>
      <w:proofErr w:type="gramEnd"/>
      <w:r w:rsidR="00DF038E" w:rsidRPr="00280D72">
        <w:rPr>
          <w:rFonts w:ascii="Arial" w:hAnsi="Arial" w:cs="Arial"/>
          <w:sz w:val="22"/>
          <w:szCs w:val="22"/>
          <w:lang w:eastAsia="cs-CZ"/>
        </w:rPr>
        <w:t xml:space="preserve"> </w:t>
      </w:r>
      <w:r w:rsidR="00E36B05">
        <w:rPr>
          <w:rFonts w:ascii="Arial" w:hAnsi="Arial" w:cs="Arial"/>
          <w:sz w:val="22"/>
          <w:szCs w:val="22"/>
          <w:lang w:eastAsia="cs-CZ"/>
        </w:rPr>
        <w:t>P</w:t>
      </w:r>
      <w:r w:rsidR="00B40F9A" w:rsidRPr="00280D72">
        <w:rPr>
          <w:rFonts w:ascii="Arial" w:hAnsi="Arial" w:cs="Arial"/>
          <w:sz w:val="22"/>
          <w:szCs w:val="22"/>
          <w:lang w:eastAsia="cs-CZ"/>
        </w:rPr>
        <w:t>rodávající</w:t>
      </w:r>
      <w:r w:rsidR="00DF038E" w:rsidRPr="00280D72">
        <w:rPr>
          <w:rFonts w:ascii="Arial" w:hAnsi="Arial" w:cs="Arial"/>
          <w:sz w:val="22"/>
          <w:szCs w:val="22"/>
          <w:lang w:eastAsia="cs-CZ"/>
        </w:rPr>
        <w:t xml:space="preserve">) </w:t>
      </w:r>
      <w:r w:rsidR="00DF038E" w:rsidRPr="00280D72">
        <w:rPr>
          <w:rFonts w:ascii="Arial" w:hAnsi="Arial" w:cs="Arial"/>
          <w:sz w:val="22"/>
          <w:szCs w:val="22"/>
        </w:rPr>
        <w:t>Kč</w:t>
      </w:r>
    </w:p>
    <w:p w14:paraId="28200AB1" w14:textId="77777777" w:rsidR="00DF038E" w:rsidRPr="00280D72" w:rsidRDefault="00A17101"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ab/>
      </w:r>
      <w:r w:rsidR="00E67FC6">
        <w:rPr>
          <w:rFonts w:ascii="Arial" w:hAnsi="Arial" w:cs="Arial"/>
          <w:sz w:val="22"/>
          <w:szCs w:val="22"/>
        </w:rPr>
        <w:t>C</w:t>
      </w:r>
      <w:r w:rsidR="005A44BD" w:rsidRPr="00280D72">
        <w:rPr>
          <w:rFonts w:ascii="Arial" w:hAnsi="Arial" w:cs="Arial"/>
          <w:sz w:val="22"/>
          <w:szCs w:val="22"/>
        </w:rPr>
        <w:t>ena</w:t>
      </w:r>
      <w:r w:rsidR="00E67FC6">
        <w:rPr>
          <w:rFonts w:ascii="Arial" w:hAnsi="Arial" w:cs="Arial"/>
          <w:sz w:val="22"/>
          <w:szCs w:val="22"/>
        </w:rPr>
        <w:t xml:space="preserve"> celkem s</w:t>
      </w:r>
      <w:r w:rsidR="005A44BD" w:rsidRPr="00280D72">
        <w:rPr>
          <w:rFonts w:ascii="Arial" w:hAnsi="Arial" w:cs="Arial"/>
          <w:sz w:val="22"/>
          <w:szCs w:val="22"/>
        </w:rPr>
        <w:t xml:space="preserve"> DPH …………………………………Kč </w:t>
      </w:r>
      <w:r w:rsidR="00E36B05">
        <w:rPr>
          <w:rFonts w:ascii="Arial" w:hAnsi="Arial" w:cs="Arial"/>
          <w:sz w:val="22"/>
          <w:szCs w:val="22"/>
          <w:lang w:eastAsia="cs-CZ"/>
        </w:rPr>
        <w:t>(doplní P</w:t>
      </w:r>
      <w:r w:rsidR="005A44BD" w:rsidRPr="00280D72">
        <w:rPr>
          <w:rFonts w:ascii="Arial" w:hAnsi="Arial" w:cs="Arial"/>
          <w:sz w:val="22"/>
          <w:szCs w:val="22"/>
          <w:lang w:eastAsia="cs-CZ"/>
        </w:rPr>
        <w:t>rodávající)</w:t>
      </w:r>
    </w:p>
    <w:p w14:paraId="7046DF98" w14:textId="77777777" w:rsidR="00DF038E" w:rsidRDefault="00A17101"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ab/>
      </w:r>
      <w:r w:rsidR="00DF038E" w:rsidRPr="00280D72">
        <w:rPr>
          <w:rFonts w:ascii="Arial" w:hAnsi="Arial" w:cs="Arial"/>
          <w:sz w:val="22"/>
          <w:szCs w:val="22"/>
        </w:rPr>
        <w:t>(slovy ……… …………</w:t>
      </w:r>
      <w:proofErr w:type="gramStart"/>
      <w:r w:rsidR="00DF038E" w:rsidRPr="00280D72">
        <w:rPr>
          <w:rFonts w:ascii="Arial" w:hAnsi="Arial" w:cs="Arial"/>
          <w:sz w:val="22"/>
          <w:szCs w:val="22"/>
        </w:rPr>
        <w:t>…...</w:t>
      </w:r>
      <w:r w:rsidR="00DF038E" w:rsidRPr="00280D72">
        <w:rPr>
          <w:rFonts w:ascii="Arial" w:hAnsi="Arial" w:cs="Arial"/>
          <w:sz w:val="22"/>
          <w:szCs w:val="22"/>
          <w:lang w:eastAsia="cs-CZ"/>
        </w:rPr>
        <w:t>(doplní</w:t>
      </w:r>
      <w:proofErr w:type="gramEnd"/>
      <w:r w:rsidR="00DF038E" w:rsidRPr="00280D72">
        <w:rPr>
          <w:rFonts w:ascii="Arial" w:hAnsi="Arial" w:cs="Arial"/>
          <w:sz w:val="22"/>
          <w:szCs w:val="22"/>
          <w:lang w:eastAsia="cs-CZ"/>
        </w:rPr>
        <w:t xml:space="preserve"> </w:t>
      </w:r>
      <w:r w:rsidR="00E36B05">
        <w:rPr>
          <w:rFonts w:ascii="Arial" w:hAnsi="Arial" w:cs="Arial"/>
          <w:sz w:val="22"/>
          <w:szCs w:val="22"/>
          <w:lang w:eastAsia="cs-CZ"/>
        </w:rPr>
        <w:t>P</w:t>
      </w:r>
      <w:r w:rsidR="00B40F9A" w:rsidRPr="00280D72">
        <w:rPr>
          <w:rFonts w:ascii="Arial" w:hAnsi="Arial" w:cs="Arial"/>
          <w:sz w:val="22"/>
          <w:szCs w:val="22"/>
          <w:lang w:eastAsia="cs-CZ"/>
        </w:rPr>
        <w:t>rodávající</w:t>
      </w:r>
      <w:r w:rsidR="00DF038E" w:rsidRPr="00280D72">
        <w:rPr>
          <w:rFonts w:ascii="Arial" w:hAnsi="Arial" w:cs="Arial"/>
          <w:sz w:val="22"/>
          <w:szCs w:val="22"/>
          <w:lang w:eastAsia="cs-CZ"/>
        </w:rPr>
        <w:t>)</w:t>
      </w:r>
      <w:r w:rsidR="00ED6260">
        <w:rPr>
          <w:rFonts w:ascii="Arial" w:hAnsi="Arial" w:cs="Arial"/>
          <w:sz w:val="22"/>
          <w:szCs w:val="22"/>
        </w:rPr>
        <w:t xml:space="preserve"> korun českých) s DPH.</w:t>
      </w:r>
    </w:p>
    <w:p w14:paraId="69FCCC5E" w14:textId="77777777" w:rsidR="00A17101" w:rsidRPr="00A17101" w:rsidRDefault="00A17101" w:rsidP="00A17101">
      <w:pPr>
        <w:pStyle w:val="Zkladntext2"/>
        <w:numPr>
          <w:ilvl w:val="0"/>
          <w:numId w:val="35"/>
        </w:numPr>
        <w:tabs>
          <w:tab w:val="left" w:pos="851"/>
        </w:tabs>
        <w:spacing w:before="60" w:after="60"/>
        <w:rPr>
          <w:rFonts w:ascii="Arial" w:hAnsi="Arial" w:cs="Arial"/>
          <w:b/>
          <w:sz w:val="22"/>
          <w:szCs w:val="22"/>
        </w:rPr>
      </w:pPr>
      <w:r>
        <w:rPr>
          <w:rFonts w:ascii="Arial" w:hAnsi="Arial" w:cs="Arial"/>
          <w:b/>
          <w:sz w:val="22"/>
          <w:szCs w:val="22"/>
        </w:rPr>
        <w:lastRenderedPageBreak/>
        <w:t>Automobil č. 2</w:t>
      </w:r>
    </w:p>
    <w:p w14:paraId="22391F9F" w14:textId="77777777" w:rsidR="00A17101" w:rsidRPr="00280D72" w:rsidRDefault="00A17101" w:rsidP="00A17101">
      <w:pPr>
        <w:pStyle w:val="Zkladntext2"/>
        <w:tabs>
          <w:tab w:val="left" w:pos="851"/>
        </w:tabs>
        <w:spacing w:before="60" w:after="60"/>
        <w:ind w:left="786"/>
        <w:rPr>
          <w:rFonts w:ascii="Arial" w:hAnsi="Arial" w:cs="Arial"/>
          <w:sz w:val="22"/>
          <w:szCs w:val="22"/>
        </w:rPr>
      </w:pPr>
      <w:r w:rsidRPr="00280D72">
        <w:rPr>
          <w:rFonts w:ascii="Arial" w:hAnsi="Arial" w:cs="Arial"/>
          <w:sz w:val="22"/>
          <w:szCs w:val="22"/>
        </w:rPr>
        <w:t>Cena je stanovena ve výši  …… ……</w:t>
      </w:r>
      <w:proofErr w:type="gramStart"/>
      <w:r w:rsidRPr="00280D72">
        <w:rPr>
          <w:rFonts w:ascii="Arial" w:hAnsi="Arial" w:cs="Arial"/>
          <w:sz w:val="22"/>
          <w:szCs w:val="22"/>
        </w:rPr>
        <w:t xml:space="preserve">….. </w:t>
      </w:r>
      <w:r w:rsidRPr="00280D72">
        <w:rPr>
          <w:rFonts w:ascii="Arial" w:hAnsi="Arial" w:cs="Arial"/>
          <w:sz w:val="22"/>
          <w:szCs w:val="22"/>
          <w:lang w:eastAsia="cs-CZ"/>
        </w:rPr>
        <w:t>(doplní</w:t>
      </w:r>
      <w:proofErr w:type="gramEnd"/>
      <w:r w:rsidRPr="00280D72">
        <w:rPr>
          <w:rFonts w:ascii="Arial" w:hAnsi="Arial" w:cs="Arial"/>
          <w:sz w:val="22"/>
          <w:szCs w:val="22"/>
          <w:lang w:eastAsia="cs-CZ"/>
        </w:rPr>
        <w:t xml:space="preserve"> </w:t>
      </w:r>
      <w:r>
        <w:rPr>
          <w:rFonts w:ascii="Arial" w:hAnsi="Arial" w:cs="Arial"/>
          <w:sz w:val="22"/>
          <w:szCs w:val="22"/>
          <w:lang w:eastAsia="cs-CZ"/>
        </w:rPr>
        <w:t>P</w:t>
      </w:r>
      <w:r w:rsidRPr="00280D72">
        <w:rPr>
          <w:rFonts w:ascii="Arial" w:hAnsi="Arial" w:cs="Arial"/>
          <w:sz w:val="22"/>
          <w:szCs w:val="22"/>
          <w:lang w:eastAsia="cs-CZ"/>
        </w:rPr>
        <w:t xml:space="preserve">rodávající) bez DPH </w:t>
      </w:r>
      <w:r w:rsidRPr="00280D72">
        <w:rPr>
          <w:rFonts w:ascii="Arial" w:hAnsi="Arial" w:cs="Arial"/>
          <w:sz w:val="22"/>
          <w:szCs w:val="22"/>
        </w:rPr>
        <w:t xml:space="preserve">Kč </w:t>
      </w:r>
    </w:p>
    <w:p w14:paraId="047ED8B4" w14:textId="77777777" w:rsidR="00A17101" w:rsidRPr="00280D72" w:rsidRDefault="00A17101" w:rsidP="00A17101">
      <w:pPr>
        <w:pStyle w:val="Zkladntext2"/>
        <w:tabs>
          <w:tab w:val="left" w:pos="851"/>
        </w:tabs>
        <w:spacing w:before="60" w:after="60"/>
        <w:ind w:left="426"/>
        <w:rPr>
          <w:rFonts w:ascii="Arial" w:hAnsi="Arial" w:cs="Arial"/>
          <w:sz w:val="22"/>
          <w:szCs w:val="22"/>
        </w:rPr>
      </w:pPr>
      <w:r>
        <w:rPr>
          <w:rFonts w:ascii="Arial" w:hAnsi="Arial" w:cs="Arial"/>
          <w:sz w:val="22"/>
          <w:szCs w:val="22"/>
        </w:rPr>
        <w:tab/>
      </w:r>
      <w:r w:rsidRPr="00280D72">
        <w:rPr>
          <w:rFonts w:ascii="Arial" w:hAnsi="Arial" w:cs="Arial"/>
          <w:sz w:val="22"/>
          <w:szCs w:val="22"/>
        </w:rPr>
        <w:t>(slovy ……….</w:t>
      </w:r>
      <w:r w:rsidRPr="00280D72">
        <w:rPr>
          <w:rFonts w:ascii="Arial" w:hAnsi="Arial" w:cs="Arial"/>
          <w:i/>
          <w:sz w:val="22"/>
          <w:szCs w:val="22"/>
        </w:rPr>
        <w:t xml:space="preserve"> </w:t>
      </w:r>
      <w:r w:rsidRPr="00280D72">
        <w:rPr>
          <w:rFonts w:ascii="Arial" w:hAnsi="Arial" w:cs="Arial"/>
          <w:sz w:val="22"/>
          <w:szCs w:val="22"/>
        </w:rPr>
        <w:t xml:space="preserve">……………………… </w:t>
      </w:r>
      <w:r w:rsidRPr="00280D72">
        <w:rPr>
          <w:rFonts w:ascii="Arial" w:hAnsi="Arial" w:cs="Arial"/>
          <w:sz w:val="22"/>
          <w:szCs w:val="22"/>
          <w:lang w:eastAsia="cs-CZ"/>
        </w:rPr>
        <w:t xml:space="preserve">(doplní </w:t>
      </w:r>
      <w:r>
        <w:rPr>
          <w:rFonts w:ascii="Arial" w:hAnsi="Arial" w:cs="Arial"/>
          <w:sz w:val="22"/>
          <w:szCs w:val="22"/>
          <w:lang w:eastAsia="cs-CZ"/>
        </w:rPr>
        <w:t>P</w:t>
      </w:r>
      <w:r w:rsidRPr="00280D72">
        <w:rPr>
          <w:rFonts w:ascii="Arial" w:hAnsi="Arial" w:cs="Arial"/>
          <w:sz w:val="22"/>
          <w:szCs w:val="22"/>
          <w:lang w:eastAsia="cs-CZ"/>
        </w:rPr>
        <w:t xml:space="preserve">rodávající) </w:t>
      </w:r>
      <w:r w:rsidRPr="00280D72">
        <w:rPr>
          <w:rFonts w:ascii="Arial" w:hAnsi="Arial" w:cs="Arial"/>
          <w:sz w:val="22"/>
          <w:szCs w:val="22"/>
        </w:rPr>
        <w:t xml:space="preserve">korun českých, hal.) bez DPH </w:t>
      </w:r>
    </w:p>
    <w:p w14:paraId="114C1EE0" w14:textId="77777777" w:rsidR="00A17101" w:rsidRPr="00280D72" w:rsidRDefault="00A17101" w:rsidP="00A17101">
      <w:pPr>
        <w:pStyle w:val="Zkladntext2"/>
        <w:tabs>
          <w:tab w:val="left" w:pos="851"/>
        </w:tabs>
        <w:spacing w:before="60" w:after="60"/>
        <w:ind w:left="426"/>
        <w:rPr>
          <w:rFonts w:ascii="Arial" w:hAnsi="Arial" w:cs="Arial"/>
          <w:sz w:val="22"/>
          <w:szCs w:val="22"/>
        </w:rPr>
      </w:pPr>
      <w:r>
        <w:rPr>
          <w:rFonts w:ascii="Arial" w:hAnsi="Arial" w:cs="Arial"/>
          <w:sz w:val="22"/>
          <w:szCs w:val="22"/>
        </w:rPr>
        <w:tab/>
      </w:r>
      <w:proofErr w:type="gramStart"/>
      <w:r w:rsidRPr="00280D72">
        <w:rPr>
          <w:rFonts w:ascii="Arial" w:hAnsi="Arial" w:cs="Arial"/>
          <w:sz w:val="22"/>
          <w:szCs w:val="22"/>
        </w:rPr>
        <w:t xml:space="preserve">DPH ................................................ </w:t>
      </w:r>
      <w:r w:rsidRPr="00280D72">
        <w:rPr>
          <w:rFonts w:ascii="Arial" w:hAnsi="Arial" w:cs="Arial"/>
          <w:sz w:val="22"/>
          <w:szCs w:val="22"/>
          <w:lang w:eastAsia="cs-CZ"/>
        </w:rPr>
        <w:t>(doplní</w:t>
      </w:r>
      <w:proofErr w:type="gramEnd"/>
      <w:r w:rsidRPr="00280D72">
        <w:rPr>
          <w:rFonts w:ascii="Arial" w:hAnsi="Arial" w:cs="Arial"/>
          <w:sz w:val="22"/>
          <w:szCs w:val="22"/>
          <w:lang w:eastAsia="cs-CZ"/>
        </w:rPr>
        <w:t xml:space="preserve"> </w:t>
      </w:r>
      <w:r>
        <w:rPr>
          <w:rFonts w:ascii="Arial" w:hAnsi="Arial" w:cs="Arial"/>
          <w:sz w:val="22"/>
          <w:szCs w:val="22"/>
          <w:lang w:eastAsia="cs-CZ"/>
        </w:rPr>
        <w:t>P</w:t>
      </w:r>
      <w:r w:rsidRPr="00280D72">
        <w:rPr>
          <w:rFonts w:ascii="Arial" w:hAnsi="Arial" w:cs="Arial"/>
          <w:sz w:val="22"/>
          <w:szCs w:val="22"/>
          <w:lang w:eastAsia="cs-CZ"/>
        </w:rPr>
        <w:t xml:space="preserve">rodávající) </w:t>
      </w:r>
      <w:r w:rsidRPr="00280D72">
        <w:rPr>
          <w:rFonts w:ascii="Arial" w:hAnsi="Arial" w:cs="Arial"/>
          <w:sz w:val="22"/>
          <w:szCs w:val="22"/>
        </w:rPr>
        <w:t>Kč</w:t>
      </w:r>
    </w:p>
    <w:p w14:paraId="304934AB" w14:textId="77777777" w:rsidR="00A17101" w:rsidRPr="00280D72" w:rsidRDefault="00A17101" w:rsidP="00A17101">
      <w:pPr>
        <w:pStyle w:val="Zkladntext2"/>
        <w:tabs>
          <w:tab w:val="left" w:pos="851"/>
        </w:tabs>
        <w:spacing w:before="60" w:after="60"/>
        <w:ind w:left="426"/>
        <w:rPr>
          <w:rFonts w:ascii="Arial" w:hAnsi="Arial" w:cs="Arial"/>
          <w:sz w:val="22"/>
          <w:szCs w:val="22"/>
        </w:rPr>
      </w:pPr>
      <w:r>
        <w:rPr>
          <w:rFonts w:ascii="Arial" w:hAnsi="Arial" w:cs="Arial"/>
          <w:sz w:val="22"/>
          <w:szCs w:val="22"/>
        </w:rPr>
        <w:tab/>
        <w:t>C</w:t>
      </w:r>
      <w:r w:rsidRPr="00280D72">
        <w:rPr>
          <w:rFonts w:ascii="Arial" w:hAnsi="Arial" w:cs="Arial"/>
          <w:sz w:val="22"/>
          <w:szCs w:val="22"/>
        </w:rPr>
        <w:t>ena</w:t>
      </w:r>
      <w:r>
        <w:rPr>
          <w:rFonts w:ascii="Arial" w:hAnsi="Arial" w:cs="Arial"/>
          <w:sz w:val="22"/>
          <w:szCs w:val="22"/>
        </w:rPr>
        <w:t xml:space="preserve"> celkem s</w:t>
      </w:r>
      <w:r w:rsidRPr="00280D72">
        <w:rPr>
          <w:rFonts w:ascii="Arial" w:hAnsi="Arial" w:cs="Arial"/>
          <w:sz w:val="22"/>
          <w:szCs w:val="22"/>
        </w:rPr>
        <w:t xml:space="preserve"> DPH …………………………………Kč </w:t>
      </w:r>
      <w:r>
        <w:rPr>
          <w:rFonts w:ascii="Arial" w:hAnsi="Arial" w:cs="Arial"/>
          <w:sz w:val="22"/>
          <w:szCs w:val="22"/>
          <w:lang w:eastAsia="cs-CZ"/>
        </w:rPr>
        <w:t>(doplní P</w:t>
      </w:r>
      <w:r w:rsidRPr="00280D72">
        <w:rPr>
          <w:rFonts w:ascii="Arial" w:hAnsi="Arial" w:cs="Arial"/>
          <w:sz w:val="22"/>
          <w:szCs w:val="22"/>
          <w:lang w:eastAsia="cs-CZ"/>
        </w:rPr>
        <w:t>rodávající)</w:t>
      </w:r>
    </w:p>
    <w:p w14:paraId="03764DEE" w14:textId="77777777" w:rsidR="00A17101" w:rsidRDefault="00A17101" w:rsidP="00A17101">
      <w:pPr>
        <w:pStyle w:val="Zkladntext2"/>
        <w:tabs>
          <w:tab w:val="left" w:pos="851"/>
        </w:tabs>
        <w:spacing w:before="60" w:after="60"/>
        <w:ind w:left="426"/>
        <w:rPr>
          <w:rFonts w:ascii="Arial" w:hAnsi="Arial" w:cs="Arial"/>
          <w:sz w:val="22"/>
          <w:szCs w:val="22"/>
        </w:rPr>
      </w:pPr>
      <w:r>
        <w:rPr>
          <w:rFonts w:ascii="Arial" w:hAnsi="Arial" w:cs="Arial"/>
          <w:sz w:val="22"/>
          <w:szCs w:val="22"/>
        </w:rPr>
        <w:tab/>
      </w:r>
      <w:r w:rsidRPr="00280D72">
        <w:rPr>
          <w:rFonts w:ascii="Arial" w:hAnsi="Arial" w:cs="Arial"/>
          <w:sz w:val="22"/>
          <w:szCs w:val="22"/>
        </w:rPr>
        <w:t>(slovy ……… …………</w:t>
      </w:r>
      <w:proofErr w:type="gramStart"/>
      <w:r w:rsidRPr="00280D72">
        <w:rPr>
          <w:rFonts w:ascii="Arial" w:hAnsi="Arial" w:cs="Arial"/>
          <w:sz w:val="22"/>
          <w:szCs w:val="22"/>
        </w:rPr>
        <w:t>…...</w:t>
      </w:r>
      <w:r w:rsidRPr="00280D72">
        <w:rPr>
          <w:rFonts w:ascii="Arial" w:hAnsi="Arial" w:cs="Arial"/>
          <w:sz w:val="22"/>
          <w:szCs w:val="22"/>
          <w:lang w:eastAsia="cs-CZ"/>
        </w:rPr>
        <w:t>(doplní</w:t>
      </w:r>
      <w:proofErr w:type="gramEnd"/>
      <w:r w:rsidRPr="00280D72">
        <w:rPr>
          <w:rFonts w:ascii="Arial" w:hAnsi="Arial" w:cs="Arial"/>
          <w:sz w:val="22"/>
          <w:szCs w:val="22"/>
          <w:lang w:eastAsia="cs-CZ"/>
        </w:rPr>
        <w:t xml:space="preserve"> </w:t>
      </w:r>
      <w:r>
        <w:rPr>
          <w:rFonts w:ascii="Arial" w:hAnsi="Arial" w:cs="Arial"/>
          <w:sz w:val="22"/>
          <w:szCs w:val="22"/>
          <w:lang w:eastAsia="cs-CZ"/>
        </w:rPr>
        <w:t>P</w:t>
      </w:r>
      <w:r w:rsidRPr="00280D72">
        <w:rPr>
          <w:rFonts w:ascii="Arial" w:hAnsi="Arial" w:cs="Arial"/>
          <w:sz w:val="22"/>
          <w:szCs w:val="22"/>
          <w:lang w:eastAsia="cs-CZ"/>
        </w:rPr>
        <w:t>rodávající)</w:t>
      </w:r>
      <w:r>
        <w:rPr>
          <w:rFonts w:ascii="Arial" w:hAnsi="Arial" w:cs="Arial"/>
          <w:sz w:val="22"/>
          <w:szCs w:val="22"/>
        </w:rPr>
        <w:t xml:space="preserve"> korun českých) s DPH.</w:t>
      </w:r>
    </w:p>
    <w:p w14:paraId="6C9853B6" w14:textId="77777777" w:rsidR="00A17101" w:rsidRPr="00A17101" w:rsidRDefault="00A17101" w:rsidP="00A17101">
      <w:pPr>
        <w:pStyle w:val="Zkladntext2"/>
        <w:numPr>
          <w:ilvl w:val="0"/>
          <w:numId w:val="35"/>
        </w:numPr>
        <w:tabs>
          <w:tab w:val="left" w:pos="851"/>
        </w:tabs>
        <w:spacing w:before="60" w:after="60"/>
        <w:rPr>
          <w:rFonts w:ascii="Arial" w:hAnsi="Arial" w:cs="Arial"/>
          <w:b/>
          <w:sz w:val="22"/>
          <w:szCs w:val="22"/>
        </w:rPr>
      </w:pPr>
      <w:r>
        <w:rPr>
          <w:rFonts w:ascii="Arial" w:hAnsi="Arial" w:cs="Arial"/>
          <w:b/>
          <w:sz w:val="22"/>
          <w:szCs w:val="22"/>
        </w:rPr>
        <w:t>Automobil č. 3</w:t>
      </w:r>
    </w:p>
    <w:p w14:paraId="2AD06C6C" w14:textId="77777777" w:rsidR="00A17101" w:rsidRPr="00280D72" w:rsidRDefault="00A17101" w:rsidP="00A17101">
      <w:pPr>
        <w:pStyle w:val="Zkladntext2"/>
        <w:tabs>
          <w:tab w:val="left" w:pos="851"/>
        </w:tabs>
        <w:spacing w:before="60" w:after="60"/>
        <w:ind w:left="786"/>
        <w:rPr>
          <w:rFonts w:ascii="Arial" w:hAnsi="Arial" w:cs="Arial"/>
          <w:sz w:val="22"/>
          <w:szCs w:val="22"/>
        </w:rPr>
      </w:pPr>
      <w:r w:rsidRPr="00280D72">
        <w:rPr>
          <w:rFonts w:ascii="Arial" w:hAnsi="Arial" w:cs="Arial"/>
          <w:sz w:val="22"/>
          <w:szCs w:val="22"/>
        </w:rPr>
        <w:t>Cena je stanovena ve výši  …… ……</w:t>
      </w:r>
      <w:proofErr w:type="gramStart"/>
      <w:r w:rsidRPr="00280D72">
        <w:rPr>
          <w:rFonts w:ascii="Arial" w:hAnsi="Arial" w:cs="Arial"/>
          <w:sz w:val="22"/>
          <w:szCs w:val="22"/>
        </w:rPr>
        <w:t xml:space="preserve">….. </w:t>
      </w:r>
      <w:r w:rsidRPr="00280D72">
        <w:rPr>
          <w:rFonts w:ascii="Arial" w:hAnsi="Arial" w:cs="Arial"/>
          <w:sz w:val="22"/>
          <w:szCs w:val="22"/>
          <w:lang w:eastAsia="cs-CZ"/>
        </w:rPr>
        <w:t>(doplní</w:t>
      </w:r>
      <w:proofErr w:type="gramEnd"/>
      <w:r w:rsidRPr="00280D72">
        <w:rPr>
          <w:rFonts w:ascii="Arial" w:hAnsi="Arial" w:cs="Arial"/>
          <w:sz w:val="22"/>
          <w:szCs w:val="22"/>
          <w:lang w:eastAsia="cs-CZ"/>
        </w:rPr>
        <w:t xml:space="preserve"> </w:t>
      </w:r>
      <w:r>
        <w:rPr>
          <w:rFonts w:ascii="Arial" w:hAnsi="Arial" w:cs="Arial"/>
          <w:sz w:val="22"/>
          <w:szCs w:val="22"/>
          <w:lang w:eastAsia="cs-CZ"/>
        </w:rPr>
        <w:t>P</w:t>
      </w:r>
      <w:r w:rsidRPr="00280D72">
        <w:rPr>
          <w:rFonts w:ascii="Arial" w:hAnsi="Arial" w:cs="Arial"/>
          <w:sz w:val="22"/>
          <w:szCs w:val="22"/>
          <w:lang w:eastAsia="cs-CZ"/>
        </w:rPr>
        <w:t xml:space="preserve">rodávající) bez DPH </w:t>
      </w:r>
      <w:r w:rsidRPr="00280D72">
        <w:rPr>
          <w:rFonts w:ascii="Arial" w:hAnsi="Arial" w:cs="Arial"/>
          <w:sz w:val="22"/>
          <w:szCs w:val="22"/>
        </w:rPr>
        <w:t xml:space="preserve">Kč </w:t>
      </w:r>
    </w:p>
    <w:p w14:paraId="18DC3617" w14:textId="77777777" w:rsidR="00A17101" w:rsidRPr="00280D72" w:rsidRDefault="00A17101" w:rsidP="00A17101">
      <w:pPr>
        <w:pStyle w:val="Zkladntext2"/>
        <w:tabs>
          <w:tab w:val="left" w:pos="851"/>
        </w:tabs>
        <w:spacing w:before="60" w:after="60"/>
        <w:ind w:left="426"/>
        <w:rPr>
          <w:rFonts w:ascii="Arial" w:hAnsi="Arial" w:cs="Arial"/>
          <w:sz w:val="22"/>
          <w:szCs w:val="22"/>
        </w:rPr>
      </w:pPr>
      <w:r>
        <w:rPr>
          <w:rFonts w:ascii="Arial" w:hAnsi="Arial" w:cs="Arial"/>
          <w:sz w:val="22"/>
          <w:szCs w:val="22"/>
        </w:rPr>
        <w:tab/>
      </w:r>
      <w:r w:rsidRPr="00280D72">
        <w:rPr>
          <w:rFonts w:ascii="Arial" w:hAnsi="Arial" w:cs="Arial"/>
          <w:sz w:val="22"/>
          <w:szCs w:val="22"/>
        </w:rPr>
        <w:t>(slovy ……….</w:t>
      </w:r>
      <w:r w:rsidRPr="00280D72">
        <w:rPr>
          <w:rFonts w:ascii="Arial" w:hAnsi="Arial" w:cs="Arial"/>
          <w:i/>
          <w:sz w:val="22"/>
          <w:szCs w:val="22"/>
        </w:rPr>
        <w:t xml:space="preserve"> </w:t>
      </w:r>
      <w:r w:rsidRPr="00280D72">
        <w:rPr>
          <w:rFonts w:ascii="Arial" w:hAnsi="Arial" w:cs="Arial"/>
          <w:sz w:val="22"/>
          <w:szCs w:val="22"/>
        </w:rPr>
        <w:t xml:space="preserve">……………………… </w:t>
      </w:r>
      <w:r w:rsidRPr="00280D72">
        <w:rPr>
          <w:rFonts w:ascii="Arial" w:hAnsi="Arial" w:cs="Arial"/>
          <w:sz w:val="22"/>
          <w:szCs w:val="22"/>
          <w:lang w:eastAsia="cs-CZ"/>
        </w:rPr>
        <w:t xml:space="preserve">(doplní </w:t>
      </w:r>
      <w:r>
        <w:rPr>
          <w:rFonts w:ascii="Arial" w:hAnsi="Arial" w:cs="Arial"/>
          <w:sz w:val="22"/>
          <w:szCs w:val="22"/>
          <w:lang w:eastAsia="cs-CZ"/>
        </w:rPr>
        <w:t>P</w:t>
      </w:r>
      <w:r w:rsidRPr="00280D72">
        <w:rPr>
          <w:rFonts w:ascii="Arial" w:hAnsi="Arial" w:cs="Arial"/>
          <w:sz w:val="22"/>
          <w:szCs w:val="22"/>
          <w:lang w:eastAsia="cs-CZ"/>
        </w:rPr>
        <w:t xml:space="preserve">rodávající) </w:t>
      </w:r>
      <w:r w:rsidRPr="00280D72">
        <w:rPr>
          <w:rFonts w:ascii="Arial" w:hAnsi="Arial" w:cs="Arial"/>
          <w:sz w:val="22"/>
          <w:szCs w:val="22"/>
        </w:rPr>
        <w:t xml:space="preserve">korun českých, hal.) bez DPH </w:t>
      </w:r>
    </w:p>
    <w:p w14:paraId="5313D570" w14:textId="77777777" w:rsidR="00A17101" w:rsidRPr="00280D72" w:rsidRDefault="00A17101" w:rsidP="00A17101">
      <w:pPr>
        <w:pStyle w:val="Zkladntext2"/>
        <w:tabs>
          <w:tab w:val="left" w:pos="851"/>
        </w:tabs>
        <w:spacing w:before="60" w:after="60"/>
        <w:ind w:left="426"/>
        <w:rPr>
          <w:rFonts w:ascii="Arial" w:hAnsi="Arial" w:cs="Arial"/>
          <w:sz w:val="22"/>
          <w:szCs w:val="22"/>
        </w:rPr>
      </w:pPr>
      <w:r>
        <w:rPr>
          <w:rFonts w:ascii="Arial" w:hAnsi="Arial" w:cs="Arial"/>
          <w:sz w:val="22"/>
          <w:szCs w:val="22"/>
        </w:rPr>
        <w:tab/>
      </w:r>
      <w:proofErr w:type="gramStart"/>
      <w:r w:rsidRPr="00280D72">
        <w:rPr>
          <w:rFonts w:ascii="Arial" w:hAnsi="Arial" w:cs="Arial"/>
          <w:sz w:val="22"/>
          <w:szCs w:val="22"/>
        </w:rPr>
        <w:t xml:space="preserve">DPH ................................................ </w:t>
      </w:r>
      <w:r w:rsidRPr="00280D72">
        <w:rPr>
          <w:rFonts w:ascii="Arial" w:hAnsi="Arial" w:cs="Arial"/>
          <w:sz w:val="22"/>
          <w:szCs w:val="22"/>
          <w:lang w:eastAsia="cs-CZ"/>
        </w:rPr>
        <w:t>(doplní</w:t>
      </w:r>
      <w:proofErr w:type="gramEnd"/>
      <w:r w:rsidRPr="00280D72">
        <w:rPr>
          <w:rFonts w:ascii="Arial" w:hAnsi="Arial" w:cs="Arial"/>
          <w:sz w:val="22"/>
          <w:szCs w:val="22"/>
          <w:lang w:eastAsia="cs-CZ"/>
        </w:rPr>
        <w:t xml:space="preserve"> </w:t>
      </w:r>
      <w:r>
        <w:rPr>
          <w:rFonts w:ascii="Arial" w:hAnsi="Arial" w:cs="Arial"/>
          <w:sz w:val="22"/>
          <w:szCs w:val="22"/>
          <w:lang w:eastAsia="cs-CZ"/>
        </w:rPr>
        <w:t>P</w:t>
      </w:r>
      <w:r w:rsidRPr="00280D72">
        <w:rPr>
          <w:rFonts w:ascii="Arial" w:hAnsi="Arial" w:cs="Arial"/>
          <w:sz w:val="22"/>
          <w:szCs w:val="22"/>
          <w:lang w:eastAsia="cs-CZ"/>
        </w:rPr>
        <w:t xml:space="preserve">rodávající) </w:t>
      </w:r>
      <w:r w:rsidRPr="00280D72">
        <w:rPr>
          <w:rFonts w:ascii="Arial" w:hAnsi="Arial" w:cs="Arial"/>
          <w:sz w:val="22"/>
          <w:szCs w:val="22"/>
        </w:rPr>
        <w:t>Kč</w:t>
      </w:r>
    </w:p>
    <w:p w14:paraId="3AF015A9" w14:textId="77777777" w:rsidR="00A17101" w:rsidRPr="00280D72" w:rsidRDefault="00A17101" w:rsidP="00A17101">
      <w:pPr>
        <w:pStyle w:val="Zkladntext2"/>
        <w:tabs>
          <w:tab w:val="left" w:pos="851"/>
        </w:tabs>
        <w:spacing w:before="60" w:after="60"/>
        <w:ind w:left="426"/>
        <w:rPr>
          <w:rFonts w:ascii="Arial" w:hAnsi="Arial" w:cs="Arial"/>
          <w:sz w:val="22"/>
          <w:szCs w:val="22"/>
        </w:rPr>
      </w:pPr>
      <w:r>
        <w:rPr>
          <w:rFonts w:ascii="Arial" w:hAnsi="Arial" w:cs="Arial"/>
          <w:sz w:val="22"/>
          <w:szCs w:val="22"/>
        </w:rPr>
        <w:tab/>
        <w:t>C</w:t>
      </w:r>
      <w:r w:rsidRPr="00280D72">
        <w:rPr>
          <w:rFonts w:ascii="Arial" w:hAnsi="Arial" w:cs="Arial"/>
          <w:sz w:val="22"/>
          <w:szCs w:val="22"/>
        </w:rPr>
        <w:t>ena</w:t>
      </w:r>
      <w:r>
        <w:rPr>
          <w:rFonts w:ascii="Arial" w:hAnsi="Arial" w:cs="Arial"/>
          <w:sz w:val="22"/>
          <w:szCs w:val="22"/>
        </w:rPr>
        <w:t xml:space="preserve"> celkem s</w:t>
      </w:r>
      <w:r w:rsidRPr="00280D72">
        <w:rPr>
          <w:rFonts w:ascii="Arial" w:hAnsi="Arial" w:cs="Arial"/>
          <w:sz w:val="22"/>
          <w:szCs w:val="22"/>
        </w:rPr>
        <w:t xml:space="preserve"> DPH …………………………………Kč </w:t>
      </w:r>
      <w:r>
        <w:rPr>
          <w:rFonts w:ascii="Arial" w:hAnsi="Arial" w:cs="Arial"/>
          <w:sz w:val="22"/>
          <w:szCs w:val="22"/>
          <w:lang w:eastAsia="cs-CZ"/>
        </w:rPr>
        <w:t>(doplní P</w:t>
      </w:r>
      <w:r w:rsidRPr="00280D72">
        <w:rPr>
          <w:rFonts w:ascii="Arial" w:hAnsi="Arial" w:cs="Arial"/>
          <w:sz w:val="22"/>
          <w:szCs w:val="22"/>
          <w:lang w:eastAsia="cs-CZ"/>
        </w:rPr>
        <w:t>rodávající)</w:t>
      </w:r>
    </w:p>
    <w:p w14:paraId="277BC46B" w14:textId="77777777" w:rsidR="00A17101" w:rsidRDefault="00A17101" w:rsidP="00A17101">
      <w:pPr>
        <w:pStyle w:val="Zkladntext2"/>
        <w:pBdr>
          <w:bottom w:val="single" w:sz="12" w:space="1" w:color="auto"/>
        </w:pBdr>
        <w:tabs>
          <w:tab w:val="left" w:pos="851"/>
        </w:tabs>
        <w:spacing w:before="60" w:after="60"/>
        <w:ind w:left="426"/>
        <w:rPr>
          <w:rFonts w:ascii="Arial" w:hAnsi="Arial" w:cs="Arial"/>
          <w:sz w:val="22"/>
          <w:szCs w:val="22"/>
        </w:rPr>
      </w:pPr>
      <w:r>
        <w:rPr>
          <w:rFonts w:ascii="Arial" w:hAnsi="Arial" w:cs="Arial"/>
          <w:sz w:val="22"/>
          <w:szCs w:val="22"/>
        </w:rPr>
        <w:tab/>
      </w:r>
      <w:r w:rsidRPr="00280D72">
        <w:rPr>
          <w:rFonts w:ascii="Arial" w:hAnsi="Arial" w:cs="Arial"/>
          <w:sz w:val="22"/>
          <w:szCs w:val="22"/>
        </w:rPr>
        <w:t>(slovy ……… …………</w:t>
      </w:r>
      <w:proofErr w:type="gramStart"/>
      <w:r w:rsidRPr="00280D72">
        <w:rPr>
          <w:rFonts w:ascii="Arial" w:hAnsi="Arial" w:cs="Arial"/>
          <w:sz w:val="22"/>
          <w:szCs w:val="22"/>
        </w:rPr>
        <w:t>…...</w:t>
      </w:r>
      <w:r w:rsidRPr="00280D72">
        <w:rPr>
          <w:rFonts w:ascii="Arial" w:hAnsi="Arial" w:cs="Arial"/>
          <w:sz w:val="22"/>
          <w:szCs w:val="22"/>
          <w:lang w:eastAsia="cs-CZ"/>
        </w:rPr>
        <w:t>(doplní</w:t>
      </w:r>
      <w:proofErr w:type="gramEnd"/>
      <w:r w:rsidRPr="00280D72">
        <w:rPr>
          <w:rFonts w:ascii="Arial" w:hAnsi="Arial" w:cs="Arial"/>
          <w:sz w:val="22"/>
          <w:szCs w:val="22"/>
          <w:lang w:eastAsia="cs-CZ"/>
        </w:rPr>
        <w:t xml:space="preserve"> </w:t>
      </w:r>
      <w:r>
        <w:rPr>
          <w:rFonts w:ascii="Arial" w:hAnsi="Arial" w:cs="Arial"/>
          <w:sz w:val="22"/>
          <w:szCs w:val="22"/>
          <w:lang w:eastAsia="cs-CZ"/>
        </w:rPr>
        <w:t>P</w:t>
      </w:r>
      <w:r w:rsidRPr="00280D72">
        <w:rPr>
          <w:rFonts w:ascii="Arial" w:hAnsi="Arial" w:cs="Arial"/>
          <w:sz w:val="22"/>
          <w:szCs w:val="22"/>
          <w:lang w:eastAsia="cs-CZ"/>
        </w:rPr>
        <w:t>rodávající)</w:t>
      </w:r>
      <w:r>
        <w:rPr>
          <w:rFonts w:ascii="Arial" w:hAnsi="Arial" w:cs="Arial"/>
          <w:sz w:val="22"/>
          <w:szCs w:val="22"/>
        </w:rPr>
        <w:t xml:space="preserve"> korun českých) s DPH.</w:t>
      </w:r>
    </w:p>
    <w:p w14:paraId="522B1669" w14:textId="77777777" w:rsidR="00A17101" w:rsidRDefault="00A17101" w:rsidP="00A17101">
      <w:pPr>
        <w:pStyle w:val="Zkladntext2"/>
        <w:pBdr>
          <w:bottom w:val="single" w:sz="12" w:space="1" w:color="auto"/>
        </w:pBdr>
        <w:tabs>
          <w:tab w:val="left" w:pos="851"/>
        </w:tabs>
        <w:spacing w:before="60" w:after="60"/>
        <w:ind w:left="426"/>
        <w:rPr>
          <w:rFonts w:ascii="Arial" w:hAnsi="Arial" w:cs="Arial"/>
          <w:sz w:val="22"/>
          <w:szCs w:val="22"/>
        </w:rPr>
      </w:pPr>
    </w:p>
    <w:p w14:paraId="5A07964E" w14:textId="77777777" w:rsidR="00A17101" w:rsidRDefault="00A17101" w:rsidP="00A17101">
      <w:pPr>
        <w:pStyle w:val="Zkladntext2"/>
        <w:tabs>
          <w:tab w:val="left" w:pos="851"/>
        </w:tabs>
        <w:spacing w:before="60" w:after="60"/>
        <w:ind w:left="786"/>
        <w:rPr>
          <w:rFonts w:ascii="Arial" w:hAnsi="Arial" w:cs="Arial"/>
          <w:sz w:val="22"/>
          <w:szCs w:val="22"/>
        </w:rPr>
      </w:pPr>
    </w:p>
    <w:p w14:paraId="701E1835" w14:textId="77777777" w:rsidR="00A17101" w:rsidRDefault="00A17101" w:rsidP="00A17101">
      <w:pPr>
        <w:pStyle w:val="Zkladntext2"/>
        <w:tabs>
          <w:tab w:val="left" w:pos="851"/>
        </w:tabs>
        <w:spacing w:before="60" w:after="60"/>
        <w:ind w:left="786"/>
        <w:rPr>
          <w:rFonts w:ascii="Arial" w:hAnsi="Arial" w:cs="Arial"/>
          <w:b/>
          <w:sz w:val="22"/>
          <w:szCs w:val="22"/>
        </w:rPr>
      </w:pPr>
      <w:r>
        <w:rPr>
          <w:rFonts w:ascii="Arial" w:hAnsi="Arial" w:cs="Arial"/>
          <w:b/>
          <w:sz w:val="22"/>
          <w:szCs w:val="22"/>
        </w:rPr>
        <w:t xml:space="preserve">Celková cena za </w:t>
      </w:r>
      <w:r w:rsidRPr="00A17101">
        <w:rPr>
          <w:rFonts w:ascii="Arial" w:hAnsi="Arial" w:cs="Arial"/>
          <w:b/>
          <w:sz w:val="22"/>
          <w:szCs w:val="22"/>
        </w:rPr>
        <w:t>dodávku 3 osobních automobilů</w:t>
      </w:r>
    </w:p>
    <w:p w14:paraId="4D939C58" w14:textId="77777777" w:rsidR="00A17101" w:rsidRDefault="00A17101" w:rsidP="00A17101">
      <w:pPr>
        <w:pStyle w:val="Zkladntext2"/>
        <w:tabs>
          <w:tab w:val="left" w:pos="851"/>
        </w:tabs>
        <w:spacing w:before="60" w:after="60"/>
        <w:ind w:left="786"/>
        <w:rPr>
          <w:rFonts w:ascii="Arial" w:hAnsi="Arial" w:cs="Arial"/>
          <w:sz w:val="22"/>
          <w:szCs w:val="22"/>
        </w:rPr>
      </w:pPr>
      <w:r>
        <w:rPr>
          <w:rFonts w:ascii="Arial" w:hAnsi="Arial" w:cs="Arial"/>
          <w:sz w:val="22"/>
          <w:szCs w:val="22"/>
        </w:rPr>
        <w:t>Celková cena je stanovena ve výši ……………………</w:t>
      </w:r>
      <w:proofErr w:type="gramStart"/>
      <w:r>
        <w:rPr>
          <w:rFonts w:ascii="Arial" w:hAnsi="Arial" w:cs="Arial"/>
          <w:sz w:val="22"/>
          <w:szCs w:val="22"/>
        </w:rPr>
        <w:t>…..(doplní</w:t>
      </w:r>
      <w:proofErr w:type="gramEnd"/>
      <w:r>
        <w:rPr>
          <w:rFonts w:ascii="Arial" w:hAnsi="Arial" w:cs="Arial"/>
          <w:sz w:val="22"/>
          <w:szCs w:val="22"/>
        </w:rPr>
        <w:t xml:space="preserve"> prodávající) Kč</w:t>
      </w:r>
    </w:p>
    <w:p w14:paraId="32E1B5CF" w14:textId="77777777" w:rsidR="00FA30A0" w:rsidRDefault="00FA30A0" w:rsidP="00A17101">
      <w:pPr>
        <w:pStyle w:val="Zkladntext2"/>
        <w:tabs>
          <w:tab w:val="left" w:pos="851"/>
        </w:tabs>
        <w:spacing w:before="60" w:after="60"/>
        <w:ind w:left="786"/>
        <w:rPr>
          <w:rFonts w:ascii="Arial" w:hAnsi="Arial" w:cs="Arial"/>
          <w:sz w:val="22"/>
          <w:szCs w:val="22"/>
        </w:rPr>
      </w:pPr>
      <w:r>
        <w:rPr>
          <w:rFonts w:ascii="Arial" w:hAnsi="Arial" w:cs="Arial"/>
          <w:sz w:val="22"/>
          <w:szCs w:val="22"/>
        </w:rPr>
        <w:t>(slovy…………….(doplní prodávající) korun českých, hal.) bez DPH</w:t>
      </w:r>
    </w:p>
    <w:p w14:paraId="180897E0" w14:textId="77777777" w:rsidR="00FA30A0" w:rsidRDefault="00FA30A0" w:rsidP="00A17101">
      <w:pPr>
        <w:pStyle w:val="Zkladntext2"/>
        <w:tabs>
          <w:tab w:val="left" w:pos="851"/>
        </w:tabs>
        <w:spacing w:before="60" w:after="60"/>
        <w:ind w:left="786"/>
        <w:rPr>
          <w:rFonts w:ascii="Arial" w:hAnsi="Arial" w:cs="Arial"/>
          <w:sz w:val="22"/>
          <w:szCs w:val="22"/>
        </w:rPr>
      </w:pPr>
      <w:r>
        <w:rPr>
          <w:rFonts w:ascii="Arial" w:hAnsi="Arial" w:cs="Arial"/>
          <w:sz w:val="22"/>
          <w:szCs w:val="22"/>
        </w:rPr>
        <w:t>DPH……………….(doplní prodávající) Kč</w:t>
      </w:r>
    </w:p>
    <w:p w14:paraId="1CB71F67" w14:textId="77777777" w:rsidR="00FA30A0" w:rsidRPr="00A17101" w:rsidRDefault="00FA30A0" w:rsidP="00A17101">
      <w:pPr>
        <w:pStyle w:val="Zkladntext2"/>
        <w:tabs>
          <w:tab w:val="left" w:pos="851"/>
        </w:tabs>
        <w:spacing w:before="60" w:after="60"/>
        <w:ind w:left="786"/>
        <w:rPr>
          <w:rFonts w:ascii="Arial" w:hAnsi="Arial" w:cs="Arial"/>
          <w:sz w:val="22"/>
          <w:szCs w:val="22"/>
        </w:rPr>
      </w:pPr>
      <w:r>
        <w:rPr>
          <w:rFonts w:ascii="Arial" w:hAnsi="Arial" w:cs="Arial"/>
          <w:sz w:val="22"/>
          <w:szCs w:val="22"/>
        </w:rPr>
        <w:t>Cena celkem s DPH……………………(doplní prodávající) korun český) s DPH.</w:t>
      </w:r>
    </w:p>
    <w:p w14:paraId="383C80A5" w14:textId="77777777" w:rsidR="00A17101" w:rsidRPr="005A44BD" w:rsidRDefault="00A17101" w:rsidP="00A17101">
      <w:pPr>
        <w:pStyle w:val="Zkladntext2"/>
        <w:tabs>
          <w:tab w:val="left" w:pos="851"/>
        </w:tabs>
        <w:spacing w:before="60" w:after="60"/>
        <w:ind w:left="786"/>
        <w:rPr>
          <w:rFonts w:ascii="Arial" w:hAnsi="Arial" w:cs="Arial"/>
          <w:sz w:val="22"/>
          <w:szCs w:val="22"/>
        </w:rPr>
      </w:pPr>
    </w:p>
    <w:p w14:paraId="042005B3" w14:textId="77777777" w:rsidR="00F9529C" w:rsidRDefault="00F9529C" w:rsidP="00FA30A0">
      <w:pPr>
        <w:pStyle w:val="Zkladntext2"/>
        <w:numPr>
          <w:ilvl w:val="0"/>
          <w:numId w:val="6"/>
        </w:numPr>
        <w:spacing w:before="60" w:after="60"/>
        <w:ind w:left="426"/>
        <w:rPr>
          <w:rFonts w:ascii="Arial" w:hAnsi="Arial" w:cs="Arial"/>
          <w:sz w:val="22"/>
          <w:szCs w:val="22"/>
        </w:rPr>
      </w:pPr>
      <w:bookmarkStart w:id="1" w:name="_Ref357012682"/>
      <w:permEnd w:id="289085334"/>
      <w:r>
        <w:rPr>
          <w:rFonts w:ascii="Arial" w:hAnsi="Arial" w:cs="Arial"/>
          <w:sz w:val="22"/>
          <w:szCs w:val="22"/>
        </w:rPr>
        <w:t xml:space="preserve">Celková </w:t>
      </w:r>
      <w:r w:rsidRPr="00F9529C">
        <w:rPr>
          <w:rFonts w:ascii="Arial" w:hAnsi="Arial" w:cs="Arial"/>
          <w:sz w:val="22"/>
          <w:szCs w:val="22"/>
        </w:rPr>
        <w:t>cena obsahuje veškeré ná</w:t>
      </w:r>
      <w:r w:rsidR="00BE7421">
        <w:rPr>
          <w:rFonts w:ascii="Arial" w:hAnsi="Arial" w:cs="Arial"/>
          <w:sz w:val="22"/>
          <w:szCs w:val="22"/>
        </w:rPr>
        <w:t>klady P</w:t>
      </w:r>
      <w:r w:rsidRPr="00F9529C">
        <w:rPr>
          <w:rFonts w:ascii="Arial" w:hAnsi="Arial" w:cs="Arial"/>
          <w:sz w:val="22"/>
          <w:szCs w:val="22"/>
        </w:rPr>
        <w:t>rodávajícího nezbytné</w:t>
      </w:r>
      <w:r>
        <w:rPr>
          <w:rFonts w:ascii="Arial" w:hAnsi="Arial" w:cs="Arial"/>
          <w:sz w:val="22"/>
          <w:szCs w:val="22"/>
        </w:rPr>
        <w:t xml:space="preserve"> </w:t>
      </w:r>
      <w:r w:rsidRPr="00F9529C">
        <w:rPr>
          <w:rFonts w:ascii="Arial" w:hAnsi="Arial" w:cs="Arial"/>
          <w:sz w:val="22"/>
          <w:szCs w:val="22"/>
        </w:rPr>
        <w:t xml:space="preserve">k řádnému a včasnému dodání </w:t>
      </w:r>
      <w:r w:rsidR="00AB7BE6">
        <w:rPr>
          <w:rFonts w:ascii="Arial" w:hAnsi="Arial" w:cs="Arial"/>
          <w:sz w:val="22"/>
          <w:szCs w:val="22"/>
        </w:rPr>
        <w:t>Z</w:t>
      </w:r>
      <w:r w:rsidRPr="00F9529C">
        <w:rPr>
          <w:rFonts w:ascii="Arial" w:hAnsi="Arial" w:cs="Arial"/>
          <w:sz w:val="22"/>
          <w:szCs w:val="22"/>
        </w:rPr>
        <w:t>boží. Ce</w:t>
      </w:r>
      <w:r w:rsidR="00EB6C4F">
        <w:rPr>
          <w:rFonts w:ascii="Arial" w:hAnsi="Arial" w:cs="Arial"/>
          <w:sz w:val="22"/>
          <w:szCs w:val="22"/>
        </w:rPr>
        <w:t>na obsahuje mimo vlastní dodávky</w:t>
      </w:r>
      <w:r w:rsidRPr="00F9529C">
        <w:rPr>
          <w:rFonts w:ascii="Arial" w:hAnsi="Arial" w:cs="Arial"/>
          <w:sz w:val="22"/>
          <w:szCs w:val="22"/>
        </w:rPr>
        <w:t xml:space="preserve"> </w:t>
      </w:r>
      <w:r w:rsidR="00E42810">
        <w:rPr>
          <w:rFonts w:ascii="Arial" w:hAnsi="Arial" w:cs="Arial"/>
          <w:sz w:val="22"/>
          <w:szCs w:val="22"/>
        </w:rPr>
        <w:t>Z</w:t>
      </w:r>
      <w:r w:rsidR="00990CAD">
        <w:rPr>
          <w:rFonts w:ascii="Arial" w:hAnsi="Arial" w:cs="Arial"/>
          <w:sz w:val="22"/>
          <w:szCs w:val="22"/>
        </w:rPr>
        <w:t xml:space="preserve">boží </w:t>
      </w:r>
      <w:r w:rsidRPr="00F9529C">
        <w:rPr>
          <w:rFonts w:ascii="Arial" w:hAnsi="Arial" w:cs="Arial"/>
          <w:sz w:val="22"/>
          <w:szCs w:val="22"/>
        </w:rPr>
        <w:t>zejména i</w:t>
      </w:r>
      <w:r>
        <w:rPr>
          <w:rFonts w:ascii="Arial" w:hAnsi="Arial" w:cs="Arial"/>
          <w:sz w:val="22"/>
          <w:szCs w:val="22"/>
        </w:rPr>
        <w:t xml:space="preserve"> </w:t>
      </w:r>
      <w:r w:rsidR="00AB7BE6">
        <w:rPr>
          <w:rFonts w:ascii="Arial" w:hAnsi="Arial" w:cs="Arial"/>
          <w:sz w:val="22"/>
          <w:szCs w:val="22"/>
        </w:rPr>
        <w:t>náklady na dopravu Z</w:t>
      </w:r>
      <w:r w:rsidRPr="00F9529C">
        <w:rPr>
          <w:rFonts w:ascii="Arial" w:hAnsi="Arial" w:cs="Arial"/>
          <w:sz w:val="22"/>
          <w:szCs w:val="22"/>
        </w:rPr>
        <w:t xml:space="preserve">boží na místo plnění, pojištění </w:t>
      </w:r>
      <w:r w:rsidR="00E42810">
        <w:rPr>
          <w:rFonts w:ascii="Arial" w:hAnsi="Arial" w:cs="Arial"/>
          <w:sz w:val="22"/>
          <w:szCs w:val="22"/>
        </w:rPr>
        <w:t>přepravy Z</w:t>
      </w:r>
      <w:r w:rsidR="00990CAD">
        <w:rPr>
          <w:rFonts w:ascii="Arial" w:hAnsi="Arial" w:cs="Arial"/>
          <w:sz w:val="22"/>
          <w:szCs w:val="22"/>
        </w:rPr>
        <w:t xml:space="preserve">boží </w:t>
      </w:r>
      <w:r w:rsidRPr="00F9529C">
        <w:rPr>
          <w:rFonts w:ascii="Arial" w:hAnsi="Arial" w:cs="Arial"/>
          <w:sz w:val="22"/>
          <w:szCs w:val="22"/>
        </w:rPr>
        <w:t xml:space="preserve">na místo plnění, </w:t>
      </w:r>
      <w:r w:rsidR="00990CAD">
        <w:rPr>
          <w:rFonts w:ascii="Arial" w:hAnsi="Arial" w:cs="Arial"/>
          <w:sz w:val="22"/>
          <w:szCs w:val="22"/>
        </w:rPr>
        <w:t xml:space="preserve">bez </w:t>
      </w:r>
      <w:r w:rsidRPr="00F9529C">
        <w:rPr>
          <w:rFonts w:ascii="Arial" w:hAnsi="Arial" w:cs="Arial"/>
          <w:sz w:val="22"/>
          <w:szCs w:val="22"/>
        </w:rPr>
        <w:t>vlivu změn kurzů</w:t>
      </w:r>
      <w:r>
        <w:rPr>
          <w:rFonts w:ascii="Arial" w:hAnsi="Arial" w:cs="Arial"/>
          <w:sz w:val="22"/>
          <w:szCs w:val="22"/>
        </w:rPr>
        <w:t xml:space="preserve"> </w:t>
      </w:r>
      <w:r w:rsidRPr="00F9529C">
        <w:rPr>
          <w:rFonts w:ascii="Arial" w:hAnsi="Arial" w:cs="Arial"/>
          <w:sz w:val="22"/>
          <w:szCs w:val="22"/>
        </w:rPr>
        <w:t>české měny vůči zahraničním měnám, balného, cla, prohlášení o shodě, recyklačního</w:t>
      </w:r>
      <w:r>
        <w:rPr>
          <w:rFonts w:ascii="Arial" w:hAnsi="Arial" w:cs="Arial"/>
          <w:sz w:val="22"/>
          <w:szCs w:val="22"/>
        </w:rPr>
        <w:t xml:space="preserve"> </w:t>
      </w:r>
      <w:r w:rsidRPr="00F9529C">
        <w:rPr>
          <w:rFonts w:ascii="Arial" w:hAnsi="Arial" w:cs="Arial"/>
          <w:sz w:val="22"/>
          <w:szCs w:val="22"/>
        </w:rPr>
        <w:t>poplatku,</w:t>
      </w:r>
      <w:r>
        <w:rPr>
          <w:rFonts w:ascii="Arial" w:hAnsi="Arial" w:cs="Arial"/>
          <w:sz w:val="22"/>
          <w:szCs w:val="22"/>
        </w:rPr>
        <w:t xml:space="preserve"> náklady na </w:t>
      </w:r>
      <w:r w:rsidR="005A44BD">
        <w:rPr>
          <w:rFonts w:ascii="Arial" w:hAnsi="Arial" w:cs="Arial"/>
          <w:sz w:val="22"/>
          <w:szCs w:val="22"/>
        </w:rPr>
        <w:t>zhotovení vizualizace</w:t>
      </w:r>
      <w:r w:rsidRPr="00F9529C">
        <w:rPr>
          <w:rFonts w:ascii="Arial" w:hAnsi="Arial" w:cs="Arial"/>
          <w:sz w:val="22"/>
          <w:szCs w:val="22"/>
        </w:rPr>
        <w:t xml:space="preserve"> apod.</w:t>
      </w:r>
    </w:p>
    <w:p w14:paraId="5B8749A4" w14:textId="77777777" w:rsidR="00F9529C" w:rsidRDefault="00F9529C" w:rsidP="00FA30A0">
      <w:pPr>
        <w:pStyle w:val="Zkladntext2"/>
        <w:numPr>
          <w:ilvl w:val="0"/>
          <w:numId w:val="6"/>
        </w:numPr>
        <w:tabs>
          <w:tab w:val="left" w:pos="851"/>
        </w:tabs>
        <w:spacing w:before="60" w:after="60"/>
        <w:ind w:left="426" w:hanging="426"/>
        <w:rPr>
          <w:rFonts w:ascii="Arial" w:hAnsi="Arial" w:cs="Arial"/>
          <w:sz w:val="22"/>
          <w:szCs w:val="22"/>
        </w:rPr>
      </w:pPr>
      <w:r w:rsidRPr="00F9529C">
        <w:rPr>
          <w:rFonts w:ascii="Arial" w:hAnsi="Arial" w:cs="Arial"/>
          <w:sz w:val="22"/>
          <w:szCs w:val="22"/>
        </w:rPr>
        <w:t>Celková cena obsahuje i předpokládané náklady vzniklé vývojem cen, a to až</w:t>
      </w:r>
      <w:r>
        <w:rPr>
          <w:rFonts w:ascii="Arial" w:hAnsi="Arial" w:cs="Arial"/>
          <w:sz w:val="22"/>
          <w:szCs w:val="22"/>
        </w:rPr>
        <w:t xml:space="preserve"> </w:t>
      </w:r>
      <w:r w:rsidRPr="00F9529C">
        <w:rPr>
          <w:rFonts w:ascii="Arial" w:hAnsi="Arial" w:cs="Arial"/>
          <w:sz w:val="22"/>
          <w:szCs w:val="22"/>
        </w:rPr>
        <w:t xml:space="preserve">do termínu dodání </w:t>
      </w:r>
      <w:r w:rsidR="00503DC0">
        <w:rPr>
          <w:rFonts w:ascii="Arial" w:hAnsi="Arial" w:cs="Arial"/>
          <w:sz w:val="22"/>
          <w:szCs w:val="22"/>
        </w:rPr>
        <w:t>Z</w:t>
      </w:r>
      <w:r>
        <w:rPr>
          <w:rFonts w:ascii="Arial" w:hAnsi="Arial" w:cs="Arial"/>
          <w:sz w:val="22"/>
          <w:szCs w:val="22"/>
        </w:rPr>
        <w:t xml:space="preserve">boží </w:t>
      </w:r>
      <w:r w:rsidR="00503DC0">
        <w:rPr>
          <w:rFonts w:ascii="Arial" w:hAnsi="Arial" w:cs="Arial"/>
          <w:sz w:val="22"/>
          <w:szCs w:val="22"/>
        </w:rPr>
        <w:t>sjednaného ve S</w:t>
      </w:r>
      <w:r w:rsidRPr="00F9529C">
        <w:rPr>
          <w:rFonts w:ascii="Arial" w:hAnsi="Arial" w:cs="Arial"/>
          <w:sz w:val="22"/>
          <w:szCs w:val="22"/>
        </w:rPr>
        <w:t>mlouvě.</w:t>
      </w:r>
    </w:p>
    <w:p w14:paraId="7020F975" w14:textId="77777777" w:rsidR="00AE680D" w:rsidRPr="00E31F3C" w:rsidRDefault="00156470" w:rsidP="00FA30A0">
      <w:pPr>
        <w:pStyle w:val="Zkladntext2"/>
        <w:numPr>
          <w:ilvl w:val="0"/>
          <w:numId w:val="6"/>
        </w:numPr>
        <w:tabs>
          <w:tab w:val="left" w:pos="851"/>
        </w:tabs>
        <w:spacing w:before="60" w:after="60"/>
        <w:ind w:left="426" w:hanging="426"/>
        <w:rPr>
          <w:rFonts w:ascii="Arial" w:hAnsi="Arial" w:cs="Arial"/>
          <w:sz w:val="22"/>
          <w:szCs w:val="22"/>
        </w:rPr>
      </w:pPr>
      <w:r w:rsidRPr="00E31F3C">
        <w:rPr>
          <w:rFonts w:ascii="Arial" w:hAnsi="Arial" w:cs="Arial"/>
          <w:sz w:val="22"/>
          <w:szCs w:val="22"/>
        </w:rPr>
        <w:t xml:space="preserve">Kupující uhradí </w:t>
      </w:r>
      <w:r w:rsidR="00503DC0">
        <w:rPr>
          <w:rFonts w:ascii="Arial" w:hAnsi="Arial" w:cs="Arial"/>
          <w:sz w:val="22"/>
          <w:szCs w:val="22"/>
        </w:rPr>
        <w:t>cenu Z</w:t>
      </w:r>
      <w:r w:rsidR="00E36B05">
        <w:rPr>
          <w:rFonts w:ascii="Arial" w:hAnsi="Arial" w:cs="Arial"/>
          <w:sz w:val="22"/>
          <w:szCs w:val="22"/>
        </w:rPr>
        <w:t>boží po dodání Z</w:t>
      </w:r>
      <w:r w:rsidR="00BE7421">
        <w:rPr>
          <w:rFonts w:ascii="Arial" w:hAnsi="Arial" w:cs="Arial"/>
          <w:sz w:val="22"/>
          <w:szCs w:val="22"/>
        </w:rPr>
        <w:t>boží P</w:t>
      </w:r>
      <w:r w:rsidR="00E36B05">
        <w:rPr>
          <w:rFonts w:ascii="Arial" w:hAnsi="Arial" w:cs="Arial"/>
          <w:sz w:val="22"/>
          <w:szCs w:val="22"/>
        </w:rPr>
        <w:t>rodávajícím a převzetím Zboží K</w:t>
      </w:r>
      <w:r w:rsidR="00E31F3C" w:rsidRPr="00E31F3C">
        <w:rPr>
          <w:rFonts w:ascii="Arial" w:hAnsi="Arial" w:cs="Arial"/>
          <w:sz w:val="22"/>
          <w:szCs w:val="22"/>
        </w:rPr>
        <w:t>upujícím na základě předávacího protokolu a vystavené faktury.</w:t>
      </w:r>
    </w:p>
    <w:p w14:paraId="3C0EF863" w14:textId="77777777" w:rsidR="00F9529C" w:rsidRPr="005A44BD" w:rsidRDefault="00F9529C" w:rsidP="00FA30A0">
      <w:pPr>
        <w:pStyle w:val="Zkladntext2"/>
        <w:numPr>
          <w:ilvl w:val="0"/>
          <w:numId w:val="6"/>
        </w:numPr>
        <w:tabs>
          <w:tab w:val="left" w:pos="851"/>
        </w:tabs>
        <w:spacing w:before="60" w:after="60"/>
        <w:ind w:left="426" w:hanging="426"/>
        <w:rPr>
          <w:rFonts w:ascii="Arial" w:hAnsi="Arial" w:cs="Arial"/>
          <w:sz w:val="22"/>
          <w:szCs w:val="22"/>
        </w:rPr>
      </w:pPr>
      <w:r w:rsidRPr="005A44BD">
        <w:rPr>
          <w:rFonts w:ascii="Arial" w:hAnsi="Arial" w:cs="Arial"/>
          <w:sz w:val="22"/>
          <w:szCs w:val="22"/>
        </w:rPr>
        <w:t>Celková cena je cenou nejvýše přípustnou a může být z</w:t>
      </w:r>
      <w:r w:rsidR="00503DC0">
        <w:rPr>
          <w:rFonts w:ascii="Arial" w:hAnsi="Arial" w:cs="Arial"/>
          <w:sz w:val="22"/>
          <w:szCs w:val="22"/>
        </w:rPr>
        <w:t>měněna pouze, pokud po podpisu S</w:t>
      </w:r>
      <w:r w:rsidRPr="005A44BD">
        <w:rPr>
          <w:rFonts w:ascii="Arial" w:hAnsi="Arial" w:cs="Arial"/>
          <w:sz w:val="22"/>
          <w:szCs w:val="22"/>
        </w:rPr>
        <w:t>mlouvy a před termínem dodání</w:t>
      </w:r>
      <w:r w:rsidR="00E36B05">
        <w:rPr>
          <w:rFonts w:ascii="Arial" w:hAnsi="Arial" w:cs="Arial"/>
          <w:sz w:val="22"/>
          <w:szCs w:val="22"/>
        </w:rPr>
        <w:t xml:space="preserve"> Z</w:t>
      </w:r>
      <w:r w:rsidR="005A44BD">
        <w:rPr>
          <w:rFonts w:ascii="Arial" w:hAnsi="Arial" w:cs="Arial"/>
          <w:sz w:val="22"/>
          <w:szCs w:val="22"/>
        </w:rPr>
        <w:t xml:space="preserve">boží </w:t>
      </w:r>
      <w:r w:rsidRPr="005A44BD">
        <w:rPr>
          <w:rFonts w:ascii="Arial" w:hAnsi="Arial" w:cs="Arial"/>
          <w:sz w:val="22"/>
          <w:szCs w:val="22"/>
        </w:rPr>
        <w:t xml:space="preserve">dojde ke změnám sazeb DPH. Obě strany následně dohodnou změnu sjednané ceny písemnou formou dodatku ke </w:t>
      </w:r>
      <w:r w:rsidR="00E36B05">
        <w:rPr>
          <w:rFonts w:ascii="Arial" w:hAnsi="Arial" w:cs="Arial"/>
          <w:sz w:val="22"/>
          <w:szCs w:val="22"/>
        </w:rPr>
        <w:t>S</w:t>
      </w:r>
      <w:r w:rsidRPr="005A44BD">
        <w:rPr>
          <w:rFonts w:ascii="Arial" w:hAnsi="Arial" w:cs="Arial"/>
          <w:sz w:val="22"/>
          <w:szCs w:val="22"/>
        </w:rPr>
        <w:t>mlouvě.</w:t>
      </w:r>
    </w:p>
    <w:p w14:paraId="255BC39C" w14:textId="77777777" w:rsidR="00AC7C58" w:rsidRPr="00F9529C" w:rsidRDefault="007923D7" w:rsidP="00FA30A0">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Uvedená cena</w:t>
      </w:r>
      <w:r w:rsidR="001A1419" w:rsidRPr="00F9529C">
        <w:rPr>
          <w:rFonts w:ascii="Arial" w:hAnsi="Arial" w:cs="Arial"/>
          <w:sz w:val="22"/>
          <w:szCs w:val="22"/>
        </w:rPr>
        <w:t xml:space="preserve"> </w:t>
      </w:r>
      <w:r>
        <w:rPr>
          <w:rFonts w:ascii="Arial" w:hAnsi="Arial" w:cs="Arial"/>
          <w:sz w:val="22"/>
          <w:szCs w:val="22"/>
        </w:rPr>
        <w:t>je</w:t>
      </w:r>
      <w:r w:rsidR="005A44BD">
        <w:rPr>
          <w:rFonts w:ascii="Arial" w:hAnsi="Arial" w:cs="Arial"/>
          <w:sz w:val="22"/>
          <w:szCs w:val="22"/>
        </w:rPr>
        <w:t xml:space="preserve"> splatná</w:t>
      </w:r>
      <w:r w:rsidR="001A1419" w:rsidRPr="00F9529C">
        <w:rPr>
          <w:rFonts w:ascii="Arial" w:hAnsi="Arial" w:cs="Arial"/>
          <w:sz w:val="22"/>
          <w:szCs w:val="22"/>
        </w:rPr>
        <w:t xml:space="preserve"> na základě daňového dokladu (faktury) vystaveného </w:t>
      </w:r>
      <w:r w:rsidR="00E36B05">
        <w:rPr>
          <w:rFonts w:ascii="Arial" w:hAnsi="Arial" w:cs="Arial"/>
          <w:sz w:val="22"/>
          <w:szCs w:val="22"/>
        </w:rPr>
        <w:t>P</w:t>
      </w:r>
      <w:r w:rsidR="007C056E">
        <w:rPr>
          <w:rFonts w:ascii="Arial" w:hAnsi="Arial" w:cs="Arial"/>
          <w:sz w:val="22"/>
          <w:szCs w:val="22"/>
        </w:rPr>
        <w:t>rodávajícím</w:t>
      </w:r>
      <w:r w:rsidR="001A1419" w:rsidRPr="00F9529C">
        <w:rPr>
          <w:rFonts w:ascii="Arial" w:hAnsi="Arial" w:cs="Arial"/>
          <w:sz w:val="22"/>
          <w:szCs w:val="22"/>
        </w:rPr>
        <w:t xml:space="preserve"> a doručeného na adresu </w:t>
      </w:r>
      <w:r w:rsidR="00E36B05">
        <w:rPr>
          <w:rFonts w:ascii="Arial" w:hAnsi="Arial" w:cs="Arial"/>
          <w:sz w:val="22"/>
          <w:szCs w:val="22"/>
        </w:rPr>
        <w:t>K</w:t>
      </w:r>
      <w:r w:rsidR="007C056E">
        <w:rPr>
          <w:rFonts w:ascii="Arial" w:hAnsi="Arial" w:cs="Arial"/>
          <w:sz w:val="22"/>
          <w:szCs w:val="22"/>
        </w:rPr>
        <w:t>upujícího</w:t>
      </w:r>
      <w:r w:rsidR="001A1419" w:rsidRPr="00F9529C">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F9529C">
        <w:rPr>
          <w:rFonts w:ascii="Arial" w:hAnsi="Arial" w:cs="Arial"/>
          <w:sz w:val="22"/>
          <w:szCs w:val="22"/>
        </w:rPr>
        <w:t xml:space="preserve"> ustanovením </w:t>
      </w:r>
      <w:r w:rsidR="001A1419" w:rsidRPr="00F9529C">
        <w:rPr>
          <w:rFonts w:ascii="Arial" w:hAnsi="Arial" w:cs="Arial"/>
          <w:sz w:val="22"/>
          <w:szCs w:val="22"/>
        </w:rPr>
        <w:t>§ 29 zákona č. 235/2004 Sb., o dani z přidané hodnoty, ve znění pozdějších předpisů (dále jen „</w:t>
      </w:r>
      <w:r w:rsidR="001A1419" w:rsidRPr="00F9529C">
        <w:rPr>
          <w:rFonts w:ascii="Arial" w:hAnsi="Arial" w:cs="Arial"/>
          <w:b/>
          <w:sz w:val="22"/>
          <w:szCs w:val="22"/>
        </w:rPr>
        <w:t>ZDPH</w:t>
      </w:r>
      <w:r w:rsidR="001A1419" w:rsidRPr="00F9529C">
        <w:rPr>
          <w:rFonts w:ascii="Arial" w:hAnsi="Arial" w:cs="Arial"/>
          <w:sz w:val="22"/>
          <w:szCs w:val="22"/>
        </w:rPr>
        <w:t>“) a zákona č. 563/1991 Sb., o účetnictví, ve znění pozdějších předpisů (dále jen „</w:t>
      </w:r>
      <w:r w:rsidR="001A1419" w:rsidRPr="00F9529C">
        <w:rPr>
          <w:rFonts w:ascii="Arial" w:hAnsi="Arial" w:cs="Arial"/>
          <w:b/>
          <w:sz w:val="22"/>
          <w:szCs w:val="22"/>
        </w:rPr>
        <w:t>ZOÚ</w:t>
      </w:r>
      <w:r w:rsidR="001A1419" w:rsidRPr="00F9529C">
        <w:rPr>
          <w:rFonts w:ascii="Arial" w:hAnsi="Arial" w:cs="Arial"/>
          <w:sz w:val="22"/>
          <w:szCs w:val="22"/>
        </w:rPr>
        <w:t xml:space="preserve">“). </w:t>
      </w:r>
      <w:bookmarkEnd w:id="1"/>
      <w:r w:rsidR="006051AB" w:rsidRPr="00F9529C">
        <w:rPr>
          <w:rFonts w:ascii="Arial" w:hAnsi="Arial" w:cs="Arial"/>
          <w:sz w:val="22"/>
          <w:szCs w:val="22"/>
        </w:rPr>
        <w:t>Součástí vystave</w:t>
      </w:r>
      <w:r w:rsidR="00734307" w:rsidRPr="00F9529C">
        <w:rPr>
          <w:rFonts w:ascii="Arial" w:hAnsi="Arial" w:cs="Arial"/>
          <w:sz w:val="22"/>
          <w:szCs w:val="22"/>
        </w:rPr>
        <w:t xml:space="preserve">né faktury bude předání </w:t>
      </w:r>
      <w:r w:rsidR="007C056E">
        <w:rPr>
          <w:rFonts w:ascii="Arial" w:hAnsi="Arial" w:cs="Arial"/>
          <w:sz w:val="22"/>
          <w:szCs w:val="22"/>
        </w:rPr>
        <w:t>všech souvisejících podkladů</w:t>
      </w:r>
      <w:r w:rsidR="006051AB" w:rsidRPr="00F9529C">
        <w:rPr>
          <w:rFonts w:ascii="Arial" w:hAnsi="Arial" w:cs="Arial"/>
          <w:sz w:val="22"/>
          <w:szCs w:val="22"/>
        </w:rPr>
        <w:t>.</w:t>
      </w:r>
    </w:p>
    <w:p w14:paraId="4C6C02C0" w14:textId="77777777" w:rsidR="001A1419" w:rsidRDefault="001A1419" w:rsidP="00FA30A0">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sidR="00E36B05">
        <w:rPr>
          <w:rFonts w:ascii="Arial" w:hAnsi="Arial" w:cs="Arial"/>
          <w:sz w:val="22"/>
          <w:szCs w:val="22"/>
        </w:rPr>
        <w:t>P</w:t>
      </w:r>
      <w:r w:rsidR="007C056E">
        <w:rPr>
          <w:rFonts w:ascii="Arial" w:hAnsi="Arial" w:cs="Arial"/>
          <w:sz w:val="22"/>
          <w:szCs w:val="22"/>
        </w:rPr>
        <w:t xml:space="preserve">rodávajícím </w:t>
      </w:r>
      <w:r w:rsidRPr="00AC7C58">
        <w:rPr>
          <w:rFonts w:ascii="Arial" w:hAnsi="Arial" w:cs="Arial"/>
          <w:sz w:val="22"/>
          <w:szCs w:val="22"/>
        </w:rPr>
        <w:t xml:space="preserve">vystavená faktura nebude obsahovat všechny náležitosti dle odst. </w:t>
      </w:r>
      <w:r w:rsidR="00E024D5">
        <w:rPr>
          <w:rFonts w:ascii="Arial" w:hAnsi="Arial" w:cs="Arial"/>
          <w:sz w:val="22"/>
          <w:szCs w:val="22"/>
        </w:rPr>
        <w:t>6</w:t>
      </w:r>
      <w:r w:rsidR="007C056E">
        <w:rPr>
          <w:rFonts w:ascii="Arial" w:hAnsi="Arial" w:cs="Arial"/>
          <w:sz w:val="22"/>
          <w:szCs w:val="22"/>
        </w:rPr>
        <w:t xml:space="preserve"> </w:t>
      </w:r>
      <w:r w:rsidRPr="00AC7C58">
        <w:rPr>
          <w:rFonts w:ascii="Arial" w:hAnsi="Arial" w:cs="Arial"/>
          <w:sz w:val="22"/>
          <w:szCs w:val="22"/>
        </w:rPr>
        <w:t xml:space="preserve">této Smlouvy nebo nebude splňovat náležitosti daňového dokladu, je </w:t>
      </w:r>
      <w:r w:rsidR="00E36B05">
        <w:rPr>
          <w:rFonts w:ascii="Arial" w:hAnsi="Arial" w:cs="Arial"/>
          <w:sz w:val="22"/>
          <w:szCs w:val="22"/>
        </w:rPr>
        <w:t>K</w:t>
      </w:r>
      <w:r w:rsidR="007C056E">
        <w:rPr>
          <w:rFonts w:ascii="Arial" w:hAnsi="Arial" w:cs="Arial"/>
          <w:sz w:val="22"/>
          <w:szCs w:val="22"/>
        </w:rPr>
        <w:t>upující</w:t>
      </w:r>
      <w:r w:rsidRPr="00AC7C58">
        <w:rPr>
          <w:rFonts w:ascii="Arial" w:hAnsi="Arial" w:cs="Arial"/>
          <w:sz w:val="22"/>
          <w:szCs w:val="22"/>
        </w:rPr>
        <w:t xml:space="preserve"> oprávněn ve lhůtě do deseti pracovních dnů od jejího obdržení fakturu vrátit </w:t>
      </w:r>
      <w:r w:rsidR="007C056E">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doručení opravené nebo doplněné faktury </w:t>
      </w:r>
      <w:r w:rsidR="00E36B05">
        <w:rPr>
          <w:rFonts w:ascii="Arial" w:hAnsi="Arial" w:cs="Arial"/>
          <w:sz w:val="22"/>
          <w:szCs w:val="22"/>
        </w:rPr>
        <w:t>K</w:t>
      </w:r>
      <w:r w:rsidR="007C056E">
        <w:rPr>
          <w:rFonts w:ascii="Arial" w:hAnsi="Arial" w:cs="Arial"/>
          <w:sz w:val="22"/>
          <w:szCs w:val="22"/>
        </w:rPr>
        <w:t>upujícímu</w:t>
      </w:r>
      <w:r w:rsidRPr="00AC7C58">
        <w:rPr>
          <w:rFonts w:ascii="Arial" w:hAnsi="Arial" w:cs="Arial"/>
          <w:sz w:val="22"/>
          <w:szCs w:val="22"/>
        </w:rPr>
        <w:t xml:space="preserve">. Nevrátí-li </w:t>
      </w:r>
      <w:r w:rsidR="00E36B05">
        <w:rPr>
          <w:rFonts w:ascii="Arial" w:hAnsi="Arial" w:cs="Arial"/>
          <w:sz w:val="22"/>
          <w:szCs w:val="22"/>
        </w:rPr>
        <w:t>K</w:t>
      </w:r>
      <w:r w:rsidR="007C056E">
        <w:rPr>
          <w:rFonts w:ascii="Arial" w:hAnsi="Arial" w:cs="Arial"/>
          <w:sz w:val="22"/>
          <w:szCs w:val="22"/>
        </w:rPr>
        <w:t>upující</w:t>
      </w:r>
      <w:r w:rsidRPr="00AC7C58">
        <w:rPr>
          <w:rFonts w:ascii="Arial" w:hAnsi="Arial" w:cs="Arial"/>
          <w:sz w:val="22"/>
          <w:szCs w:val="22"/>
        </w:rPr>
        <w:t xml:space="preserve"> </w:t>
      </w:r>
      <w:r w:rsidR="00BE7421">
        <w:rPr>
          <w:rFonts w:ascii="Arial" w:hAnsi="Arial" w:cs="Arial"/>
          <w:sz w:val="22"/>
          <w:szCs w:val="22"/>
        </w:rPr>
        <w:t>P</w:t>
      </w:r>
      <w:r w:rsidR="007C056E">
        <w:rPr>
          <w:rFonts w:ascii="Arial" w:hAnsi="Arial" w:cs="Arial"/>
          <w:sz w:val="22"/>
          <w:szCs w:val="22"/>
        </w:rPr>
        <w:t>rodávajícímu</w:t>
      </w:r>
      <w:r w:rsidRPr="00AC7C58">
        <w:rPr>
          <w:rFonts w:ascii="Arial" w:hAnsi="Arial" w:cs="Arial"/>
          <w:sz w:val="22"/>
          <w:szCs w:val="22"/>
        </w:rPr>
        <w:t xml:space="preserve"> fakturu ve lhůtě specifikované v tomto odstavci, má se za to, že k faktuře </w:t>
      </w:r>
      <w:r w:rsidR="00E36B05">
        <w:rPr>
          <w:rFonts w:ascii="Arial" w:hAnsi="Arial" w:cs="Arial"/>
          <w:sz w:val="22"/>
          <w:szCs w:val="22"/>
        </w:rPr>
        <w:t>K</w:t>
      </w:r>
      <w:r w:rsidR="007C056E">
        <w:rPr>
          <w:rFonts w:ascii="Arial" w:hAnsi="Arial" w:cs="Arial"/>
          <w:sz w:val="22"/>
          <w:szCs w:val="22"/>
        </w:rPr>
        <w:t>upující</w:t>
      </w:r>
      <w:r w:rsidRPr="00AC7C58">
        <w:rPr>
          <w:rFonts w:ascii="Arial" w:hAnsi="Arial" w:cs="Arial"/>
          <w:sz w:val="22"/>
          <w:szCs w:val="22"/>
        </w:rPr>
        <w:t xml:space="preserve"> nemá výhrady.</w:t>
      </w:r>
    </w:p>
    <w:p w14:paraId="66B259BD" w14:textId="77777777" w:rsidR="00133CA3" w:rsidRDefault="00B40F9A" w:rsidP="00FA30A0">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w:t>
      </w:r>
      <w:r w:rsidRPr="000D6582">
        <w:rPr>
          <w:rFonts w:ascii="Arial" w:hAnsi="Arial" w:cs="Arial"/>
          <w:sz w:val="22"/>
          <w:szCs w:val="22"/>
        </w:rPr>
        <w:t xml:space="preserve">faktury činí </w:t>
      </w:r>
      <w:r w:rsidR="00890603">
        <w:rPr>
          <w:rFonts w:ascii="Arial" w:hAnsi="Arial" w:cs="Arial"/>
          <w:sz w:val="22"/>
          <w:szCs w:val="22"/>
        </w:rPr>
        <w:t>30</w:t>
      </w:r>
      <w:r w:rsidR="00133CA3" w:rsidRPr="000D6582">
        <w:rPr>
          <w:rFonts w:ascii="Arial" w:hAnsi="Arial" w:cs="Arial"/>
          <w:sz w:val="22"/>
          <w:szCs w:val="22"/>
        </w:rPr>
        <w:t xml:space="preserve"> dnů ode dne jejího doručení </w:t>
      </w:r>
      <w:r w:rsidR="00E36B05">
        <w:rPr>
          <w:rFonts w:ascii="Arial" w:hAnsi="Arial" w:cs="Arial"/>
          <w:sz w:val="22"/>
          <w:szCs w:val="22"/>
        </w:rPr>
        <w:t>K</w:t>
      </w:r>
      <w:r w:rsidR="007C056E" w:rsidRPr="000D6582">
        <w:rPr>
          <w:rFonts w:ascii="Arial" w:hAnsi="Arial" w:cs="Arial"/>
          <w:sz w:val="22"/>
          <w:szCs w:val="22"/>
        </w:rPr>
        <w:t>upujícímu</w:t>
      </w:r>
      <w:r w:rsidR="00133CA3" w:rsidRPr="000D6582">
        <w:rPr>
          <w:rFonts w:ascii="Arial" w:hAnsi="Arial" w:cs="Arial"/>
          <w:sz w:val="22"/>
          <w:szCs w:val="22"/>
        </w:rPr>
        <w:t>.</w:t>
      </w:r>
    </w:p>
    <w:p w14:paraId="63298744" w14:textId="77777777" w:rsidR="00AC7C58" w:rsidRDefault="001A1419" w:rsidP="00FA30A0">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w:t>
      </w:r>
      <w:r w:rsidRPr="00AC7C58">
        <w:rPr>
          <w:rFonts w:ascii="Arial" w:hAnsi="Arial" w:cs="Arial"/>
          <w:sz w:val="22"/>
          <w:szCs w:val="22"/>
        </w:rPr>
        <w:lastRenderedPageBreak/>
        <w:t xml:space="preserve">ve výši smluvní pokuty splňující náležitosti daňového dokladu podle ZDPH a účetního 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14:paraId="4B373337" w14:textId="77777777" w:rsidR="001A1419" w:rsidRDefault="001A1419" w:rsidP="00FA30A0">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14:paraId="1FB493F5" w14:textId="77777777" w:rsidR="00AC7C58" w:rsidRDefault="00474EA2" w:rsidP="00FA30A0">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00AC7C58" w:rsidRPr="00AC7C58">
        <w:rPr>
          <w:rFonts w:ascii="Arial" w:hAnsi="Arial" w:cs="Arial"/>
          <w:sz w:val="22"/>
          <w:szCs w:val="22"/>
        </w:rPr>
        <w:t xml:space="preserve"> bude hradit </w:t>
      </w:r>
      <w:r w:rsidR="000D6582">
        <w:rPr>
          <w:rFonts w:ascii="Arial" w:hAnsi="Arial" w:cs="Arial"/>
          <w:sz w:val="22"/>
          <w:szCs w:val="22"/>
        </w:rPr>
        <w:t>přijatou fakturu</w:t>
      </w:r>
      <w:r w:rsidR="001A1419" w:rsidRPr="00AC7C58">
        <w:rPr>
          <w:rFonts w:ascii="Arial" w:hAnsi="Arial" w:cs="Arial"/>
          <w:i/>
          <w:sz w:val="22"/>
          <w:szCs w:val="22"/>
        </w:rPr>
        <w:t xml:space="preserve"> </w:t>
      </w:r>
      <w:r w:rsidR="001A1419" w:rsidRPr="00AC7C58">
        <w:rPr>
          <w:rFonts w:ascii="Arial" w:hAnsi="Arial" w:cs="Arial"/>
          <w:sz w:val="22"/>
          <w:szCs w:val="22"/>
        </w:rPr>
        <w:t xml:space="preserve">pouze </w:t>
      </w:r>
      <w:r w:rsidR="00AA5DF1">
        <w:rPr>
          <w:rFonts w:ascii="Arial" w:hAnsi="Arial" w:cs="Arial"/>
          <w:sz w:val="22"/>
          <w:szCs w:val="22"/>
        </w:rPr>
        <w:t>bankovním převodem na bankovní účet uvedený</w:t>
      </w:r>
      <w:r w:rsidR="00AC7C58" w:rsidRPr="00AC7C58">
        <w:rPr>
          <w:rFonts w:ascii="Arial" w:hAnsi="Arial" w:cs="Arial"/>
          <w:sz w:val="22"/>
          <w:szCs w:val="22"/>
        </w:rPr>
        <w:t xml:space="preserve"> v záhlaví této </w:t>
      </w:r>
      <w:r w:rsidR="00503DC0">
        <w:rPr>
          <w:rFonts w:ascii="Arial" w:hAnsi="Arial" w:cs="Arial"/>
          <w:sz w:val="22"/>
          <w:szCs w:val="22"/>
        </w:rPr>
        <w:t>S</w:t>
      </w:r>
      <w:r w:rsidR="00AC7C58" w:rsidRPr="00AC7C58">
        <w:rPr>
          <w:rFonts w:ascii="Arial" w:hAnsi="Arial" w:cs="Arial"/>
          <w:sz w:val="22"/>
          <w:szCs w:val="22"/>
        </w:rPr>
        <w:t>mlouvy</w:t>
      </w:r>
      <w:r w:rsidR="001A1419" w:rsidRPr="00AC7C58">
        <w:rPr>
          <w:rFonts w:ascii="Arial" w:hAnsi="Arial" w:cs="Arial"/>
          <w:sz w:val="22"/>
          <w:szCs w:val="22"/>
        </w:rPr>
        <w:t xml:space="preserve">. </w:t>
      </w:r>
    </w:p>
    <w:p w14:paraId="6D9CE2B6" w14:textId="77777777" w:rsidR="003A7C6F" w:rsidRDefault="00474EA2" w:rsidP="00FA30A0">
      <w:pPr>
        <w:pStyle w:val="Zkladntext2"/>
        <w:numPr>
          <w:ilvl w:val="0"/>
          <w:numId w:val="6"/>
        </w:numPr>
        <w:tabs>
          <w:tab w:val="left" w:pos="851"/>
        </w:tabs>
        <w:spacing w:before="60" w:after="60"/>
        <w:ind w:left="426" w:hanging="426"/>
        <w:rPr>
          <w:rFonts w:ascii="Arial" w:hAnsi="Arial" w:cs="Arial"/>
          <w:sz w:val="22"/>
          <w:szCs w:val="22"/>
        </w:rPr>
      </w:pPr>
      <w:r w:rsidRPr="00474EA2">
        <w:rPr>
          <w:rFonts w:ascii="Arial" w:hAnsi="Arial" w:cs="Arial"/>
          <w:sz w:val="22"/>
          <w:szCs w:val="22"/>
        </w:rPr>
        <w:t xml:space="preserve">Prodávající je povinen neprodleně </w:t>
      </w:r>
      <w:r w:rsidR="00E36B05">
        <w:rPr>
          <w:rFonts w:ascii="Arial" w:hAnsi="Arial" w:cs="Arial"/>
          <w:sz w:val="22"/>
          <w:szCs w:val="22"/>
        </w:rPr>
        <w:t>písemnou formou informovat K</w:t>
      </w:r>
      <w:r w:rsidRPr="00474EA2">
        <w:rPr>
          <w:rFonts w:ascii="Arial" w:hAnsi="Arial" w:cs="Arial"/>
          <w:sz w:val="22"/>
          <w:szCs w:val="22"/>
        </w:rPr>
        <w:t>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109 odst. 1 písm. a), b) a c) ZDPH, jež by mohla 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 1 písm. a), b) a</w:t>
      </w:r>
      <w:r>
        <w:rPr>
          <w:rFonts w:ascii="Arial" w:hAnsi="Arial" w:cs="Arial"/>
          <w:sz w:val="22"/>
          <w:szCs w:val="22"/>
        </w:rPr>
        <w:t xml:space="preserve"> </w:t>
      </w:r>
      <w:r w:rsidRPr="00474EA2">
        <w:rPr>
          <w:rFonts w:ascii="Arial" w:hAnsi="Arial" w:cs="Arial"/>
          <w:sz w:val="22"/>
          <w:szCs w:val="22"/>
        </w:rPr>
        <w:t>c) Zo</w:t>
      </w:r>
      <w:r w:rsidR="00BE7421">
        <w:rPr>
          <w:rFonts w:ascii="Arial" w:hAnsi="Arial" w:cs="Arial"/>
          <w:sz w:val="22"/>
          <w:szCs w:val="22"/>
        </w:rPr>
        <w:t>DPH vyhrazuje právo uhradit za P</w:t>
      </w:r>
      <w:r w:rsidRPr="00474EA2">
        <w:rPr>
          <w:rFonts w:ascii="Arial" w:hAnsi="Arial" w:cs="Arial"/>
          <w:sz w:val="22"/>
          <w:szCs w:val="22"/>
        </w:rPr>
        <w:t>rodávajícího daň ze zdanitelného plnění dle této</w:t>
      </w:r>
      <w:r>
        <w:rPr>
          <w:rFonts w:ascii="Arial" w:hAnsi="Arial" w:cs="Arial"/>
          <w:sz w:val="22"/>
          <w:szCs w:val="22"/>
        </w:rPr>
        <w:t xml:space="preserve"> </w:t>
      </w:r>
      <w:r w:rsidR="00503DC0">
        <w:rPr>
          <w:rFonts w:ascii="Arial" w:hAnsi="Arial" w:cs="Arial"/>
          <w:sz w:val="22"/>
          <w:szCs w:val="22"/>
        </w:rPr>
        <w:t>S</w:t>
      </w:r>
      <w:r w:rsidRPr="00474EA2">
        <w:rPr>
          <w:rFonts w:ascii="Arial" w:hAnsi="Arial" w:cs="Arial"/>
          <w:sz w:val="22"/>
          <w:szCs w:val="22"/>
        </w:rPr>
        <w:t>mlouvy přímo jeho příslušnému správci daně.</w:t>
      </w:r>
      <w:bookmarkStart w:id="2" w:name="_Ref404264162"/>
    </w:p>
    <w:p w14:paraId="36B24F9D" w14:textId="77777777" w:rsidR="00B11F1F" w:rsidRDefault="00B11F1F" w:rsidP="00FA30A0">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Smluvní strany se dohodly, že kupující je oprávněn jednostranně započíst jakoukoliv svou pohledávku proti splatné či nesplatné pohledávce prodávajícího, a to i částečně, bez ohledu na to, zda pohledávky vznikly na základě této smlouvy.</w:t>
      </w:r>
    </w:p>
    <w:p w14:paraId="71A4F84C" w14:textId="77777777" w:rsidR="00AB7BE6" w:rsidRDefault="00AB7BE6" w:rsidP="00C55F76">
      <w:pPr>
        <w:pStyle w:val="Zkladntext2"/>
        <w:tabs>
          <w:tab w:val="left" w:pos="851"/>
        </w:tabs>
        <w:spacing w:before="60" w:after="60"/>
        <w:rPr>
          <w:rFonts w:ascii="Arial" w:hAnsi="Arial" w:cs="Arial"/>
          <w:b/>
          <w:sz w:val="22"/>
          <w:szCs w:val="22"/>
        </w:rPr>
      </w:pPr>
    </w:p>
    <w:p w14:paraId="60D679A3" w14:textId="77777777" w:rsidR="00474EA2" w:rsidRPr="00474EA2" w:rsidRDefault="00AC7C58" w:rsidP="00474EA2">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2"/>
      <w:r w:rsidR="00474EA2" w:rsidRPr="00474EA2">
        <w:rPr>
          <w:rFonts w:ascii="Arial" w:hAnsi="Arial" w:cs="Arial"/>
          <w:b/>
          <w:sz w:val="22"/>
          <w:szCs w:val="22"/>
        </w:rPr>
        <w:t>Záruka za jakost zboží, záruční podmínky</w:t>
      </w:r>
    </w:p>
    <w:p w14:paraId="1F055023" w14:textId="77777777" w:rsidR="007923D7" w:rsidRPr="00125D21" w:rsidRDefault="007923D7" w:rsidP="00A2214C">
      <w:pPr>
        <w:pStyle w:val="Odstavecseseznamem"/>
        <w:numPr>
          <w:ilvl w:val="0"/>
          <w:numId w:val="19"/>
        </w:numPr>
        <w:ind w:left="426" w:hanging="426"/>
        <w:jc w:val="both"/>
        <w:rPr>
          <w:rFonts w:ascii="Arial" w:hAnsi="Arial" w:cs="Arial"/>
          <w:sz w:val="22"/>
          <w:szCs w:val="22"/>
        </w:rPr>
      </w:pPr>
      <w:bookmarkStart w:id="3" w:name="_Toc357079845"/>
      <w:r w:rsidRPr="00125D2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29E0141A" w14:textId="77777777" w:rsidR="00FF5FE6"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60BEA">
        <w:rPr>
          <w:rFonts w:ascii="Arial" w:hAnsi="Arial" w:cs="Arial"/>
          <w:sz w:val="22"/>
          <w:szCs w:val="22"/>
        </w:rPr>
        <w:t>Prod</w:t>
      </w:r>
      <w:r w:rsidR="00A568B4">
        <w:rPr>
          <w:rFonts w:ascii="Arial" w:hAnsi="Arial" w:cs="Arial"/>
          <w:sz w:val="22"/>
          <w:szCs w:val="22"/>
        </w:rPr>
        <w:t>ávající poskytne Kupujícímu na Z</w:t>
      </w:r>
      <w:r w:rsidRPr="00160BEA">
        <w:rPr>
          <w:rFonts w:ascii="Arial" w:hAnsi="Arial" w:cs="Arial"/>
          <w:sz w:val="22"/>
          <w:szCs w:val="22"/>
        </w:rPr>
        <w:t>boží záruku</w:t>
      </w:r>
      <w:r w:rsidR="00A568B4">
        <w:rPr>
          <w:rFonts w:ascii="Arial" w:hAnsi="Arial" w:cs="Arial"/>
          <w:sz w:val="22"/>
          <w:szCs w:val="22"/>
        </w:rPr>
        <w:t xml:space="preserve"> </w:t>
      </w:r>
      <w:r w:rsidR="00FF5FE6">
        <w:rPr>
          <w:rFonts w:ascii="Arial" w:hAnsi="Arial" w:cs="Arial"/>
          <w:sz w:val="22"/>
          <w:szCs w:val="22"/>
        </w:rPr>
        <w:t>v délce:</w:t>
      </w:r>
    </w:p>
    <w:p w14:paraId="146FE491" w14:textId="77777777" w:rsidR="00FF5FE6" w:rsidRDefault="00FF5FE6" w:rsidP="00FF5FE6">
      <w:pPr>
        <w:pStyle w:val="Zkladntext2"/>
        <w:tabs>
          <w:tab w:val="left" w:pos="426"/>
        </w:tabs>
        <w:spacing w:before="60" w:after="60"/>
        <w:ind w:left="426"/>
        <w:rPr>
          <w:rFonts w:ascii="Arial" w:hAnsi="Arial" w:cs="Arial"/>
          <w:sz w:val="22"/>
          <w:szCs w:val="22"/>
        </w:rPr>
      </w:pPr>
      <w:r>
        <w:rPr>
          <w:rFonts w:ascii="Arial" w:hAnsi="Arial" w:cs="Arial"/>
          <w:sz w:val="22"/>
          <w:szCs w:val="22"/>
        </w:rPr>
        <w:t>Mechanické části:</w:t>
      </w:r>
      <w:r>
        <w:rPr>
          <w:rFonts w:ascii="Arial" w:hAnsi="Arial" w:cs="Arial"/>
          <w:sz w:val="22"/>
          <w:szCs w:val="22"/>
        </w:rPr>
        <w:tab/>
        <w:t>36</w:t>
      </w:r>
      <w:r w:rsidR="00890603">
        <w:rPr>
          <w:rFonts w:ascii="Arial" w:hAnsi="Arial" w:cs="Arial"/>
          <w:sz w:val="22"/>
          <w:szCs w:val="22"/>
        </w:rPr>
        <w:t xml:space="preserve"> měsíců</w:t>
      </w:r>
      <w:r>
        <w:rPr>
          <w:rFonts w:ascii="Arial" w:hAnsi="Arial" w:cs="Arial"/>
          <w:sz w:val="22"/>
          <w:szCs w:val="22"/>
        </w:rPr>
        <w:t>,</w:t>
      </w:r>
    </w:p>
    <w:p w14:paraId="23A04E38" w14:textId="77777777" w:rsidR="00FF5FE6" w:rsidRDefault="00FF5FE6" w:rsidP="00FF5FE6">
      <w:pPr>
        <w:pStyle w:val="Zkladntext2"/>
        <w:tabs>
          <w:tab w:val="left" w:pos="426"/>
        </w:tabs>
        <w:spacing w:before="60" w:after="60"/>
        <w:ind w:left="426"/>
        <w:rPr>
          <w:rFonts w:ascii="Arial" w:hAnsi="Arial" w:cs="Arial"/>
          <w:sz w:val="22"/>
          <w:szCs w:val="22"/>
        </w:rPr>
      </w:pPr>
      <w:r>
        <w:rPr>
          <w:rFonts w:ascii="Arial" w:hAnsi="Arial" w:cs="Arial"/>
          <w:sz w:val="22"/>
          <w:szCs w:val="22"/>
        </w:rPr>
        <w:t xml:space="preserve">Prorezavění karosérie: </w:t>
      </w:r>
      <w:r>
        <w:rPr>
          <w:rFonts w:ascii="Arial" w:hAnsi="Arial" w:cs="Arial"/>
          <w:sz w:val="22"/>
          <w:szCs w:val="22"/>
        </w:rPr>
        <w:tab/>
        <w:t>36 měsíců,</w:t>
      </w:r>
    </w:p>
    <w:p w14:paraId="57E56F04" w14:textId="77777777" w:rsidR="00FF5FE6" w:rsidRDefault="00FF5FE6" w:rsidP="00FF5FE6">
      <w:pPr>
        <w:pStyle w:val="Zkladntext2"/>
        <w:tabs>
          <w:tab w:val="left" w:pos="426"/>
        </w:tabs>
        <w:spacing w:before="60" w:after="60"/>
        <w:ind w:left="426"/>
        <w:rPr>
          <w:rFonts w:ascii="Arial" w:hAnsi="Arial" w:cs="Arial"/>
          <w:sz w:val="22"/>
          <w:szCs w:val="22"/>
        </w:rPr>
      </w:pPr>
      <w:r>
        <w:rPr>
          <w:rFonts w:ascii="Arial" w:hAnsi="Arial" w:cs="Arial"/>
          <w:sz w:val="22"/>
          <w:szCs w:val="22"/>
        </w:rPr>
        <w:t>Asistenční služba:</w:t>
      </w:r>
      <w:r>
        <w:rPr>
          <w:rFonts w:ascii="Arial" w:hAnsi="Arial" w:cs="Arial"/>
          <w:sz w:val="22"/>
          <w:szCs w:val="22"/>
        </w:rPr>
        <w:tab/>
        <w:t>36 měsíců.</w:t>
      </w:r>
    </w:p>
    <w:p w14:paraId="17E0E0E5" w14:textId="77777777" w:rsidR="007923D7" w:rsidRPr="00160BEA" w:rsidRDefault="00503DC0" w:rsidP="00A2214C">
      <w:pPr>
        <w:pStyle w:val="Zkladntext2"/>
        <w:numPr>
          <w:ilvl w:val="0"/>
          <w:numId w:val="19"/>
        </w:numPr>
        <w:tabs>
          <w:tab w:val="left" w:pos="426"/>
        </w:tabs>
        <w:spacing w:before="60" w:after="60"/>
        <w:ind w:left="426" w:hanging="426"/>
        <w:rPr>
          <w:rFonts w:ascii="Arial" w:hAnsi="Arial" w:cs="Arial"/>
          <w:sz w:val="22"/>
          <w:szCs w:val="22"/>
        </w:rPr>
      </w:pPr>
      <w:r>
        <w:rPr>
          <w:rFonts w:ascii="Arial" w:hAnsi="Arial" w:cs="Arial"/>
          <w:sz w:val="22"/>
          <w:szCs w:val="22"/>
        </w:rPr>
        <w:t>Záruční lhůta touto S</w:t>
      </w:r>
      <w:r w:rsidR="007923D7" w:rsidRPr="00160BEA">
        <w:rPr>
          <w:rFonts w:ascii="Arial" w:hAnsi="Arial" w:cs="Arial"/>
          <w:sz w:val="22"/>
          <w:szCs w:val="22"/>
        </w:rPr>
        <w:t xml:space="preserve">mlouvou sjednaná začne plynout ode dne předání a převzetí </w:t>
      </w:r>
      <w:r w:rsidR="007923D7" w:rsidRPr="00A568B4">
        <w:rPr>
          <w:rFonts w:ascii="Arial" w:hAnsi="Arial" w:cs="Arial"/>
          <w:sz w:val="22"/>
          <w:szCs w:val="22"/>
        </w:rPr>
        <w:t>řádně</w:t>
      </w:r>
      <w:r w:rsidR="007923D7" w:rsidRPr="00160BEA">
        <w:rPr>
          <w:rFonts w:ascii="Arial" w:hAnsi="Arial" w:cs="Arial"/>
          <w:sz w:val="22"/>
          <w:szCs w:val="22"/>
        </w:rPr>
        <w:t xml:space="preserve"> splněné dodávky</w:t>
      </w:r>
      <w:r>
        <w:rPr>
          <w:rFonts w:ascii="Arial" w:hAnsi="Arial" w:cs="Arial"/>
          <w:sz w:val="22"/>
          <w:szCs w:val="22"/>
        </w:rPr>
        <w:t xml:space="preserve"> Z</w:t>
      </w:r>
      <w:r w:rsidR="00A568B4">
        <w:rPr>
          <w:rFonts w:ascii="Arial" w:hAnsi="Arial" w:cs="Arial"/>
          <w:sz w:val="22"/>
          <w:szCs w:val="22"/>
        </w:rPr>
        <w:t xml:space="preserve">boží </w:t>
      </w:r>
      <w:r w:rsidR="007923D7" w:rsidRPr="00160BEA">
        <w:rPr>
          <w:rFonts w:ascii="Arial" w:hAnsi="Arial" w:cs="Arial"/>
          <w:sz w:val="22"/>
          <w:szCs w:val="22"/>
        </w:rPr>
        <w:t>ve sjednaném rozsahu a ve sjednaném místě plnění.</w:t>
      </w:r>
    </w:p>
    <w:p w14:paraId="29206F02" w14:textId="77777777" w:rsidR="007923D7" w:rsidRPr="0066346C"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garantuje, že Zboží si po dobu záruční doby zachová své vlastnosti specifikované touto Smlouvou, a že v průběhu záruční doby dle tohoto článku bude způsobilé ke každodennímu použití </w:t>
      </w:r>
      <w:r>
        <w:rPr>
          <w:rFonts w:ascii="Arial" w:hAnsi="Arial" w:cs="Arial"/>
          <w:sz w:val="22"/>
          <w:szCs w:val="22"/>
        </w:rPr>
        <w:t>dle</w:t>
      </w:r>
      <w:r w:rsidRPr="00125D21">
        <w:rPr>
          <w:rFonts w:ascii="Arial" w:hAnsi="Arial" w:cs="Arial"/>
          <w:sz w:val="22"/>
          <w:szCs w:val="22"/>
        </w:rPr>
        <w:t xml:space="preserve"> této Smlouvy.</w:t>
      </w:r>
    </w:p>
    <w:p w14:paraId="5C4F73F2" w14:textId="77777777"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74EA2">
        <w:rPr>
          <w:rFonts w:ascii="Arial" w:hAnsi="Arial" w:cs="Arial"/>
          <w:sz w:val="22"/>
          <w:szCs w:val="22"/>
        </w:rPr>
        <w:t xml:space="preserve">Záruční </w:t>
      </w:r>
      <w:r w:rsidR="00E36B05">
        <w:rPr>
          <w:rFonts w:ascii="Arial" w:hAnsi="Arial" w:cs="Arial"/>
          <w:sz w:val="22"/>
          <w:szCs w:val="22"/>
        </w:rPr>
        <w:t>doba neběží po dobu, po kterou K</w:t>
      </w:r>
      <w:r w:rsidR="00503DC0">
        <w:rPr>
          <w:rFonts w:ascii="Arial" w:hAnsi="Arial" w:cs="Arial"/>
          <w:sz w:val="22"/>
          <w:szCs w:val="22"/>
        </w:rPr>
        <w:t>upující nemůže Z</w:t>
      </w:r>
      <w:r w:rsidRPr="00474EA2">
        <w:rPr>
          <w:rFonts w:ascii="Arial" w:hAnsi="Arial" w:cs="Arial"/>
          <w:sz w:val="22"/>
          <w:szCs w:val="22"/>
        </w:rPr>
        <w:t>boží užívat pro vady, za něž</w:t>
      </w:r>
      <w:r>
        <w:rPr>
          <w:rFonts w:ascii="Arial" w:hAnsi="Arial" w:cs="Arial"/>
          <w:sz w:val="22"/>
          <w:szCs w:val="22"/>
        </w:rPr>
        <w:t xml:space="preserve"> </w:t>
      </w:r>
      <w:r w:rsidR="00BE7421">
        <w:rPr>
          <w:rFonts w:ascii="Arial" w:hAnsi="Arial" w:cs="Arial"/>
          <w:sz w:val="22"/>
          <w:szCs w:val="22"/>
        </w:rPr>
        <w:t>nese odpovědnost P</w:t>
      </w:r>
      <w:r w:rsidRPr="0066346C">
        <w:rPr>
          <w:rFonts w:ascii="Arial" w:hAnsi="Arial" w:cs="Arial"/>
          <w:sz w:val="22"/>
          <w:szCs w:val="22"/>
        </w:rPr>
        <w:t>rodávající.</w:t>
      </w:r>
    </w:p>
    <w:p w14:paraId="6F1FEB0B" w14:textId="77777777" w:rsidR="00B11F1F" w:rsidRPr="00F442C1" w:rsidRDefault="00B11F1F" w:rsidP="00B11F1F">
      <w:pPr>
        <w:pStyle w:val="Zkladntext2"/>
        <w:numPr>
          <w:ilvl w:val="0"/>
          <w:numId w:val="19"/>
        </w:numPr>
        <w:tabs>
          <w:tab w:val="left" w:pos="426"/>
        </w:tabs>
        <w:ind w:left="426" w:hanging="426"/>
        <w:rPr>
          <w:rFonts w:ascii="Arial" w:hAnsi="Arial" w:cs="Arial"/>
          <w:sz w:val="22"/>
          <w:szCs w:val="22"/>
        </w:rPr>
      </w:pPr>
      <w:r w:rsidRPr="00F442C1">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368906EC" w14:textId="77777777" w:rsidR="00FF5FE6" w:rsidRDefault="00FF5FE6" w:rsidP="00B11F1F">
      <w:pPr>
        <w:pStyle w:val="Zkladntext2"/>
        <w:numPr>
          <w:ilvl w:val="0"/>
          <w:numId w:val="19"/>
        </w:numPr>
        <w:tabs>
          <w:tab w:val="left" w:pos="426"/>
        </w:tabs>
        <w:ind w:left="426" w:hanging="426"/>
        <w:rPr>
          <w:rFonts w:ascii="Arial" w:hAnsi="Arial" w:cs="Arial"/>
          <w:sz w:val="22"/>
          <w:szCs w:val="22"/>
        </w:rPr>
      </w:pPr>
      <w:r>
        <w:rPr>
          <w:rFonts w:ascii="Arial" w:hAnsi="Arial" w:cs="Arial"/>
          <w:sz w:val="22"/>
          <w:szCs w:val="22"/>
        </w:rPr>
        <w:t>Záruka se nevztahuje na běžné provozní opotřebení částí Zboží (vozidla), tedy dílů, které musí být vyměněny z důvodu opotřebení odpovídajícího četnosti používání Zboží a počtu najetých kilometrů (pneumatiky, stírací lišty, brzdové destičky a kotou</w:t>
      </w:r>
      <w:r w:rsidR="00600CC3">
        <w:rPr>
          <w:rFonts w:ascii="Arial" w:hAnsi="Arial" w:cs="Arial"/>
          <w:sz w:val="22"/>
          <w:szCs w:val="22"/>
        </w:rPr>
        <w:t>če, provozní kapaliny apod.)</w:t>
      </w:r>
    </w:p>
    <w:p w14:paraId="41DB6460" w14:textId="77777777" w:rsidR="00B11F1F" w:rsidRPr="00F442C1" w:rsidRDefault="00B11F1F" w:rsidP="00B11F1F">
      <w:pPr>
        <w:pStyle w:val="Zkladntext2"/>
        <w:numPr>
          <w:ilvl w:val="0"/>
          <w:numId w:val="19"/>
        </w:numPr>
        <w:tabs>
          <w:tab w:val="left" w:pos="426"/>
        </w:tabs>
        <w:ind w:left="426" w:hanging="426"/>
        <w:rPr>
          <w:rFonts w:ascii="Arial" w:hAnsi="Arial" w:cs="Arial"/>
          <w:sz w:val="22"/>
          <w:szCs w:val="22"/>
        </w:rPr>
      </w:pPr>
      <w:r w:rsidRPr="00F442C1">
        <w:rPr>
          <w:rFonts w:ascii="Arial" w:hAnsi="Arial" w:cs="Arial"/>
          <w:sz w:val="22"/>
          <w:szCs w:val="22"/>
        </w:rPr>
        <w:t>Případný následný převod nebo přechod vlastnického práva Kupujícího na třetí osobu nemá na platnost záruky ke Zboží žádný vliv.</w:t>
      </w:r>
    </w:p>
    <w:p w14:paraId="18A68C25" w14:textId="77777777" w:rsidR="007923D7" w:rsidRPr="00125D2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5D2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485B360A" w14:textId="77777777" w:rsidR="007923D7" w:rsidRPr="00125D21" w:rsidRDefault="007923D7" w:rsidP="00A2214C">
      <w:pPr>
        <w:pStyle w:val="Zkladntext2"/>
        <w:numPr>
          <w:ilvl w:val="0"/>
          <w:numId w:val="23"/>
        </w:numPr>
        <w:tabs>
          <w:tab w:val="left" w:pos="426"/>
        </w:tabs>
        <w:spacing w:before="60" w:after="60"/>
        <w:rPr>
          <w:rFonts w:ascii="Arial" w:hAnsi="Arial" w:cs="Arial"/>
          <w:sz w:val="22"/>
          <w:szCs w:val="22"/>
        </w:rPr>
      </w:pPr>
      <w:r w:rsidRPr="00125D21">
        <w:rPr>
          <w:rFonts w:ascii="Arial" w:hAnsi="Arial" w:cs="Arial"/>
          <w:sz w:val="22"/>
          <w:szCs w:val="22"/>
        </w:rPr>
        <w:t>odstranění vady opravou, je-li vada tímto způsobem odstranitelná</w:t>
      </w:r>
      <w:r>
        <w:rPr>
          <w:rFonts w:ascii="Arial" w:hAnsi="Arial" w:cs="Arial"/>
          <w:sz w:val="22"/>
          <w:szCs w:val="22"/>
        </w:rPr>
        <w:t>;</w:t>
      </w:r>
    </w:p>
    <w:p w14:paraId="6E350C39" w14:textId="77777777" w:rsidR="007923D7" w:rsidRDefault="007923D7" w:rsidP="00A2214C">
      <w:pPr>
        <w:pStyle w:val="Zkladntext2"/>
        <w:numPr>
          <w:ilvl w:val="0"/>
          <w:numId w:val="23"/>
        </w:numPr>
        <w:tabs>
          <w:tab w:val="left" w:pos="426"/>
        </w:tabs>
        <w:spacing w:before="60" w:after="60"/>
        <w:rPr>
          <w:rFonts w:ascii="Arial" w:hAnsi="Arial" w:cs="Arial"/>
          <w:sz w:val="22"/>
          <w:szCs w:val="22"/>
        </w:rPr>
      </w:pPr>
      <w:r w:rsidRPr="00125D21">
        <w:rPr>
          <w:rFonts w:ascii="Arial" w:hAnsi="Arial" w:cs="Arial"/>
          <w:sz w:val="22"/>
          <w:szCs w:val="22"/>
        </w:rPr>
        <w:lastRenderedPageBreak/>
        <w:t>odstranění vady dodáním nového plnění, není-li vada opravou odstranitelná</w:t>
      </w:r>
      <w:r>
        <w:rPr>
          <w:rFonts w:ascii="Arial" w:hAnsi="Arial" w:cs="Arial"/>
          <w:sz w:val="22"/>
          <w:szCs w:val="22"/>
        </w:rPr>
        <w:t>.</w:t>
      </w:r>
    </w:p>
    <w:p w14:paraId="0422EACF" w14:textId="77777777" w:rsidR="00B11F1F" w:rsidRDefault="00B11F1F" w:rsidP="00B11F1F">
      <w:pPr>
        <w:pStyle w:val="Zkladntext2"/>
        <w:numPr>
          <w:ilvl w:val="0"/>
          <w:numId w:val="19"/>
        </w:numPr>
        <w:tabs>
          <w:tab w:val="left" w:pos="426"/>
        </w:tabs>
        <w:spacing w:before="60" w:after="60"/>
        <w:ind w:left="426"/>
        <w:rPr>
          <w:rFonts w:ascii="Arial" w:hAnsi="Arial" w:cs="Arial"/>
          <w:sz w:val="22"/>
          <w:szCs w:val="22"/>
        </w:rPr>
      </w:pPr>
      <w:r w:rsidRPr="001A77C2">
        <w:rPr>
          <w:rFonts w:ascii="Arial" w:hAnsi="Arial" w:cs="Arial"/>
          <w:sz w:val="22"/>
          <w:szCs w:val="22"/>
        </w:rPr>
        <w:t>V případě, že stejná vada vznikne v průběhu záruční doby nejméně potřetí či vznikne-li na Zboží v průběhu záruční doby více než šest různých vad, má Kupující právo požadovat odstranění vady dodáním nového Zboží nebo odstoupit od této Smlouvy, i když třetí stejná či sedmá různá vzniklá vada je vada odstranitelná opravou</w:t>
      </w:r>
      <w:r>
        <w:rPr>
          <w:rFonts w:ascii="Arial" w:hAnsi="Arial" w:cs="Arial"/>
          <w:sz w:val="22"/>
          <w:szCs w:val="22"/>
        </w:rPr>
        <w:t>.</w:t>
      </w:r>
    </w:p>
    <w:p w14:paraId="4A96C3AB" w14:textId="77777777" w:rsidR="00B11F1F" w:rsidRDefault="00B11F1F" w:rsidP="00B11F1F">
      <w:pPr>
        <w:pStyle w:val="Zkladntext2"/>
        <w:numPr>
          <w:ilvl w:val="0"/>
          <w:numId w:val="19"/>
        </w:numPr>
        <w:tabs>
          <w:tab w:val="left" w:pos="426"/>
        </w:tabs>
        <w:spacing w:before="60" w:after="60"/>
        <w:ind w:left="426"/>
        <w:rPr>
          <w:rFonts w:ascii="Arial" w:hAnsi="Arial" w:cs="Arial"/>
          <w:sz w:val="22"/>
          <w:szCs w:val="22"/>
        </w:rPr>
      </w:pPr>
      <w:r w:rsidRPr="001A77C2">
        <w:rPr>
          <w:rFonts w:ascii="Arial" w:hAnsi="Arial" w:cs="Arial"/>
          <w:sz w:val="22"/>
          <w:szCs w:val="22"/>
        </w:rPr>
        <w:t>Na záruční opravy nastoupí Prodávající v místě předání a převzetí Zboží dle této Smlouvy, pokud se smluvní strany nedohodnou jinak, a to v pracovní dny v pracovní době nejpozději do 2. pracovního dne ode dne oznámení reklamace Kupujícím.</w:t>
      </w:r>
    </w:p>
    <w:p w14:paraId="14DD4101" w14:textId="77777777" w:rsidR="00600CC3" w:rsidRDefault="00600CC3" w:rsidP="00600CC3">
      <w:pPr>
        <w:pStyle w:val="Zkladntext2"/>
        <w:numPr>
          <w:ilvl w:val="0"/>
          <w:numId w:val="19"/>
        </w:numPr>
        <w:tabs>
          <w:tab w:val="left" w:pos="426"/>
        </w:tabs>
        <w:spacing w:before="60" w:after="60"/>
        <w:ind w:left="426" w:hanging="426"/>
        <w:rPr>
          <w:rFonts w:ascii="Arial" w:hAnsi="Arial" w:cs="Arial"/>
          <w:sz w:val="22"/>
          <w:szCs w:val="22"/>
        </w:rPr>
      </w:pPr>
      <w:r w:rsidRPr="00125D21">
        <w:rPr>
          <w:rFonts w:ascii="Arial" w:hAnsi="Arial" w:cs="Arial"/>
          <w:sz w:val="22"/>
          <w:szCs w:val="22"/>
        </w:rPr>
        <w:t>Je – li Zboží (vozidlo) v důsledku vady nebo vad nepojízdné a nachází-li se mimo místo předání a převzetí Zboží, uvede Kupující při oznámení reklamace Prodávajícímu místo, kde se Zboží nachází. Prodávající je v tomto případě povinen se do tohoto výše oznámeného místa dostavit bez zbytečného odkladu, a pokud je to možné, odstraní Prodávající vady na místě v co nejkratší době. V případě, že není možné odstranit vady Zboží na místě, zajistí Prodávající dopravu Zboží do místa odstranění vady. Náklady na případnou dopravu Zboží do místa odstranění vady a náklady na náhradní dopravu přepravovaných osob do plánovaného cíle cesty nese Prodávající. Výše uvedené platí, pokud se smluvní strany výslovně nedohodnou jinak.</w:t>
      </w:r>
    </w:p>
    <w:p w14:paraId="07137A97" w14:textId="77777777" w:rsidR="00600CC3" w:rsidRDefault="00B11F1F" w:rsidP="00600CC3">
      <w:pPr>
        <w:pStyle w:val="Zkladntext2"/>
        <w:numPr>
          <w:ilvl w:val="0"/>
          <w:numId w:val="19"/>
        </w:numPr>
        <w:tabs>
          <w:tab w:val="left" w:pos="426"/>
        </w:tabs>
        <w:spacing w:before="60" w:after="60"/>
        <w:ind w:left="426" w:hanging="426"/>
        <w:rPr>
          <w:rFonts w:ascii="Arial" w:hAnsi="Arial" w:cs="Arial"/>
          <w:sz w:val="22"/>
          <w:szCs w:val="22"/>
        </w:rPr>
      </w:pPr>
      <w:r>
        <w:rPr>
          <w:rFonts w:ascii="Arial" w:hAnsi="Arial" w:cs="Arial"/>
          <w:sz w:val="22"/>
          <w:szCs w:val="22"/>
        </w:rPr>
        <w:t xml:space="preserve">Prodávající má v průběhu záruky dle tohoto článku nárok na bezplatné, včasné a řádné odstranění oprávněně reklamovaných </w:t>
      </w:r>
      <w:r w:rsidR="00600CC3">
        <w:rPr>
          <w:rFonts w:ascii="Arial" w:hAnsi="Arial" w:cs="Arial"/>
          <w:sz w:val="22"/>
          <w:szCs w:val="22"/>
        </w:rPr>
        <w:t xml:space="preserve">vad, </w:t>
      </w:r>
      <w:r w:rsidR="00600CC3" w:rsidRPr="00416FED">
        <w:rPr>
          <w:rFonts w:ascii="Arial" w:hAnsi="Arial" w:cs="Arial"/>
          <w:sz w:val="22"/>
          <w:szCs w:val="22"/>
        </w:rPr>
        <w:t>a to u jakéhokoliv servisního partnera Prodávajícího bez ohledu na to, kde se závada vyskytla, totéž platí i pro případy poruchy v zahraničí. I v případech, kdy Prodávající reklamaci neuzná, je Prodávající povinen</w:t>
      </w:r>
      <w:r w:rsidR="00600CC3">
        <w:rPr>
          <w:rFonts w:ascii="Arial" w:hAnsi="Arial" w:cs="Arial"/>
          <w:sz w:val="22"/>
          <w:szCs w:val="22"/>
        </w:rPr>
        <w:t xml:space="preserve"> </w:t>
      </w:r>
      <w:r w:rsidR="00600CC3" w:rsidRPr="00416FED">
        <w:rPr>
          <w:rFonts w:ascii="Arial" w:hAnsi="Arial" w:cs="Arial"/>
          <w:sz w:val="22"/>
          <w:szCs w:val="22"/>
        </w:rPr>
        <w:t>vadu po odsouhlasení Kupujícím odstranit - v takovém případě Prodávající písemně Kupujícího upozorní, že vzhledem k neuznání reklamace bude požadovat úhradu nákladů na odstranění vady od Kupujícího. Pokud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oznámení reklamace Prodávajícímu. Prokáže-li se, že Kupující reklamoval neoprávněně, je Kupující povinen uhradit Prodávajícímu prokazatelně a účelně vynaložené náklady na odstranění vady.</w:t>
      </w:r>
    </w:p>
    <w:p w14:paraId="1152A150" w14:textId="77777777" w:rsidR="00600CC3" w:rsidRDefault="00600CC3" w:rsidP="00600CC3">
      <w:pPr>
        <w:pStyle w:val="Zkladntext2"/>
        <w:numPr>
          <w:ilvl w:val="0"/>
          <w:numId w:val="19"/>
        </w:numPr>
        <w:tabs>
          <w:tab w:val="left" w:pos="426"/>
        </w:tabs>
        <w:spacing w:before="60" w:after="60"/>
        <w:ind w:left="426" w:hanging="426"/>
        <w:rPr>
          <w:rFonts w:ascii="Arial" w:hAnsi="Arial" w:cs="Arial"/>
          <w:sz w:val="22"/>
          <w:szCs w:val="22"/>
        </w:rPr>
      </w:pPr>
      <w:r w:rsidRPr="00416FED">
        <w:rPr>
          <w:rFonts w:ascii="Arial" w:hAnsi="Arial" w:cs="Arial"/>
          <w:sz w:val="22"/>
          <w:szCs w:val="22"/>
        </w:rPr>
        <w:t>Prodávající je povinen po dobu platnosti záruky dle této smlouvy poskytnout Kupujícímu, ode dne oznámení reklamace Kupujícím, po dobu, kdy bude probíhat odstranění vady nebo vad Zboží, bezplatně náhradní Zboží stejné nebo lepší kvality, případně obdobné kvality, pokud s tím bude Kupující souhlasit. Prodávající přistaví náhradní Zboží do místa předání a převzetí Zboží, avšak je-li Zboží v důsledku vady nebo vad nepojízdné a nachází-li se Zboží mimo místo předání a převzetí Zboží, přistaví Prodávající na žádost Kupujícího náhradní Zboží do vhodného místa určeného Kupujícím, a to s ohledem na situaci a místo kde se nachází vadné Zboží, pokud se smluvní strany nedohodnou jinak. Náklady na přistavení, dopravu, zprovoznění a odvoz náhradního Zboží uhradí Prodávající.</w:t>
      </w:r>
    </w:p>
    <w:p w14:paraId="2A034538" w14:textId="77777777" w:rsidR="00600CC3" w:rsidRDefault="007923D7" w:rsidP="00600CC3">
      <w:pPr>
        <w:pStyle w:val="Zkladntext2"/>
        <w:numPr>
          <w:ilvl w:val="0"/>
          <w:numId w:val="19"/>
        </w:numPr>
        <w:tabs>
          <w:tab w:val="left" w:pos="426"/>
        </w:tabs>
        <w:spacing w:before="60" w:after="60"/>
        <w:ind w:left="426" w:hanging="426"/>
        <w:rPr>
          <w:rFonts w:ascii="Arial" w:hAnsi="Arial" w:cs="Arial"/>
          <w:sz w:val="22"/>
          <w:szCs w:val="22"/>
        </w:rPr>
      </w:pPr>
      <w:r w:rsidRPr="00C55F76">
        <w:rPr>
          <w:rFonts w:ascii="Arial" w:hAnsi="Arial" w:cs="Arial"/>
          <w:sz w:val="22"/>
          <w:szCs w:val="22"/>
        </w:rPr>
        <w:t>O odst</w:t>
      </w:r>
      <w:r w:rsidR="00BE7421">
        <w:rPr>
          <w:rFonts w:ascii="Arial" w:hAnsi="Arial" w:cs="Arial"/>
          <w:sz w:val="22"/>
          <w:szCs w:val="22"/>
        </w:rPr>
        <w:t>ranění reklamované vady sepíší P</w:t>
      </w:r>
      <w:r w:rsidRPr="00C55F76">
        <w:rPr>
          <w:rFonts w:ascii="Arial" w:hAnsi="Arial" w:cs="Arial"/>
          <w:sz w:val="22"/>
          <w:szCs w:val="22"/>
        </w:rPr>
        <w:t xml:space="preserve">rodávající a Kupující protokol, ve kterém potvrdí odstranění vady. O dobu, která uplynula mezi uplatněním reklamace a odstraněním vady, se záruční doba prodlužuje. </w:t>
      </w:r>
      <w:r w:rsidR="00600CC3" w:rsidRPr="00416FED">
        <w:rPr>
          <w:rFonts w:ascii="Arial" w:hAnsi="Arial" w:cs="Arial"/>
          <w:sz w:val="22"/>
          <w:szCs w:val="22"/>
        </w:rPr>
        <w:t>Na části Zboží, které byly v rámci záruky vyměněny za nové, počíná běžet nová záruční doba dle</w:t>
      </w:r>
      <w:r w:rsidR="00600CC3">
        <w:rPr>
          <w:rFonts w:ascii="Arial" w:hAnsi="Arial" w:cs="Arial"/>
          <w:sz w:val="22"/>
          <w:szCs w:val="22"/>
        </w:rPr>
        <w:t xml:space="preserve"> odst. 2 tohoto článku</w:t>
      </w:r>
      <w:r w:rsidR="00600CC3" w:rsidRPr="00416FED">
        <w:rPr>
          <w:rFonts w:ascii="Arial" w:hAnsi="Arial" w:cs="Arial"/>
          <w:sz w:val="22"/>
          <w:szCs w:val="22"/>
        </w:rPr>
        <w:t xml:space="preserve"> ode dne podepsání protokolu o odstranění vady.</w:t>
      </w:r>
    </w:p>
    <w:p w14:paraId="5A832FF0" w14:textId="77777777" w:rsidR="007923D7" w:rsidRPr="00C55F76"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V případě, že Prodávající neodstraní vadu v přiměřené lhůtě, nejpozději však do </w:t>
      </w:r>
      <w:r w:rsidR="00600CC3">
        <w:rPr>
          <w:rFonts w:ascii="Arial" w:hAnsi="Arial" w:cs="Arial"/>
          <w:sz w:val="22"/>
          <w:szCs w:val="22"/>
        </w:rPr>
        <w:t>3 měsíců</w:t>
      </w:r>
      <w:r w:rsidRPr="00C55F76">
        <w:rPr>
          <w:rFonts w:ascii="Arial" w:hAnsi="Arial" w:cs="Arial"/>
          <w:sz w:val="22"/>
          <w:szCs w:val="22"/>
        </w:rPr>
        <w:t xml:space="preserve">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5D2E5AC" w14:textId="77777777"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Další práva Kupujícího z vadného plnění dle obecných </w:t>
      </w:r>
      <w:r>
        <w:rPr>
          <w:rFonts w:ascii="Arial" w:hAnsi="Arial" w:cs="Arial"/>
          <w:sz w:val="22"/>
          <w:szCs w:val="22"/>
        </w:rPr>
        <w:t>právních předpisů, zejména §</w:t>
      </w:r>
      <w:r w:rsidRPr="00416FED">
        <w:rPr>
          <w:rFonts w:ascii="Arial" w:hAnsi="Arial" w:cs="Arial"/>
          <w:sz w:val="22"/>
          <w:szCs w:val="22"/>
        </w:rPr>
        <w:t xml:space="preserve"> 2099 a násl. Občanského zákoníku nejsou ujednáními této Smlouvy dotčena či omezena.</w:t>
      </w:r>
    </w:p>
    <w:p w14:paraId="36C1EF5F" w14:textId="77777777"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16FED">
        <w:rPr>
          <w:rFonts w:ascii="Arial" w:hAnsi="Arial" w:cs="Arial"/>
          <w:sz w:val="22"/>
          <w:szCs w:val="22"/>
        </w:rPr>
        <w:lastRenderedPageBreak/>
        <w:t>Další práva Kupujícího vyplývající ze záruky za jakost dle obecný</w:t>
      </w:r>
      <w:r>
        <w:rPr>
          <w:rFonts w:ascii="Arial" w:hAnsi="Arial" w:cs="Arial"/>
          <w:sz w:val="22"/>
          <w:szCs w:val="22"/>
        </w:rPr>
        <w:t>ch právních předpisů, zejména §</w:t>
      </w:r>
      <w:r w:rsidRPr="00416FED">
        <w:rPr>
          <w:rFonts w:ascii="Arial" w:hAnsi="Arial" w:cs="Arial"/>
          <w:sz w:val="22"/>
          <w:szCs w:val="22"/>
        </w:rPr>
        <w:t xml:space="preserve"> 2113 a násl. Občanského zákoníku nejsou ujednáními této Smlouvy dotčena či omezena.</w:t>
      </w:r>
    </w:p>
    <w:p w14:paraId="4908DAF7" w14:textId="77777777" w:rsidR="002A6B7B"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74EA2">
        <w:rPr>
          <w:rFonts w:ascii="Arial" w:hAnsi="Arial" w:cs="Arial"/>
          <w:sz w:val="22"/>
          <w:szCs w:val="22"/>
        </w:rPr>
        <w:t>Pro vyloučení odpov</w:t>
      </w:r>
      <w:r w:rsidR="00503DC0">
        <w:rPr>
          <w:rFonts w:ascii="Arial" w:hAnsi="Arial" w:cs="Arial"/>
          <w:sz w:val="22"/>
          <w:szCs w:val="22"/>
        </w:rPr>
        <w:t>ědnosti za vady Z</w:t>
      </w:r>
      <w:r>
        <w:rPr>
          <w:rFonts w:ascii="Arial" w:hAnsi="Arial" w:cs="Arial"/>
          <w:sz w:val="22"/>
          <w:szCs w:val="22"/>
        </w:rPr>
        <w:t>boží platí ustanovení</w:t>
      </w:r>
      <w:r w:rsidRPr="00474EA2">
        <w:rPr>
          <w:rFonts w:ascii="Arial" w:hAnsi="Arial" w:cs="Arial"/>
          <w:sz w:val="22"/>
          <w:szCs w:val="22"/>
        </w:rPr>
        <w:t xml:space="preserve"> § 2116 občanského zákoníku.</w:t>
      </w:r>
    </w:p>
    <w:p w14:paraId="73C50C32" w14:textId="77777777" w:rsidR="00B61138" w:rsidRPr="00D83F10" w:rsidRDefault="00144277" w:rsidP="00F84F94">
      <w:pPr>
        <w:pStyle w:val="Zkladntext2"/>
        <w:numPr>
          <w:ilvl w:val="0"/>
          <w:numId w:val="19"/>
        </w:numPr>
        <w:tabs>
          <w:tab w:val="left" w:pos="426"/>
        </w:tabs>
        <w:spacing w:before="60" w:after="60"/>
        <w:ind w:left="426" w:hanging="426"/>
        <w:rPr>
          <w:rFonts w:ascii="Arial" w:hAnsi="Arial" w:cs="Arial"/>
          <w:sz w:val="22"/>
          <w:szCs w:val="22"/>
        </w:rPr>
      </w:pPr>
      <w:r w:rsidRPr="00D83F10">
        <w:rPr>
          <w:rFonts w:ascii="Arial" w:hAnsi="Arial" w:cs="Arial"/>
          <w:sz w:val="22"/>
          <w:szCs w:val="22"/>
        </w:rPr>
        <w:t xml:space="preserve">Prodávající je povinen </w:t>
      </w:r>
      <w:r w:rsidR="00600CC3" w:rsidRPr="00D83F10">
        <w:rPr>
          <w:rFonts w:ascii="Arial" w:hAnsi="Arial" w:cs="Arial"/>
          <w:sz w:val="22"/>
          <w:szCs w:val="22"/>
        </w:rPr>
        <w:t>v průběhu záruční doby na žádost Kupujícího</w:t>
      </w:r>
      <w:r w:rsidR="00D83F10" w:rsidRPr="00D83F10">
        <w:rPr>
          <w:rFonts w:ascii="Arial" w:hAnsi="Arial" w:cs="Arial"/>
          <w:sz w:val="22"/>
          <w:szCs w:val="22"/>
        </w:rPr>
        <w:t xml:space="preserve"> provádět veškeré servisní úkony.</w:t>
      </w:r>
      <w:r w:rsidR="00D83F10">
        <w:rPr>
          <w:rFonts w:ascii="Arial" w:hAnsi="Arial" w:cs="Arial"/>
          <w:sz w:val="22"/>
          <w:szCs w:val="22"/>
        </w:rPr>
        <w:t xml:space="preserve"> </w:t>
      </w:r>
      <w:r w:rsidR="00D83F10" w:rsidRPr="00D83F10">
        <w:rPr>
          <w:rFonts w:ascii="Arial" w:hAnsi="Arial" w:cs="Arial"/>
          <w:sz w:val="22"/>
          <w:szCs w:val="22"/>
        </w:rPr>
        <w:t>O</w:t>
      </w:r>
      <w:r w:rsidRPr="00D83F10">
        <w:rPr>
          <w:rFonts w:ascii="Arial" w:hAnsi="Arial" w:cs="Arial"/>
          <w:sz w:val="22"/>
          <w:szCs w:val="22"/>
        </w:rPr>
        <w:t>de dne uplynutí posledního dne záruční doby za jakost dle tohoto článku zabezpečit na výzvu Kupujícího za úplatu v ceně místě a čase obvyklé pozáruční servis. Náklady na pozáruční servis hradí Kupující.</w:t>
      </w:r>
    </w:p>
    <w:p w14:paraId="6971CB87" w14:textId="77777777" w:rsidR="0091299A" w:rsidRDefault="0091299A" w:rsidP="00B43E1E">
      <w:pPr>
        <w:pStyle w:val="Zkladntext2"/>
        <w:tabs>
          <w:tab w:val="left" w:pos="426"/>
        </w:tabs>
        <w:spacing w:before="60" w:after="60"/>
        <w:jc w:val="center"/>
        <w:rPr>
          <w:rFonts w:ascii="Arial" w:hAnsi="Arial" w:cs="Arial"/>
          <w:b/>
          <w:sz w:val="22"/>
          <w:szCs w:val="22"/>
        </w:rPr>
      </w:pPr>
    </w:p>
    <w:p w14:paraId="4D99F380"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w:t>
      </w:r>
      <w:r w:rsidR="007F55EA">
        <w:rPr>
          <w:rFonts w:ascii="Arial" w:hAnsi="Arial" w:cs="Arial"/>
          <w:b/>
          <w:sz w:val="22"/>
          <w:szCs w:val="22"/>
        </w:rPr>
        <w:t xml:space="preserve">. </w:t>
      </w:r>
      <w:r w:rsidR="00B43E1E" w:rsidRPr="00B43E1E">
        <w:rPr>
          <w:rFonts w:ascii="Arial" w:hAnsi="Arial" w:cs="Arial"/>
          <w:b/>
          <w:sz w:val="22"/>
          <w:szCs w:val="22"/>
        </w:rPr>
        <w:t>Přechod vlastnictví a nebezpečí škody</w:t>
      </w:r>
    </w:p>
    <w:p w14:paraId="261F6033" w14:textId="77777777" w:rsidR="00B43E1E" w:rsidRDefault="00503DC0" w:rsidP="00A2214C">
      <w:pPr>
        <w:pStyle w:val="Zkladntext2"/>
        <w:numPr>
          <w:ilvl w:val="0"/>
          <w:numId w:val="20"/>
        </w:numPr>
        <w:tabs>
          <w:tab w:val="left" w:pos="426"/>
        </w:tabs>
        <w:spacing w:before="60" w:after="60"/>
        <w:ind w:left="426" w:hanging="426"/>
        <w:rPr>
          <w:rFonts w:ascii="Arial" w:hAnsi="Arial" w:cs="Arial"/>
          <w:sz w:val="22"/>
          <w:szCs w:val="22"/>
        </w:rPr>
      </w:pPr>
      <w:r>
        <w:rPr>
          <w:rFonts w:ascii="Arial" w:hAnsi="Arial" w:cs="Arial"/>
          <w:sz w:val="22"/>
          <w:szCs w:val="22"/>
        </w:rPr>
        <w:t>Vlastnické právo ke Z</w:t>
      </w:r>
      <w:r w:rsidR="00B43E1E" w:rsidRPr="00B43E1E">
        <w:rPr>
          <w:rFonts w:ascii="Arial" w:hAnsi="Arial" w:cs="Arial"/>
          <w:sz w:val="22"/>
          <w:szCs w:val="22"/>
        </w:rPr>
        <w:t xml:space="preserve">boží </w:t>
      </w:r>
      <w:r w:rsidR="007430DF">
        <w:rPr>
          <w:rFonts w:ascii="Arial" w:hAnsi="Arial" w:cs="Arial"/>
          <w:sz w:val="22"/>
          <w:szCs w:val="22"/>
        </w:rPr>
        <w:t>přechází na kupujícího v okam</w:t>
      </w:r>
      <w:r w:rsidR="00B43E1E" w:rsidRPr="00B43E1E">
        <w:rPr>
          <w:rFonts w:ascii="Arial" w:hAnsi="Arial" w:cs="Arial"/>
          <w:sz w:val="22"/>
          <w:szCs w:val="22"/>
        </w:rPr>
        <w:t>žiku úspěšného protokolárního předání</w:t>
      </w:r>
      <w:r w:rsidR="00B43E1E">
        <w:rPr>
          <w:rFonts w:ascii="Arial" w:hAnsi="Arial" w:cs="Arial"/>
          <w:sz w:val="22"/>
          <w:szCs w:val="22"/>
        </w:rPr>
        <w:t xml:space="preserve"> </w:t>
      </w:r>
      <w:r w:rsidR="00B43E1E" w:rsidRPr="00B43E1E">
        <w:rPr>
          <w:rFonts w:ascii="Arial" w:hAnsi="Arial" w:cs="Arial"/>
          <w:sz w:val="22"/>
          <w:szCs w:val="22"/>
        </w:rPr>
        <w:t>a převzetí</w:t>
      </w:r>
      <w:r>
        <w:rPr>
          <w:rFonts w:ascii="Arial" w:hAnsi="Arial" w:cs="Arial"/>
          <w:sz w:val="22"/>
          <w:szCs w:val="22"/>
        </w:rPr>
        <w:t xml:space="preserve"> Z</w:t>
      </w:r>
      <w:r w:rsidR="0064112D">
        <w:rPr>
          <w:rFonts w:ascii="Arial" w:hAnsi="Arial" w:cs="Arial"/>
          <w:sz w:val="22"/>
          <w:szCs w:val="22"/>
        </w:rPr>
        <w:t>boží</w:t>
      </w:r>
      <w:r w:rsidR="00B43E1E" w:rsidRPr="00B43E1E">
        <w:rPr>
          <w:rFonts w:ascii="Arial" w:hAnsi="Arial" w:cs="Arial"/>
          <w:sz w:val="22"/>
          <w:szCs w:val="22"/>
        </w:rPr>
        <w:t>.</w:t>
      </w:r>
    </w:p>
    <w:p w14:paraId="1CBA512E" w14:textId="77777777" w:rsidR="00B43E1E" w:rsidRPr="00B43E1E"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B43E1E">
        <w:rPr>
          <w:rFonts w:ascii="Arial" w:hAnsi="Arial" w:cs="Arial"/>
          <w:sz w:val="22"/>
          <w:szCs w:val="22"/>
        </w:rPr>
        <w:t>Nebezpečí vzniku nahod</w:t>
      </w:r>
      <w:r w:rsidR="00503DC0">
        <w:rPr>
          <w:rFonts w:ascii="Arial" w:hAnsi="Arial" w:cs="Arial"/>
          <w:sz w:val="22"/>
          <w:szCs w:val="22"/>
        </w:rPr>
        <w:t>ilé škody na Z</w:t>
      </w:r>
      <w:r w:rsidR="00BE7421">
        <w:rPr>
          <w:rFonts w:ascii="Arial" w:hAnsi="Arial" w:cs="Arial"/>
          <w:sz w:val="22"/>
          <w:szCs w:val="22"/>
        </w:rPr>
        <w:t>boží přechází na K</w:t>
      </w:r>
      <w:r w:rsidRPr="00B43E1E">
        <w:rPr>
          <w:rFonts w:ascii="Arial" w:hAnsi="Arial" w:cs="Arial"/>
          <w:sz w:val="22"/>
          <w:szCs w:val="22"/>
        </w:rPr>
        <w:t>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14:paraId="32C92495" w14:textId="77777777" w:rsidR="002A6B7B" w:rsidRDefault="002A6B7B" w:rsidP="00B43E1E">
      <w:pPr>
        <w:pStyle w:val="Zkladntext2"/>
        <w:tabs>
          <w:tab w:val="left" w:pos="426"/>
        </w:tabs>
        <w:spacing w:before="60" w:after="60"/>
        <w:rPr>
          <w:rFonts w:ascii="Arial" w:hAnsi="Arial" w:cs="Arial"/>
          <w:sz w:val="22"/>
          <w:szCs w:val="22"/>
        </w:rPr>
      </w:pPr>
    </w:p>
    <w:p w14:paraId="698D3DEB" w14:textId="77777777" w:rsidR="007054DF" w:rsidRDefault="007054DF" w:rsidP="00B43E1E">
      <w:pPr>
        <w:pStyle w:val="Zkladntext2"/>
        <w:tabs>
          <w:tab w:val="left" w:pos="426"/>
        </w:tabs>
        <w:spacing w:before="60" w:after="60"/>
        <w:rPr>
          <w:rFonts w:ascii="Arial" w:hAnsi="Arial" w:cs="Arial"/>
          <w:sz w:val="22"/>
          <w:szCs w:val="22"/>
        </w:rPr>
      </w:pPr>
    </w:p>
    <w:p w14:paraId="6A8D5FBF"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7F55EA">
        <w:rPr>
          <w:rFonts w:ascii="Arial" w:hAnsi="Arial" w:cs="Arial"/>
          <w:b/>
          <w:sz w:val="22"/>
          <w:szCs w:val="22"/>
        </w:rPr>
        <w:t xml:space="preserve">. </w:t>
      </w:r>
      <w:r w:rsidR="00B43E1E" w:rsidRPr="00B43E1E">
        <w:rPr>
          <w:rFonts w:ascii="Arial" w:hAnsi="Arial" w:cs="Arial"/>
          <w:b/>
          <w:sz w:val="22"/>
          <w:szCs w:val="22"/>
        </w:rPr>
        <w:t>Odpovědnost za škodu</w:t>
      </w:r>
    </w:p>
    <w:p w14:paraId="4C9F1A7F" w14:textId="77777777" w:rsidR="00B43E1E" w:rsidRDefault="00B43E1E" w:rsidP="00A2214C">
      <w:pPr>
        <w:pStyle w:val="Zkladntext2"/>
        <w:numPr>
          <w:ilvl w:val="0"/>
          <w:numId w:val="21"/>
        </w:numPr>
        <w:tabs>
          <w:tab w:val="left" w:pos="426"/>
        </w:tabs>
        <w:spacing w:before="60" w:after="60"/>
        <w:ind w:left="426" w:hanging="426"/>
        <w:rPr>
          <w:rFonts w:ascii="Arial" w:hAnsi="Arial" w:cs="Arial"/>
          <w:sz w:val="22"/>
          <w:szCs w:val="22"/>
        </w:rPr>
      </w:pPr>
      <w:r w:rsidRPr="00B43E1E">
        <w:rPr>
          <w:rFonts w:ascii="Arial" w:hAnsi="Arial" w:cs="Arial"/>
          <w:sz w:val="22"/>
          <w:szCs w:val="22"/>
        </w:rPr>
        <w:t xml:space="preserve">Prodávající </w:t>
      </w:r>
      <w:r w:rsidR="00BE7421">
        <w:rPr>
          <w:rFonts w:ascii="Arial" w:hAnsi="Arial" w:cs="Arial"/>
          <w:sz w:val="22"/>
          <w:szCs w:val="22"/>
        </w:rPr>
        <w:t>odpovídá K</w:t>
      </w:r>
      <w:r w:rsidRPr="00B43E1E">
        <w:rPr>
          <w:rFonts w:ascii="Arial" w:hAnsi="Arial" w:cs="Arial"/>
          <w:sz w:val="22"/>
          <w:szCs w:val="22"/>
        </w:rPr>
        <w:t>upujícímu za škodu, způsobenou zaviněným porušením</w:t>
      </w:r>
      <w:r>
        <w:rPr>
          <w:rFonts w:ascii="Arial" w:hAnsi="Arial" w:cs="Arial"/>
          <w:sz w:val="22"/>
          <w:szCs w:val="22"/>
        </w:rPr>
        <w:t xml:space="preserve"> </w:t>
      </w:r>
      <w:r w:rsidRPr="00B43E1E">
        <w:rPr>
          <w:rFonts w:ascii="Arial" w:hAnsi="Arial" w:cs="Arial"/>
          <w:sz w:val="22"/>
          <w:szCs w:val="22"/>
        </w:rPr>
        <w:t>p</w:t>
      </w:r>
      <w:r w:rsidR="00503DC0">
        <w:rPr>
          <w:rFonts w:ascii="Arial" w:hAnsi="Arial" w:cs="Arial"/>
          <w:sz w:val="22"/>
          <w:szCs w:val="22"/>
        </w:rPr>
        <w:t>ovinností vyplývajících z této S</w:t>
      </w:r>
      <w:r w:rsidRPr="00B43E1E">
        <w:rPr>
          <w:rFonts w:ascii="Arial" w:hAnsi="Arial" w:cs="Arial"/>
          <w:sz w:val="22"/>
          <w:szCs w:val="22"/>
        </w:rPr>
        <w:t>mlouvy nebo z obecně závazného právního předpisu.</w:t>
      </w:r>
    </w:p>
    <w:p w14:paraId="0EC85A7F" w14:textId="77777777" w:rsidR="00B43E1E" w:rsidRDefault="00B43E1E" w:rsidP="00A2214C">
      <w:pPr>
        <w:pStyle w:val="Zkladntext2"/>
        <w:numPr>
          <w:ilvl w:val="0"/>
          <w:numId w:val="21"/>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neodpovídá za škodu, která b</w:t>
      </w:r>
      <w:r w:rsidR="00BE7421">
        <w:rPr>
          <w:rFonts w:ascii="Arial" w:hAnsi="Arial" w:cs="Arial"/>
          <w:sz w:val="22"/>
          <w:szCs w:val="22"/>
        </w:rPr>
        <w:t>yla způsobena jinou osobou než P</w:t>
      </w:r>
      <w:r w:rsidRPr="00B43E1E">
        <w:rPr>
          <w:rFonts w:ascii="Arial" w:hAnsi="Arial" w:cs="Arial"/>
          <w:sz w:val="22"/>
          <w:szCs w:val="22"/>
        </w:rPr>
        <w:t>rodávajícím,</w:t>
      </w:r>
      <w:r>
        <w:rPr>
          <w:rFonts w:ascii="Arial" w:hAnsi="Arial" w:cs="Arial"/>
          <w:sz w:val="22"/>
          <w:szCs w:val="22"/>
        </w:rPr>
        <w:t xml:space="preserve"> </w:t>
      </w:r>
      <w:r w:rsidRPr="00B43E1E">
        <w:rPr>
          <w:rFonts w:ascii="Arial" w:hAnsi="Arial" w:cs="Arial"/>
          <w:sz w:val="22"/>
          <w:szCs w:val="22"/>
        </w:rPr>
        <w:t>či jím pověřeným subjektem, nesprávn</w:t>
      </w:r>
      <w:r w:rsidR="00BE7421">
        <w:rPr>
          <w:rFonts w:ascii="Arial" w:hAnsi="Arial" w:cs="Arial"/>
          <w:sz w:val="22"/>
          <w:szCs w:val="22"/>
        </w:rPr>
        <w:t>ým nebo neadekvátním přístupem K</w:t>
      </w:r>
      <w:r w:rsidRPr="00B43E1E">
        <w:rPr>
          <w:rFonts w:ascii="Arial" w:hAnsi="Arial" w:cs="Arial"/>
          <w:sz w:val="22"/>
          <w:szCs w:val="22"/>
        </w:rPr>
        <w:t>upujícího</w:t>
      </w:r>
      <w:r>
        <w:rPr>
          <w:rFonts w:ascii="Arial" w:hAnsi="Arial" w:cs="Arial"/>
          <w:sz w:val="22"/>
          <w:szCs w:val="22"/>
        </w:rPr>
        <w:t xml:space="preserve"> </w:t>
      </w:r>
      <w:r w:rsidRPr="00B43E1E">
        <w:rPr>
          <w:rFonts w:ascii="Arial" w:hAnsi="Arial" w:cs="Arial"/>
          <w:sz w:val="22"/>
          <w:szCs w:val="22"/>
        </w:rPr>
        <w:t>a v důsledku událostí vyšší moci.</w:t>
      </w:r>
    </w:p>
    <w:p w14:paraId="3744843E" w14:textId="77777777" w:rsidR="007923D7" w:rsidRDefault="007923D7" w:rsidP="00C55F76">
      <w:pPr>
        <w:pStyle w:val="Zkladntext2"/>
        <w:tabs>
          <w:tab w:val="left" w:pos="426"/>
        </w:tabs>
        <w:spacing w:before="60" w:after="60"/>
        <w:rPr>
          <w:rFonts w:ascii="Arial" w:hAnsi="Arial" w:cs="Arial"/>
          <w:b/>
          <w:sz w:val="22"/>
          <w:szCs w:val="22"/>
        </w:rPr>
      </w:pPr>
    </w:p>
    <w:p w14:paraId="5A920AA6" w14:textId="77777777" w:rsidR="004112B7" w:rsidRDefault="004112B7" w:rsidP="00C55F76">
      <w:pPr>
        <w:pStyle w:val="Zkladntext2"/>
        <w:tabs>
          <w:tab w:val="left" w:pos="426"/>
        </w:tabs>
        <w:spacing w:before="60" w:after="60"/>
        <w:rPr>
          <w:rFonts w:ascii="Arial" w:hAnsi="Arial" w:cs="Arial"/>
          <w:b/>
          <w:sz w:val="22"/>
          <w:szCs w:val="22"/>
        </w:rPr>
      </w:pPr>
    </w:p>
    <w:p w14:paraId="2FAF7120" w14:textId="77777777" w:rsid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7F55EA">
        <w:rPr>
          <w:rFonts w:ascii="Arial" w:hAnsi="Arial" w:cs="Arial"/>
          <w:b/>
          <w:sz w:val="22"/>
          <w:szCs w:val="22"/>
        </w:rPr>
        <w:t xml:space="preserve">X. </w:t>
      </w:r>
      <w:r w:rsidR="00B43E1E" w:rsidRPr="00B43E1E">
        <w:rPr>
          <w:rFonts w:ascii="Arial" w:hAnsi="Arial" w:cs="Arial"/>
          <w:b/>
          <w:sz w:val="22"/>
          <w:szCs w:val="22"/>
        </w:rPr>
        <w:t>Sankční ujednání</w:t>
      </w:r>
    </w:p>
    <w:bookmarkEnd w:id="3"/>
    <w:p w14:paraId="7893A4E6" w14:textId="77777777" w:rsidR="007923D7" w:rsidRPr="00B43E1E" w:rsidRDefault="00BE7421" w:rsidP="00A2214C">
      <w:pPr>
        <w:pStyle w:val="Zkladntext2"/>
        <w:numPr>
          <w:ilvl w:val="0"/>
          <w:numId w:val="22"/>
        </w:numPr>
        <w:tabs>
          <w:tab w:val="left" w:pos="426"/>
        </w:tabs>
        <w:spacing w:before="60" w:after="60"/>
        <w:ind w:left="426" w:hanging="426"/>
        <w:rPr>
          <w:rFonts w:ascii="Arial" w:hAnsi="Arial" w:cs="Arial"/>
          <w:b/>
          <w:sz w:val="22"/>
          <w:szCs w:val="22"/>
        </w:rPr>
      </w:pPr>
      <w:r>
        <w:rPr>
          <w:rFonts w:ascii="Arial" w:hAnsi="Arial" w:cs="Arial"/>
          <w:sz w:val="22"/>
          <w:szCs w:val="22"/>
        </w:rPr>
        <w:t>V případě prodlení P</w:t>
      </w:r>
      <w:r w:rsidR="00503DC0">
        <w:rPr>
          <w:rFonts w:ascii="Arial" w:hAnsi="Arial" w:cs="Arial"/>
          <w:sz w:val="22"/>
          <w:szCs w:val="22"/>
        </w:rPr>
        <w:t>rodávajícího s předáním Z</w:t>
      </w:r>
      <w:r w:rsidR="007923D7" w:rsidRPr="00B43E1E">
        <w:rPr>
          <w:rFonts w:ascii="Arial" w:hAnsi="Arial" w:cs="Arial"/>
          <w:sz w:val="22"/>
          <w:szCs w:val="22"/>
        </w:rPr>
        <w:t xml:space="preserve">boží </w:t>
      </w:r>
      <w:r w:rsidR="007923D7">
        <w:rPr>
          <w:rFonts w:ascii="Arial" w:hAnsi="Arial" w:cs="Arial"/>
          <w:sz w:val="22"/>
          <w:szCs w:val="22"/>
        </w:rPr>
        <w:t>v termínu dle článku IV</w:t>
      </w:r>
      <w:r w:rsidR="007923D7" w:rsidRPr="00B43E1E">
        <w:rPr>
          <w:rFonts w:ascii="Arial" w:hAnsi="Arial" w:cs="Arial"/>
          <w:sz w:val="22"/>
          <w:szCs w:val="22"/>
        </w:rPr>
        <w:t>.</w:t>
      </w:r>
      <w:r w:rsidR="007923D7">
        <w:rPr>
          <w:rFonts w:ascii="Arial" w:hAnsi="Arial" w:cs="Arial"/>
          <w:sz w:val="22"/>
          <w:szCs w:val="22"/>
        </w:rPr>
        <w:t xml:space="preserve"> této </w:t>
      </w:r>
      <w:r w:rsidR="00503DC0">
        <w:rPr>
          <w:rFonts w:ascii="Arial" w:hAnsi="Arial" w:cs="Arial"/>
          <w:sz w:val="22"/>
          <w:szCs w:val="22"/>
        </w:rPr>
        <w:t>S</w:t>
      </w:r>
      <w:r w:rsidR="007923D7" w:rsidRPr="00B43E1E">
        <w:rPr>
          <w:rFonts w:ascii="Arial" w:hAnsi="Arial" w:cs="Arial"/>
          <w:sz w:val="22"/>
          <w:szCs w:val="22"/>
        </w:rPr>
        <w:t xml:space="preserve">mlouvy může </w:t>
      </w:r>
      <w:r>
        <w:rPr>
          <w:rFonts w:ascii="Arial" w:hAnsi="Arial" w:cs="Arial"/>
          <w:sz w:val="22"/>
          <w:szCs w:val="22"/>
        </w:rPr>
        <w:t>Kupující požadovat na P</w:t>
      </w:r>
      <w:r w:rsidR="007923D7" w:rsidRPr="00B43E1E">
        <w:rPr>
          <w:rFonts w:ascii="Arial" w:hAnsi="Arial" w:cs="Arial"/>
          <w:sz w:val="22"/>
          <w:szCs w:val="22"/>
        </w:rPr>
        <w:t>rodávajícím zaplacení</w:t>
      </w:r>
      <w:r w:rsidR="007923D7">
        <w:rPr>
          <w:rFonts w:ascii="Arial" w:hAnsi="Arial" w:cs="Arial"/>
          <w:b/>
          <w:sz w:val="22"/>
          <w:szCs w:val="22"/>
        </w:rPr>
        <w:t xml:space="preserve"> </w:t>
      </w:r>
      <w:r w:rsidR="00C55F76">
        <w:rPr>
          <w:rFonts w:ascii="Arial" w:hAnsi="Arial" w:cs="Arial"/>
          <w:sz w:val="22"/>
          <w:szCs w:val="22"/>
        </w:rPr>
        <w:t>smluvní pokut</w:t>
      </w:r>
      <w:r w:rsidR="001B463F">
        <w:rPr>
          <w:rFonts w:ascii="Arial" w:hAnsi="Arial" w:cs="Arial"/>
          <w:sz w:val="22"/>
          <w:szCs w:val="22"/>
        </w:rPr>
        <w:t>y</w:t>
      </w:r>
      <w:r w:rsidR="00C55F76">
        <w:rPr>
          <w:rFonts w:ascii="Arial" w:hAnsi="Arial" w:cs="Arial"/>
          <w:sz w:val="22"/>
          <w:szCs w:val="22"/>
        </w:rPr>
        <w:t xml:space="preserve"> ve výši 0,</w:t>
      </w:r>
      <w:r w:rsidR="00E72DB8">
        <w:rPr>
          <w:rFonts w:ascii="Arial" w:hAnsi="Arial" w:cs="Arial"/>
          <w:sz w:val="22"/>
          <w:szCs w:val="22"/>
        </w:rPr>
        <w:t>5</w:t>
      </w:r>
      <w:r w:rsidR="00E72DB8" w:rsidDel="00E72DB8">
        <w:rPr>
          <w:rFonts w:ascii="Arial" w:hAnsi="Arial" w:cs="Arial"/>
          <w:sz w:val="22"/>
          <w:szCs w:val="22"/>
        </w:rPr>
        <w:t xml:space="preserve"> </w:t>
      </w:r>
      <w:r w:rsidR="007923D7" w:rsidRPr="00B43E1E">
        <w:rPr>
          <w:rFonts w:ascii="Arial" w:hAnsi="Arial" w:cs="Arial"/>
          <w:sz w:val="22"/>
          <w:szCs w:val="22"/>
        </w:rPr>
        <w:t xml:space="preserve">% z kupní ceny </w:t>
      </w:r>
      <w:r w:rsidR="00503DC0">
        <w:rPr>
          <w:rFonts w:ascii="Arial" w:hAnsi="Arial" w:cs="Arial"/>
          <w:sz w:val="22"/>
          <w:szCs w:val="22"/>
        </w:rPr>
        <w:t>dle čl. V této S</w:t>
      </w:r>
      <w:r w:rsidR="007923D7">
        <w:rPr>
          <w:rFonts w:ascii="Arial" w:hAnsi="Arial" w:cs="Arial"/>
          <w:sz w:val="22"/>
          <w:szCs w:val="22"/>
        </w:rPr>
        <w:t xml:space="preserve">mlouvy </w:t>
      </w:r>
      <w:r w:rsidR="007923D7" w:rsidRPr="00B43E1E">
        <w:rPr>
          <w:rFonts w:ascii="Arial" w:hAnsi="Arial" w:cs="Arial"/>
          <w:sz w:val="22"/>
          <w:szCs w:val="22"/>
        </w:rPr>
        <w:t>za každý započatý den</w:t>
      </w:r>
      <w:r w:rsidR="007923D7">
        <w:rPr>
          <w:rFonts w:ascii="Arial" w:hAnsi="Arial" w:cs="Arial"/>
          <w:b/>
          <w:sz w:val="22"/>
          <w:szCs w:val="22"/>
        </w:rPr>
        <w:t xml:space="preserve"> </w:t>
      </w:r>
      <w:r w:rsidR="007923D7" w:rsidRPr="00B43E1E">
        <w:rPr>
          <w:rFonts w:ascii="Arial" w:hAnsi="Arial" w:cs="Arial"/>
          <w:sz w:val="22"/>
          <w:szCs w:val="22"/>
        </w:rPr>
        <w:t>prodlení.</w:t>
      </w:r>
    </w:p>
    <w:p w14:paraId="532A084F" w14:textId="77777777" w:rsidR="007923D7" w:rsidRPr="00B43E1E" w:rsidRDefault="00BE7421" w:rsidP="00A2214C">
      <w:pPr>
        <w:pStyle w:val="Zkladntext2"/>
        <w:numPr>
          <w:ilvl w:val="0"/>
          <w:numId w:val="22"/>
        </w:numPr>
        <w:tabs>
          <w:tab w:val="left" w:pos="426"/>
        </w:tabs>
        <w:spacing w:before="60" w:after="60"/>
        <w:ind w:left="426" w:hanging="426"/>
        <w:rPr>
          <w:rFonts w:ascii="Arial" w:hAnsi="Arial" w:cs="Arial"/>
          <w:b/>
          <w:sz w:val="22"/>
          <w:szCs w:val="22"/>
        </w:rPr>
      </w:pPr>
      <w:r>
        <w:rPr>
          <w:rFonts w:ascii="Arial" w:hAnsi="Arial" w:cs="Arial"/>
          <w:sz w:val="22"/>
          <w:szCs w:val="22"/>
        </w:rPr>
        <w:t>V případě prodlení Kupujícího s úhradou oprávněně P</w:t>
      </w:r>
      <w:r w:rsidR="007923D7" w:rsidRPr="00B43E1E">
        <w:rPr>
          <w:rFonts w:ascii="Arial" w:hAnsi="Arial" w:cs="Arial"/>
          <w:sz w:val="22"/>
          <w:szCs w:val="22"/>
        </w:rPr>
        <w:t>rodávajícím vystavené faktury</w:t>
      </w:r>
      <w:r w:rsidR="007923D7">
        <w:rPr>
          <w:rFonts w:ascii="Arial" w:hAnsi="Arial" w:cs="Arial"/>
          <w:b/>
          <w:sz w:val="22"/>
          <w:szCs w:val="22"/>
        </w:rPr>
        <w:t xml:space="preserve"> </w:t>
      </w:r>
      <w:r w:rsidR="007923D7" w:rsidRPr="00B43E1E">
        <w:rPr>
          <w:rFonts w:ascii="Arial" w:hAnsi="Arial" w:cs="Arial"/>
          <w:sz w:val="22"/>
          <w:szCs w:val="22"/>
        </w:rPr>
        <w:t>nebo faktur</w:t>
      </w:r>
      <w:r>
        <w:rPr>
          <w:rFonts w:ascii="Arial" w:hAnsi="Arial" w:cs="Arial"/>
          <w:sz w:val="22"/>
          <w:szCs w:val="22"/>
        </w:rPr>
        <w:t xml:space="preserve"> může Prodávající požadovat na K</w:t>
      </w:r>
      <w:r w:rsidR="007923D7" w:rsidRPr="00B43E1E">
        <w:rPr>
          <w:rFonts w:ascii="Arial" w:hAnsi="Arial" w:cs="Arial"/>
          <w:sz w:val="22"/>
          <w:szCs w:val="22"/>
        </w:rPr>
        <w:t>upují</w:t>
      </w:r>
      <w:r w:rsidR="007923D7">
        <w:rPr>
          <w:rFonts w:ascii="Arial" w:hAnsi="Arial" w:cs="Arial"/>
          <w:sz w:val="22"/>
          <w:szCs w:val="22"/>
        </w:rPr>
        <w:t xml:space="preserve">cím zaplacení </w:t>
      </w:r>
      <w:r w:rsidR="001B463F">
        <w:rPr>
          <w:rFonts w:ascii="Arial" w:hAnsi="Arial" w:cs="Arial"/>
          <w:sz w:val="22"/>
          <w:szCs w:val="22"/>
        </w:rPr>
        <w:t xml:space="preserve">smluvní pokuty </w:t>
      </w:r>
      <w:r w:rsidR="007923D7">
        <w:rPr>
          <w:rFonts w:ascii="Arial" w:hAnsi="Arial" w:cs="Arial"/>
          <w:sz w:val="22"/>
          <w:szCs w:val="22"/>
        </w:rPr>
        <w:t>ve výši 0,1</w:t>
      </w:r>
      <w:r w:rsidR="007923D7" w:rsidRPr="00B43E1E">
        <w:rPr>
          <w:rFonts w:ascii="Arial" w:hAnsi="Arial" w:cs="Arial"/>
          <w:sz w:val="22"/>
          <w:szCs w:val="22"/>
        </w:rPr>
        <w:t>%</w:t>
      </w:r>
      <w:r w:rsidR="007923D7">
        <w:rPr>
          <w:rFonts w:ascii="Arial" w:hAnsi="Arial" w:cs="Arial"/>
          <w:b/>
          <w:sz w:val="22"/>
          <w:szCs w:val="22"/>
        </w:rPr>
        <w:t xml:space="preserve"> </w:t>
      </w:r>
      <w:r w:rsidR="007923D7" w:rsidRPr="00B43E1E">
        <w:rPr>
          <w:rFonts w:ascii="Arial" w:hAnsi="Arial" w:cs="Arial"/>
          <w:sz w:val="22"/>
          <w:szCs w:val="22"/>
        </w:rPr>
        <w:t>z dlužné částky (bez DPH) za každý započatý den prodlení.</w:t>
      </w:r>
    </w:p>
    <w:p w14:paraId="0E8DA92D" w14:textId="77777777" w:rsidR="007923D7" w:rsidRPr="0009648D" w:rsidRDefault="00BE7421" w:rsidP="00A2214C">
      <w:pPr>
        <w:pStyle w:val="Zkladntext2"/>
        <w:numPr>
          <w:ilvl w:val="0"/>
          <w:numId w:val="22"/>
        </w:numPr>
        <w:tabs>
          <w:tab w:val="left" w:pos="426"/>
        </w:tabs>
        <w:spacing w:before="60" w:after="60"/>
        <w:ind w:left="426" w:hanging="426"/>
        <w:rPr>
          <w:rFonts w:ascii="Arial" w:hAnsi="Arial" w:cs="Arial"/>
          <w:b/>
          <w:sz w:val="22"/>
          <w:szCs w:val="22"/>
        </w:rPr>
      </w:pPr>
      <w:r>
        <w:rPr>
          <w:rFonts w:ascii="Arial" w:hAnsi="Arial" w:cs="Arial"/>
          <w:sz w:val="22"/>
          <w:szCs w:val="22"/>
        </w:rPr>
        <w:t>Pro případ prodlení P</w:t>
      </w:r>
      <w:r w:rsidR="007923D7" w:rsidRPr="0009648D">
        <w:rPr>
          <w:rFonts w:ascii="Arial" w:hAnsi="Arial" w:cs="Arial"/>
          <w:sz w:val="22"/>
          <w:szCs w:val="22"/>
        </w:rPr>
        <w:t>rodávajícího s odstraněním reklamovaných vad v záruční lhůtě se</w:t>
      </w:r>
      <w:r w:rsidR="007923D7" w:rsidRPr="0009648D">
        <w:rPr>
          <w:rFonts w:ascii="Arial" w:hAnsi="Arial" w:cs="Arial"/>
          <w:b/>
          <w:sz w:val="22"/>
          <w:szCs w:val="22"/>
        </w:rPr>
        <w:t xml:space="preserve"> </w:t>
      </w:r>
      <w:r w:rsidR="007923D7" w:rsidRPr="0009648D">
        <w:rPr>
          <w:rFonts w:ascii="Arial" w:hAnsi="Arial" w:cs="Arial"/>
          <w:sz w:val="22"/>
          <w:szCs w:val="22"/>
        </w:rPr>
        <w:t>s</w:t>
      </w:r>
      <w:r w:rsidR="007923D7">
        <w:rPr>
          <w:rFonts w:ascii="Arial" w:hAnsi="Arial" w:cs="Arial"/>
          <w:sz w:val="22"/>
          <w:szCs w:val="22"/>
        </w:rPr>
        <w:t xml:space="preserve">jednává smluvní pokuta ve výši </w:t>
      </w:r>
      <w:r w:rsidR="00E72DB8">
        <w:rPr>
          <w:rFonts w:ascii="Arial" w:hAnsi="Arial" w:cs="Arial"/>
          <w:sz w:val="22"/>
          <w:szCs w:val="22"/>
        </w:rPr>
        <w:t>5</w:t>
      </w:r>
      <w:r w:rsidR="00126FD5">
        <w:rPr>
          <w:rFonts w:ascii="Arial" w:hAnsi="Arial" w:cs="Arial"/>
          <w:sz w:val="22"/>
          <w:szCs w:val="22"/>
        </w:rPr>
        <w:t>00</w:t>
      </w:r>
      <w:r w:rsidR="008225E1">
        <w:rPr>
          <w:rFonts w:ascii="Arial" w:hAnsi="Arial" w:cs="Arial"/>
          <w:sz w:val="22"/>
          <w:szCs w:val="22"/>
        </w:rPr>
        <w:t>0</w:t>
      </w:r>
      <w:r w:rsidR="00F9000E">
        <w:rPr>
          <w:rFonts w:ascii="Arial" w:hAnsi="Arial" w:cs="Arial"/>
          <w:sz w:val="22"/>
          <w:szCs w:val="22"/>
        </w:rPr>
        <w:t xml:space="preserve"> </w:t>
      </w:r>
      <w:r w:rsidR="007923D7" w:rsidRPr="0009648D">
        <w:rPr>
          <w:rFonts w:ascii="Arial" w:hAnsi="Arial" w:cs="Arial"/>
          <w:sz w:val="22"/>
          <w:szCs w:val="22"/>
        </w:rPr>
        <w:t xml:space="preserve">Kč za každou vadu a </w:t>
      </w:r>
      <w:r w:rsidR="008225E1">
        <w:rPr>
          <w:rFonts w:ascii="Arial" w:hAnsi="Arial" w:cs="Arial"/>
          <w:sz w:val="22"/>
          <w:szCs w:val="22"/>
        </w:rPr>
        <w:t>každý den prodlení</w:t>
      </w:r>
      <w:r w:rsidR="007923D7" w:rsidRPr="0009648D">
        <w:rPr>
          <w:rFonts w:ascii="Arial" w:hAnsi="Arial" w:cs="Arial"/>
          <w:sz w:val="22"/>
          <w:szCs w:val="22"/>
        </w:rPr>
        <w:t xml:space="preserve"> s jejím</w:t>
      </w:r>
      <w:r w:rsidR="007923D7" w:rsidRPr="0009648D">
        <w:rPr>
          <w:rFonts w:ascii="Arial" w:hAnsi="Arial" w:cs="Arial"/>
          <w:b/>
          <w:sz w:val="22"/>
          <w:szCs w:val="22"/>
        </w:rPr>
        <w:t xml:space="preserve"> </w:t>
      </w:r>
      <w:r w:rsidR="007923D7" w:rsidRPr="0009648D">
        <w:rPr>
          <w:rFonts w:ascii="Arial" w:hAnsi="Arial" w:cs="Arial"/>
          <w:sz w:val="22"/>
          <w:szCs w:val="22"/>
        </w:rPr>
        <w:t xml:space="preserve">odstraněním; smluvní pokuta se platí nezávisle na </w:t>
      </w:r>
      <w:r>
        <w:rPr>
          <w:rFonts w:ascii="Arial" w:hAnsi="Arial" w:cs="Arial"/>
          <w:sz w:val="22"/>
          <w:szCs w:val="22"/>
        </w:rPr>
        <w:t>tom, zda a v jaké výši vznikne K</w:t>
      </w:r>
      <w:r w:rsidR="007923D7" w:rsidRPr="0009648D">
        <w:rPr>
          <w:rFonts w:ascii="Arial" w:hAnsi="Arial" w:cs="Arial"/>
          <w:sz w:val="22"/>
          <w:szCs w:val="22"/>
        </w:rPr>
        <w:t>upujícímu</w:t>
      </w:r>
      <w:r w:rsidR="007923D7" w:rsidRPr="0009648D">
        <w:rPr>
          <w:rFonts w:ascii="Arial" w:hAnsi="Arial" w:cs="Arial"/>
          <w:b/>
          <w:sz w:val="22"/>
          <w:szCs w:val="22"/>
        </w:rPr>
        <w:t xml:space="preserve"> </w:t>
      </w:r>
      <w:r w:rsidR="007923D7" w:rsidRPr="0009648D">
        <w:rPr>
          <w:rFonts w:ascii="Arial" w:hAnsi="Arial" w:cs="Arial"/>
          <w:sz w:val="22"/>
          <w:szCs w:val="22"/>
        </w:rPr>
        <w:t>v této souvislosti škoda, kterou lze vymáhat samostatně.</w:t>
      </w:r>
    </w:p>
    <w:p w14:paraId="6B9FDB18" w14:textId="77777777" w:rsidR="007923D7" w:rsidRDefault="007923D7" w:rsidP="00A2214C">
      <w:pPr>
        <w:pStyle w:val="Zkladntext2"/>
        <w:numPr>
          <w:ilvl w:val="0"/>
          <w:numId w:val="22"/>
        </w:numPr>
        <w:tabs>
          <w:tab w:val="left" w:pos="426"/>
        </w:tabs>
        <w:spacing w:before="60" w:after="60"/>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14:paraId="6EA506F3" w14:textId="77777777" w:rsidR="00B43E1E" w:rsidRPr="00797D26" w:rsidRDefault="007923D7" w:rsidP="00A2214C">
      <w:pPr>
        <w:pStyle w:val="Zkladntext2"/>
        <w:numPr>
          <w:ilvl w:val="0"/>
          <w:numId w:val="22"/>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4C089362" w14:textId="77777777" w:rsidR="002A6B7B" w:rsidRDefault="002A6B7B" w:rsidP="00B43E1E">
      <w:pPr>
        <w:pStyle w:val="Zkladntext2"/>
        <w:tabs>
          <w:tab w:val="left" w:pos="426"/>
        </w:tabs>
        <w:spacing w:before="60" w:after="60"/>
        <w:rPr>
          <w:rFonts w:ascii="Arial" w:hAnsi="Arial" w:cs="Arial"/>
          <w:sz w:val="22"/>
          <w:szCs w:val="22"/>
        </w:rPr>
      </w:pPr>
    </w:p>
    <w:p w14:paraId="000B013B" w14:textId="77777777" w:rsidR="007054DF" w:rsidRPr="00B43E1E" w:rsidRDefault="007054DF" w:rsidP="00B43E1E">
      <w:pPr>
        <w:pStyle w:val="Zkladntext2"/>
        <w:tabs>
          <w:tab w:val="left" w:pos="426"/>
        </w:tabs>
        <w:spacing w:before="60" w:after="60"/>
        <w:rPr>
          <w:rFonts w:ascii="Arial" w:hAnsi="Arial" w:cs="Arial"/>
          <w:sz w:val="22"/>
          <w:szCs w:val="22"/>
        </w:rPr>
      </w:pPr>
    </w:p>
    <w:p w14:paraId="413AD3C1"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sidRPr="00824AB4">
        <w:rPr>
          <w:rFonts w:ascii="Arial" w:hAnsi="Arial" w:cs="Arial"/>
          <w:b/>
          <w:sz w:val="22"/>
          <w:szCs w:val="22"/>
        </w:rPr>
        <w:t>X</w:t>
      </w:r>
      <w:r w:rsidR="00B43E1E" w:rsidRPr="00824AB4">
        <w:rPr>
          <w:rFonts w:ascii="Arial" w:hAnsi="Arial" w:cs="Arial"/>
          <w:b/>
          <w:sz w:val="22"/>
          <w:szCs w:val="22"/>
        </w:rPr>
        <w:t>. Součinnost a komunikace smluvních stran</w:t>
      </w:r>
    </w:p>
    <w:p w14:paraId="08DA6A1C"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14:paraId="3E2570DD"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D67AD12"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sidR="00BE7421">
        <w:rPr>
          <w:rFonts w:ascii="Arial" w:hAnsi="Arial" w:cs="Arial"/>
          <w:sz w:val="22"/>
          <w:szCs w:val="22"/>
        </w:rPr>
        <w:t>K</w:t>
      </w:r>
      <w:r>
        <w:rPr>
          <w:rFonts w:ascii="Arial" w:hAnsi="Arial" w:cs="Arial"/>
          <w:sz w:val="22"/>
          <w:szCs w:val="22"/>
        </w:rPr>
        <w:t>upujícího</w:t>
      </w:r>
      <w:r w:rsidRPr="00A83DAD">
        <w:rPr>
          <w:rFonts w:ascii="Arial" w:hAnsi="Arial" w:cs="Arial"/>
          <w:sz w:val="22"/>
          <w:szCs w:val="22"/>
        </w:rPr>
        <w:t xml:space="preserve">, pokud je tato součinnost nezbytná k odstranění překážek na straně </w:t>
      </w:r>
      <w:r w:rsidR="00BE7421">
        <w:rPr>
          <w:rFonts w:ascii="Arial" w:hAnsi="Arial" w:cs="Arial"/>
          <w:sz w:val="22"/>
          <w:szCs w:val="22"/>
        </w:rPr>
        <w:t>K</w:t>
      </w:r>
      <w:r>
        <w:rPr>
          <w:rFonts w:ascii="Arial" w:hAnsi="Arial" w:cs="Arial"/>
          <w:sz w:val="22"/>
          <w:szCs w:val="22"/>
        </w:rPr>
        <w:t>upujícího</w:t>
      </w:r>
      <w:r w:rsidRPr="00A83DAD">
        <w:rPr>
          <w:rFonts w:ascii="Arial" w:hAnsi="Arial" w:cs="Arial"/>
          <w:sz w:val="22"/>
          <w:szCs w:val="22"/>
        </w:rPr>
        <w:t>, které objektivně brání řádnému  </w:t>
      </w:r>
      <w:r>
        <w:rPr>
          <w:rFonts w:ascii="Arial" w:hAnsi="Arial" w:cs="Arial"/>
          <w:sz w:val="22"/>
          <w:szCs w:val="22"/>
        </w:rPr>
        <w:t xml:space="preserve">plnění dle této </w:t>
      </w:r>
      <w:r>
        <w:rPr>
          <w:rFonts w:ascii="Arial" w:hAnsi="Arial" w:cs="Arial"/>
          <w:sz w:val="22"/>
          <w:szCs w:val="22"/>
        </w:rPr>
        <w:lastRenderedPageBreak/>
        <w:t>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4"/>
    </w:p>
    <w:p w14:paraId="4D675CC3"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ml:space="preserve">. </w:t>
      </w:r>
      <w:r w:rsidR="00C55F76">
        <w:rPr>
          <w:rFonts w:ascii="Arial" w:hAnsi="Arial" w:cs="Arial"/>
          <w:sz w:val="22"/>
          <w:szCs w:val="22"/>
        </w:rPr>
        <w:t>XI</w:t>
      </w:r>
      <w:r w:rsidR="007F55EA">
        <w:rPr>
          <w:rFonts w:ascii="Arial" w:hAnsi="Arial" w:cs="Arial"/>
          <w:sz w:val="22"/>
          <w:szCs w:val="22"/>
        </w:rPr>
        <w:t>.</w:t>
      </w:r>
      <w:r>
        <w:rPr>
          <w:rFonts w:ascii="Arial" w:hAnsi="Arial" w:cs="Arial"/>
          <w:sz w:val="22"/>
          <w:szCs w:val="22"/>
        </w:rPr>
        <w:t xml:space="preserve"> </w:t>
      </w:r>
      <w:r w:rsidRPr="00A83DAD">
        <w:rPr>
          <w:rFonts w:ascii="Arial" w:hAnsi="Arial" w:cs="Arial"/>
          <w:sz w:val="22"/>
          <w:szCs w:val="22"/>
        </w:rPr>
        <w:t>této Smlouvy.</w:t>
      </w:r>
      <w:bookmarkEnd w:id="5"/>
    </w:p>
    <w:p w14:paraId="115E7AC9" w14:textId="77777777" w:rsidR="00014961" w:rsidRPr="007054DF"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7099319B" w14:textId="77777777" w:rsidR="007054DF" w:rsidRPr="00797D26" w:rsidRDefault="007054DF" w:rsidP="007054DF">
      <w:pPr>
        <w:pStyle w:val="Zkladntext2"/>
        <w:tabs>
          <w:tab w:val="left" w:pos="426"/>
        </w:tabs>
        <w:spacing w:before="60" w:after="60"/>
        <w:ind w:left="426"/>
        <w:rPr>
          <w:rFonts w:ascii="Arial" w:hAnsi="Arial" w:cs="Arial"/>
          <w:b/>
          <w:sz w:val="22"/>
          <w:szCs w:val="22"/>
        </w:rPr>
      </w:pPr>
    </w:p>
    <w:p w14:paraId="4010F72D" w14:textId="77777777" w:rsidR="00CD39E0" w:rsidRDefault="00C55F76" w:rsidP="00986385">
      <w:pPr>
        <w:pStyle w:val="Zkladntext2"/>
        <w:tabs>
          <w:tab w:val="left" w:pos="426"/>
        </w:tabs>
        <w:spacing w:before="60" w:after="60"/>
        <w:jc w:val="center"/>
        <w:rPr>
          <w:rFonts w:ascii="Arial" w:hAnsi="Arial" w:cs="Arial"/>
          <w:b/>
          <w:sz w:val="22"/>
          <w:szCs w:val="22"/>
        </w:rPr>
      </w:pPr>
      <w:bookmarkStart w:id="6" w:name="_Ref417505740"/>
      <w:r>
        <w:rPr>
          <w:rFonts w:ascii="Arial" w:hAnsi="Arial" w:cs="Arial"/>
          <w:b/>
          <w:sz w:val="22"/>
          <w:szCs w:val="22"/>
        </w:rPr>
        <w:t>XI</w:t>
      </w:r>
      <w:r w:rsidR="00986385">
        <w:rPr>
          <w:rFonts w:ascii="Arial" w:hAnsi="Arial" w:cs="Arial"/>
          <w:b/>
          <w:sz w:val="22"/>
          <w:szCs w:val="22"/>
        </w:rPr>
        <w:t>. Oprávněné osoby</w:t>
      </w:r>
      <w:bookmarkEnd w:id="6"/>
    </w:p>
    <w:p w14:paraId="65E75A87" w14:textId="77777777" w:rsidR="00CD39E0"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w:t>
      </w:r>
      <w:r w:rsidR="00503DC0">
        <w:rPr>
          <w:rFonts w:ascii="Arial" w:hAnsi="Arial" w:cs="Arial"/>
          <w:sz w:val="22"/>
          <w:szCs w:val="22"/>
        </w:rPr>
        <w:t>uvede v záhlaví této S</w:t>
      </w:r>
      <w:r w:rsidR="00C55F76">
        <w:rPr>
          <w:rFonts w:ascii="Arial" w:hAnsi="Arial" w:cs="Arial"/>
          <w:sz w:val="22"/>
          <w:szCs w:val="22"/>
        </w:rPr>
        <w:t xml:space="preserve">mlouvy </w:t>
      </w:r>
      <w:r w:rsidRPr="00CD39E0">
        <w:rPr>
          <w:rFonts w:ascii="Arial" w:hAnsi="Arial" w:cs="Arial"/>
          <w:sz w:val="22"/>
          <w:szCs w:val="22"/>
        </w:rPr>
        <w:t xml:space="preserve">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14:paraId="7788DD6F" w14:textId="77777777" w:rsidR="00841C27" w:rsidRPr="00841C27"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58A3D6D8" w14:textId="77777777" w:rsidR="007C04D6"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14:paraId="20760F7C" w14:textId="77777777" w:rsidR="00144277" w:rsidRDefault="00144277" w:rsidP="00A2214C">
      <w:pPr>
        <w:pStyle w:val="Zkladntext2"/>
        <w:numPr>
          <w:ilvl w:val="0"/>
          <w:numId w:val="9"/>
        </w:numPr>
        <w:tabs>
          <w:tab w:val="left" w:pos="426"/>
        </w:tabs>
        <w:spacing w:before="60" w:after="60"/>
        <w:ind w:left="426" w:hanging="426"/>
        <w:rPr>
          <w:rFonts w:ascii="Arial" w:hAnsi="Arial" w:cs="Arial"/>
          <w:sz w:val="22"/>
          <w:szCs w:val="22"/>
        </w:rPr>
      </w:pPr>
      <w:r>
        <w:rPr>
          <w:rFonts w:ascii="Arial" w:hAnsi="Arial" w:cs="Arial"/>
          <w:sz w:val="22"/>
          <w:szCs w:val="22"/>
        </w:rPr>
        <w:t>Oprávněné osoby jsou uvedeny v záhlaví této Smlouvy.</w:t>
      </w:r>
    </w:p>
    <w:p w14:paraId="6C3CDAEA" w14:textId="77777777" w:rsidR="007C04D6" w:rsidRDefault="007C04D6" w:rsidP="00797D26">
      <w:pPr>
        <w:pStyle w:val="Zkladntext2"/>
        <w:tabs>
          <w:tab w:val="left" w:pos="426"/>
        </w:tabs>
        <w:spacing w:before="60" w:after="60"/>
        <w:rPr>
          <w:rFonts w:ascii="Arial" w:hAnsi="Arial" w:cs="Arial"/>
          <w:sz w:val="22"/>
          <w:szCs w:val="22"/>
        </w:rPr>
      </w:pPr>
    </w:p>
    <w:p w14:paraId="75A73F29" w14:textId="77777777" w:rsidR="007054DF" w:rsidRPr="00986385" w:rsidRDefault="007054DF" w:rsidP="00797D26">
      <w:pPr>
        <w:pStyle w:val="Zkladntext2"/>
        <w:tabs>
          <w:tab w:val="left" w:pos="426"/>
        </w:tabs>
        <w:spacing w:before="60" w:after="60"/>
        <w:rPr>
          <w:rFonts w:ascii="Arial" w:hAnsi="Arial" w:cs="Arial"/>
          <w:sz w:val="22"/>
          <w:szCs w:val="22"/>
        </w:rPr>
      </w:pPr>
    </w:p>
    <w:p w14:paraId="2C2F0759" w14:textId="77777777" w:rsidR="00E024D5" w:rsidRPr="00E947AF" w:rsidRDefault="00E024D5" w:rsidP="00E024D5">
      <w:pPr>
        <w:pStyle w:val="Zkladntext2"/>
        <w:tabs>
          <w:tab w:val="left" w:pos="426"/>
        </w:tabs>
        <w:spacing w:before="60" w:after="60"/>
        <w:jc w:val="center"/>
        <w:rPr>
          <w:rFonts w:ascii="Arial" w:hAnsi="Arial" w:cs="Arial"/>
          <w:b/>
          <w:sz w:val="22"/>
          <w:szCs w:val="22"/>
        </w:rPr>
      </w:pPr>
      <w:bookmarkStart w:id="7" w:name="_Toc357079848"/>
      <w:r w:rsidRPr="007A1FEA">
        <w:rPr>
          <w:rFonts w:ascii="Arial" w:hAnsi="Arial" w:cs="Arial"/>
          <w:b/>
          <w:sz w:val="22"/>
          <w:szCs w:val="22"/>
        </w:rPr>
        <w:t>XII. Poddodavatelé</w:t>
      </w:r>
    </w:p>
    <w:p w14:paraId="2339BA20" w14:textId="77777777" w:rsidR="00E024D5" w:rsidRPr="0001496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014961">
        <w:rPr>
          <w:rFonts w:ascii="Arial" w:hAnsi="Arial" w:cs="Arial"/>
          <w:sz w:val="22"/>
          <w:szCs w:val="22"/>
        </w:rPr>
        <w:t xml:space="preserve">Prodávající </w:t>
      </w:r>
      <w:r>
        <w:rPr>
          <w:rFonts w:ascii="Arial" w:hAnsi="Arial" w:cs="Arial"/>
          <w:sz w:val="22"/>
          <w:szCs w:val="22"/>
        </w:rPr>
        <w:t>se zavazuje</w:t>
      </w:r>
      <w:r w:rsidRPr="00014961">
        <w:rPr>
          <w:rFonts w:ascii="Arial" w:hAnsi="Arial" w:cs="Arial"/>
          <w:sz w:val="22"/>
          <w:szCs w:val="22"/>
        </w:rPr>
        <w:t xml:space="preserve">, že obdobně smluvně zaváže také své </w:t>
      </w:r>
      <w:r>
        <w:rPr>
          <w:rFonts w:ascii="Arial" w:hAnsi="Arial" w:cs="Arial"/>
          <w:sz w:val="22"/>
          <w:szCs w:val="22"/>
        </w:rPr>
        <w:t>případné pod</w:t>
      </w:r>
      <w:r w:rsidRPr="00014961">
        <w:rPr>
          <w:rFonts w:ascii="Arial" w:hAnsi="Arial" w:cs="Arial"/>
          <w:sz w:val="22"/>
          <w:szCs w:val="22"/>
        </w:rPr>
        <w:t>dodavatele,</w:t>
      </w:r>
      <w:r>
        <w:rPr>
          <w:rFonts w:ascii="Arial" w:hAnsi="Arial" w:cs="Arial"/>
          <w:sz w:val="22"/>
          <w:szCs w:val="22"/>
        </w:rPr>
        <w:t xml:space="preserve"> </w:t>
      </w:r>
      <w:r w:rsidRPr="00014961">
        <w:rPr>
          <w:rFonts w:ascii="Arial" w:hAnsi="Arial" w:cs="Arial"/>
          <w:sz w:val="22"/>
          <w:szCs w:val="22"/>
        </w:rPr>
        <w:t xml:space="preserve">kteří se na plnění této </w:t>
      </w:r>
      <w:r w:rsidR="00503DC0">
        <w:rPr>
          <w:rFonts w:ascii="Arial" w:hAnsi="Arial" w:cs="Arial"/>
          <w:sz w:val="22"/>
          <w:szCs w:val="22"/>
        </w:rPr>
        <w:t>S</w:t>
      </w:r>
      <w:r w:rsidRPr="00014961">
        <w:rPr>
          <w:rFonts w:ascii="Arial" w:hAnsi="Arial" w:cs="Arial"/>
          <w:sz w:val="22"/>
          <w:szCs w:val="22"/>
        </w:rPr>
        <w:t>mlouvy budou podílet.</w:t>
      </w:r>
    </w:p>
    <w:p w14:paraId="78A61A77"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Jakákoliv změna </w:t>
      </w:r>
      <w:r>
        <w:rPr>
          <w:rFonts w:ascii="Arial" w:hAnsi="Arial" w:cs="Arial"/>
          <w:sz w:val="22"/>
          <w:szCs w:val="22"/>
        </w:rPr>
        <w:t>pod</w:t>
      </w:r>
      <w:r w:rsidRPr="00A83DAD">
        <w:rPr>
          <w:rFonts w:ascii="Arial" w:hAnsi="Arial" w:cs="Arial"/>
          <w:sz w:val="22"/>
          <w:szCs w:val="22"/>
        </w:rPr>
        <w:t>dodavatelského zajištění dle této Smlouvy</w:t>
      </w:r>
      <w:r w:rsidRPr="00A83DAD" w:rsidDel="004A2533">
        <w:rPr>
          <w:rFonts w:ascii="Arial" w:hAnsi="Arial" w:cs="Arial"/>
          <w:sz w:val="22"/>
          <w:szCs w:val="22"/>
        </w:rPr>
        <w:t xml:space="preserve"> </w:t>
      </w:r>
      <w:r w:rsidRPr="00A83DAD">
        <w:rPr>
          <w:rFonts w:ascii="Arial" w:hAnsi="Arial" w:cs="Arial"/>
          <w:sz w:val="22"/>
          <w:szCs w:val="22"/>
        </w:rPr>
        <w:t xml:space="preserve">musí být předem písemně odsouhlasena </w:t>
      </w:r>
      <w:r w:rsidR="00BE7421">
        <w:rPr>
          <w:rFonts w:ascii="Arial" w:hAnsi="Arial" w:cs="Arial"/>
          <w:sz w:val="22"/>
          <w:szCs w:val="22"/>
        </w:rPr>
        <w:t>K</w:t>
      </w:r>
      <w:r>
        <w:rPr>
          <w:rFonts w:ascii="Arial" w:hAnsi="Arial" w:cs="Arial"/>
          <w:sz w:val="22"/>
          <w:szCs w:val="22"/>
        </w:rPr>
        <w:t>upujícím</w:t>
      </w:r>
      <w:r w:rsidRPr="00A83DAD">
        <w:rPr>
          <w:rFonts w:ascii="Arial" w:hAnsi="Arial" w:cs="Arial"/>
          <w:sz w:val="22"/>
          <w:szCs w:val="22"/>
        </w:rPr>
        <w:t>.</w:t>
      </w:r>
    </w:p>
    <w:p w14:paraId="175233F4"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může kdykoli uložit </w:t>
      </w:r>
      <w:r w:rsidR="00C72FBB">
        <w:rPr>
          <w:rFonts w:ascii="Arial" w:hAnsi="Arial" w:cs="Arial"/>
          <w:sz w:val="22"/>
          <w:szCs w:val="22"/>
        </w:rPr>
        <w:t>P</w:t>
      </w:r>
      <w:r>
        <w:rPr>
          <w:rFonts w:ascii="Arial" w:hAnsi="Arial" w:cs="Arial"/>
          <w:sz w:val="22"/>
          <w:szCs w:val="22"/>
        </w:rPr>
        <w:t>rodávajícímu</w:t>
      </w:r>
      <w:r w:rsidRPr="00A83DAD">
        <w:rPr>
          <w:rFonts w:ascii="Arial" w:hAnsi="Arial" w:cs="Arial"/>
          <w:sz w:val="22"/>
          <w:szCs w:val="22"/>
        </w:rPr>
        <w:t xml:space="preserve">, aby bezodkladně odvolal </w:t>
      </w:r>
      <w:r>
        <w:rPr>
          <w:rFonts w:ascii="Arial" w:hAnsi="Arial" w:cs="Arial"/>
          <w:sz w:val="22"/>
          <w:szCs w:val="22"/>
        </w:rPr>
        <w:t>pod</w:t>
      </w:r>
      <w:r w:rsidRPr="00A83DAD">
        <w:rPr>
          <w:rFonts w:ascii="Arial" w:hAnsi="Arial" w:cs="Arial"/>
          <w:sz w:val="22"/>
          <w:szCs w:val="22"/>
        </w:rPr>
        <w:t xml:space="preserve">dodavatele, který není způsobilý nebo je nedbalý v řádném plnění svých povinností. </w:t>
      </w:r>
      <w:r>
        <w:rPr>
          <w:rFonts w:ascii="Arial" w:hAnsi="Arial" w:cs="Arial"/>
          <w:sz w:val="22"/>
          <w:szCs w:val="22"/>
        </w:rPr>
        <w:t>Prodávající</w:t>
      </w:r>
      <w:r w:rsidRPr="00A83DAD">
        <w:rPr>
          <w:rFonts w:ascii="Arial" w:hAnsi="Arial" w:cs="Arial"/>
          <w:sz w:val="22"/>
          <w:szCs w:val="22"/>
        </w:rPr>
        <w:t xml:space="preserve"> se zavazuje bezodkladně zajistit nápravu. Doručením </w:t>
      </w:r>
      <w:r>
        <w:rPr>
          <w:rFonts w:ascii="Arial" w:hAnsi="Arial" w:cs="Arial"/>
          <w:sz w:val="22"/>
          <w:szCs w:val="22"/>
        </w:rPr>
        <w:t>takového požadavku</w:t>
      </w:r>
      <w:r w:rsidRPr="00A83DAD">
        <w:rPr>
          <w:rFonts w:ascii="Arial" w:hAnsi="Arial" w:cs="Arial"/>
          <w:sz w:val="22"/>
          <w:szCs w:val="22"/>
        </w:rPr>
        <w:t xml:space="preserve"> </w:t>
      </w:r>
      <w:r>
        <w:rPr>
          <w:rFonts w:ascii="Arial" w:hAnsi="Arial" w:cs="Arial"/>
          <w:sz w:val="22"/>
          <w:szCs w:val="22"/>
        </w:rPr>
        <w:t xml:space="preserve">Kupujícímu </w:t>
      </w:r>
      <w:r w:rsidRPr="00A83DAD">
        <w:rPr>
          <w:rFonts w:ascii="Arial" w:hAnsi="Arial" w:cs="Arial"/>
          <w:sz w:val="22"/>
          <w:szCs w:val="22"/>
        </w:rPr>
        <w:t xml:space="preserve">nebudou změněny termíny </w:t>
      </w:r>
      <w:r w:rsidR="00503DC0">
        <w:rPr>
          <w:rFonts w:ascii="Arial" w:hAnsi="Arial" w:cs="Arial"/>
          <w:sz w:val="22"/>
          <w:szCs w:val="22"/>
        </w:rPr>
        <w:t>stanovené v čl. IV této S</w:t>
      </w:r>
      <w:r>
        <w:rPr>
          <w:rFonts w:ascii="Arial" w:hAnsi="Arial" w:cs="Arial"/>
          <w:sz w:val="22"/>
          <w:szCs w:val="22"/>
        </w:rPr>
        <w:t>mlouvy</w:t>
      </w:r>
      <w:r w:rsidRPr="00A83DAD">
        <w:rPr>
          <w:rFonts w:ascii="Arial" w:hAnsi="Arial" w:cs="Arial"/>
          <w:sz w:val="22"/>
          <w:szCs w:val="22"/>
        </w:rPr>
        <w:t>.</w:t>
      </w:r>
    </w:p>
    <w:p w14:paraId="479FE0B2"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je oprávněn písemně požádat </w:t>
      </w:r>
      <w:r w:rsidR="00C72FBB">
        <w:rPr>
          <w:rFonts w:ascii="Arial" w:hAnsi="Arial" w:cs="Arial"/>
          <w:sz w:val="22"/>
          <w:szCs w:val="22"/>
        </w:rPr>
        <w:t>P</w:t>
      </w:r>
      <w:r>
        <w:rPr>
          <w:rFonts w:ascii="Arial" w:hAnsi="Arial" w:cs="Arial"/>
          <w:sz w:val="22"/>
          <w:szCs w:val="22"/>
        </w:rPr>
        <w:t>rodávající</w:t>
      </w:r>
      <w:r w:rsidRPr="00A83DAD">
        <w:rPr>
          <w:rFonts w:ascii="Arial" w:hAnsi="Arial" w:cs="Arial"/>
          <w:sz w:val="22"/>
          <w:szCs w:val="22"/>
        </w:rPr>
        <w:t xml:space="preserve">, aby odvolal z provádění </w:t>
      </w:r>
      <w:r>
        <w:rPr>
          <w:rFonts w:ascii="Arial" w:hAnsi="Arial" w:cs="Arial"/>
          <w:sz w:val="22"/>
          <w:szCs w:val="22"/>
        </w:rPr>
        <w:t>p</w:t>
      </w:r>
      <w:r w:rsidR="00503DC0">
        <w:rPr>
          <w:rFonts w:ascii="Arial" w:hAnsi="Arial" w:cs="Arial"/>
          <w:sz w:val="22"/>
          <w:szCs w:val="22"/>
        </w:rPr>
        <w:t>lnění dle této S</w:t>
      </w:r>
      <w:r>
        <w:rPr>
          <w:rFonts w:ascii="Arial" w:hAnsi="Arial" w:cs="Arial"/>
          <w:sz w:val="22"/>
          <w:szCs w:val="22"/>
        </w:rPr>
        <w:t>mlouvy</w:t>
      </w:r>
      <w:r w:rsidRPr="00A83DAD">
        <w:rPr>
          <w:rFonts w:ascii="Arial" w:hAnsi="Arial" w:cs="Arial"/>
          <w:sz w:val="22"/>
          <w:szCs w:val="22"/>
        </w:rPr>
        <w:t xml:space="preserve"> jakoukoli osobu zaměstnanou a/nebo zajištěnou </w:t>
      </w:r>
      <w:r w:rsidR="00C72FBB">
        <w:rPr>
          <w:rFonts w:ascii="Arial" w:hAnsi="Arial" w:cs="Arial"/>
          <w:sz w:val="22"/>
          <w:szCs w:val="22"/>
        </w:rPr>
        <w:t>P</w:t>
      </w:r>
      <w:r>
        <w:rPr>
          <w:rFonts w:ascii="Arial" w:hAnsi="Arial" w:cs="Arial"/>
          <w:sz w:val="22"/>
          <w:szCs w:val="22"/>
        </w:rPr>
        <w:t>rodávajícím</w:t>
      </w:r>
      <w:r w:rsidRPr="00A83DAD">
        <w:rPr>
          <w:rFonts w:ascii="Arial" w:hAnsi="Arial" w:cs="Arial"/>
          <w:sz w:val="22"/>
          <w:szCs w:val="22"/>
        </w:rPr>
        <w:t xml:space="preserve"> nebo jeho </w:t>
      </w:r>
      <w:r>
        <w:rPr>
          <w:rFonts w:ascii="Arial" w:hAnsi="Arial" w:cs="Arial"/>
          <w:sz w:val="22"/>
          <w:szCs w:val="22"/>
        </w:rPr>
        <w:t>pod</w:t>
      </w:r>
      <w:r w:rsidRPr="00A83DAD">
        <w:rPr>
          <w:rFonts w:ascii="Arial" w:hAnsi="Arial" w:cs="Arial"/>
          <w:sz w:val="22"/>
          <w:szCs w:val="22"/>
        </w:rPr>
        <w:t xml:space="preserve">dodavateli, která dle </w:t>
      </w:r>
      <w:r w:rsidR="00BE7421">
        <w:rPr>
          <w:rFonts w:ascii="Arial" w:hAnsi="Arial" w:cs="Arial"/>
          <w:sz w:val="22"/>
          <w:szCs w:val="22"/>
        </w:rPr>
        <w:t>K</w:t>
      </w:r>
      <w:r>
        <w:rPr>
          <w:rFonts w:ascii="Arial" w:hAnsi="Arial" w:cs="Arial"/>
          <w:sz w:val="22"/>
          <w:szCs w:val="22"/>
        </w:rPr>
        <w:t>upujícího</w:t>
      </w:r>
      <w:r w:rsidRPr="00A83DAD">
        <w:rPr>
          <w:rFonts w:ascii="Arial" w:hAnsi="Arial" w:cs="Arial"/>
          <w:sz w:val="22"/>
          <w:szCs w:val="22"/>
        </w:rPr>
        <w:t xml:space="preserve"> zneužívá své funkce nebo je nezpůsobilá nebo je nedbalá v řádném plnění svých povinností. </w:t>
      </w:r>
      <w:r>
        <w:rPr>
          <w:rFonts w:ascii="Arial" w:hAnsi="Arial" w:cs="Arial"/>
          <w:sz w:val="22"/>
          <w:szCs w:val="22"/>
        </w:rPr>
        <w:t>Prodávající</w:t>
      </w:r>
      <w:r w:rsidRPr="00A83DAD">
        <w:rPr>
          <w:rFonts w:ascii="Arial" w:hAnsi="Arial" w:cs="Arial"/>
          <w:sz w:val="22"/>
          <w:szCs w:val="22"/>
        </w:rPr>
        <w:t xml:space="preserve"> je povinen provést nezbytná opatření a nahradit takto odvolanou osobu v co nejkratším možném termínu osobou jinou, schválenou </w:t>
      </w:r>
      <w:r w:rsidR="00BE7421">
        <w:rPr>
          <w:rFonts w:ascii="Arial" w:hAnsi="Arial" w:cs="Arial"/>
          <w:sz w:val="22"/>
          <w:szCs w:val="22"/>
        </w:rPr>
        <w:t>K</w:t>
      </w:r>
      <w:r>
        <w:rPr>
          <w:rFonts w:ascii="Arial" w:hAnsi="Arial" w:cs="Arial"/>
          <w:sz w:val="22"/>
          <w:szCs w:val="22"/>
        </w:rPr>
        <w:t>upujícím</w:t>
      </w:r>
      <w:r w:rsidRPr="00A83DAD">
        <w:rPr>
          <w:rFonts w:ascii="Arial" w:hAnsi="Arial" w:cs="Arial"/>
          <w:sz w:val="22"/>
          <w:szCs w:val="22"/>
        </w:rPr>
        <w:t>.</w:t>
      </w:r>
    </w:p>
    <w:p w14:paraId="5B7BEA53"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Veškeré závazky</w:t>
      </w:r>
      <w:r w:rsidRPr="00A83DAD">
        <w:rPr>
          <w:rFonts w:ascii="Arial" w:hAnsi="Arial" w:cs="Arial"/>
          <w:sz w:val="22"/>
          <w:szCs w:val="22"/>
        </w:rPr>
        <w:t xml:space="preserve"> </w:t>
      </w:r>
      <w:r w:rsidR="00C72FBB">
        <w:rPr>
          <w:rFonts w:ascii="Arial" w:hAnsi="Arial" w:cs="Arial"/>
          <w:sz w:val="22"/>
          <w:szCs w:val="22"/>
        </w:rPr>
        <w:t>P</w:t>
      </w:r>
      <w:r>
        <w:rPr>
          <w:rFonts w:ascii="Arial" w:hAnsi="Arial" w:cs="Arial"/>
          <w:sz w:val="22"/>
          <w:szCs w:val="22"/>
        </w:rPr>
        <w:t>rodávajícího dle této</w:t>
      </w:r>
      <w:r w:rsidRPr="00A83DAD">
        <w:rPr>
          <w:rFonts w:ascii="Arial" w:hAnsi="Arial" w:cs="Arial"/>
          <w:sz w:val="22"/>
          <w:szCs w:val="22"/>
        </w:rPr>
        <w:t xml:space="preserve"> Smlouvy je </w:t>
      </w:r>
      <w:r w:rsidR="00C72FBB">
        <w:rPr>
          <w:rFonts w:ascii="Arial" w:hAnsi="Arial" w:cs="Arial"/>
          <w:sz w:val="22"/>
          <w:szCs w:val="22"/>
        </w:rPr>
        <w:t>P</w:t>
      </w:r>
      <w:r>
        <w:rPr>
          <w:rFonts w:ascii="Arial" w:hAnsi="Arial" w:cs="Arial"/>
          <w:sz w:val="22"/>
          <w:szCs w:val="22"/>
        </w:rPr>
        <w:t>rodávající</w:t>
      </w:r>
      <w:r w:rsidRPr="00A83DAD" w:rsidDel="0063117D">
        <w:rPr>
          <w:rFonts w:ascii="Arial" w:hAnsi="Arial" w:cs="Arial"/>
          <w:sz w:val="22"/>
          <w:szCs w:val="22"/>
        </w:rPr>
        <w:t xml:space="preserve"> </w:t>
      </w:r>
      <w:r w:rsidRPr="00A83DAD">
        <w:rPr>
          <w:rFonts w:ascii="Arial" w:hAnsi="Arial" w:cs="Arial"/>
          <w:sz w:val="22"/>
          <w:szCs w:val="22"/>
        </w:rPr>
        <w:t>povinen zabezpečit ve vztahu k </w:t>
      </w:r>
      <w:r>
        <w:rPr>
          <w:rFonts w:ascii="Arial" w:hAnsi="Arial" w:cs="Arial"/>
          <w:sz w:val="22"/>
          <w:szCs w:val="22"/>
        </w:rPr>
        <w:t>pod</w:t>
      </w:r>
      <w:r w:rsidRPr="00A83DAD">
        <w:rPr>
          <w:rFonts w:ascii="Arial" w:hAnsi="Arial" w:cs="Arial"/>
          <w:sz w:val="22"/>
          <w:szCs w:val="22"/>
        </w:rPr>
        <w:t xml:space="preserve">dodavatelům obdobně jako ke svým zaměstnancům nebo jiným svým pracovníkům podílejícím se </w:t>
      </w:r>
      <w:r w:rsidR="00503DC0">
        <w:rPr>
          <w:rFonts w:ascii="Arial" w:hAnsi="Arial" w:cs="Arial"/>
          <w:sz w:val="22"/>
          <w:szCs w:val="22"/>
        </w:rPr>
        <w:t>plnění této S</w:t>
      </w:r>
      <w:r>
        <w:rPr>
          <w:rFonts w:ascii="Arial" w:hAnsi="Arial" w:cs="Arial"/>
          <w:sz w:val="22"/>
          <w:szCs w:val="22"/>
        </w:rPr>
        <w:t>mlouvy</w:t>
      </w:r>
      <w:r w:rsidRPr="00A83DAD">
        <w:rPr>
          <w:rFonts w:ascii="Arial" w:hAnsi="Arial" w:cs="Arial"/>
          <w:sz w:val="22"/>
          <w:szCs w:val="22"/>
        </w:rPr>
        <w:t xml:space="preserve">. Tím však není dotčena skutečnost, že za veškeré činnosti </w:t>
      </w:r>
      <w:r>
        <w:rPr>
          <w:rFonts w:ascii="Arial" w:hAnsi="Arial" w:cs="Arial"/>
          <w:sz w:val="22"/>
          <w:szCs w:val="22"/>
        </w:rPr>
        <w:t>pod</w:t>
      </w:r>
      <w:r w:rsidRPr="00A83DAD">
        <w:rPr>
          <w:rFonts w:ascii="Arial" w:hAnsi="Arial" w:cs="Arial"/>
          <w:sz w:val="22"/>
          <w:szCs w:val="22"/>
        </w:rPr>
        <w:t>dodavatelů, vykonávané v souvislosti s</w:t>
      </w:r>
      <w:r w:rsidR="00503DC0">
        <w:rPr>
          <w:rFonts w:ascii="Arial" w:hAnsi="Arial" w:cs="Arial"/>
          <w:sz w:val="22"/>
          <w:szCs w:val="22"/>
        </w:rPr>
        <w:t> plněním této S</w:t>
      </w:r>
      <w:r>
        <w:rPr>
          <w:rFonts w:ascii="Arial" w:hAnsi="Arial" w:cs="Arial"/>
          <w:sz w:val="22"/>
          <w:szCs w:val="22"/>
        </w:rPr>
        <w:t>mlouvy</w:t>
      </w:r>
      <w:r w:rsidRPr="00A83DAD">
        <w:rPr>
          <w:rFonts w:ascii="Arial" w:hAnsi="Arial" w:cs="Arial"/>
          <w:sz w:val="22"/>
          <w:szCs w:val="22"/>
        </w:rPr>
        <w:t xml:space="preserve">, odpovídá </w:t>
      </w:r>
      <w:r w:rsidR="00C72FBB">
        <w:rPr>
          <w:rFonts w:ascii="Arial" w:hAnsi="Arial" w:cs="Arial"/>
          <w:sz w:val="22"/>
          <w:szCs w:val="22"/>
        </w:rPr>
        <w:t>P</w:t>
      </w:r>
      <w:r>
        <w:rPr>
          <w:rFonts w:ascii="Arial" w:hAnsi="Arial" w:cs="Arial"/>
          <w:sz w:val="22"/>
          <w:szCs w:val="22"/>
        </w:rPr>
        <w:t>rodávající</w:t>
      </w:r>
      <w:r w:rsidRPr="00A83DAD">
        <w:rPr>
          <w:rFonts w:ascii="Arial" w:hAnsi="Arial" w:cs="Arial"/>
          <w:sz w:val="22"/>
          <w:szCs w:val="22"/>
        </w:rPr>
        <w:t xml:space="preserve"> tak, jako by </w:t>
      </w:r>
      <w:r>
        <w:rPr>
          <w:rFonts w:ascii="Arial" w:hAnsi="Arial" w:cs="Arial"/>
          <w:sz w:val="22"/>
          <w:szCs w:val="22"/>
        </w:rPr>
        <w:t>požadovaná plnění</w:t>
      </w:r>
      <w:r w:rsidRPr="00A83DAD">
        <w:rPr>
          <w:rFonts w:ascii="Arial" w:hAnsi="Arial" w:cs="Arial"/>
          <w:sz w:val="22"/>
          <w:szCs w:val="22"/>
        </w:rPr>
        <w:t xml:space="preserve"> vykonával sám.</w:t>
      </w:r>
    </w:p>
    <w:p w14:paraId="3BD94DF1"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Pr>
          <w:rFonts w:ascii="Arial" w:hAnsi="Arial" w:cs="Arial"/>
          <w:sz w:val="22"/>
          <w:szCs w:val="22"/>
        </w:rPr>
        <w:t>pod</w:t>
      </w:r>
      <w:r w:rsidRPr="00A83DAD">
        <w:rPr>
          <w:rFonts w:ascii="Arial" w:hAnsi="Arial" w:cs="Arial"/>
          <w:sz w:val="22"/>
          <w:szCs w:val="22"/>
        </w:rPr>
        <w:t xml:space="preserve">dodavatelů na poskytnutí součinnosti </w:t>
      </w:r>
      <w:r w:rsidR="00BE7421">
        <w:rPr>
          <w:rFonts w:ascii="Arial" w:hAnsi="Arial" w:cs="Arial"/>
          <w:sz w:val="22"/>
          <w:szCs w:val="22"/>
        </w:rPr>
        <w:t>K</w:t>
      </w:r>
      <w:r>
        <w:rPr>
          <w:rFonts w:ascii="Arial" w:hAnsi="Arial" w:cs="Arial"/>
          <w:sz w:val="22"/>
          <w:szCs w:val="22"/>
        </w:rPr>
        <w:t>upujícího</w:t>
      </w:r>
      <w:r w:rsidRPr="00A83DAD">
        <w:rPr>
          <w:rFonts w:ascii="Arial" w:hAnsi="Arial" w:cs="Arial"/>
          <w:sz w:val="22"/>
          <w:szCs w:val="22"/>
        </w:rPr>
        <w:t xml:space="preserve"> </w:t>
      </w:r>
      <w:r>
        <w:rPr>
          <w:rFonts w:ascii="Arial" w:hAnsi="Arial" w:cs="Arial"/>
          <w:sz w:val="22"/>
          <w:szCs w:val="22"/>
        </w:rPr>
        <w:t>této</w:t>
      </w:r>
      <w:r w:rsidRPr="00A83DAD">
        <w:rPr>
          <w:rFonts w:ascii="Arial" w:hAnsi="Arial" w:cs="Arial"/>
          <w:sz w:val="22"/>
          <w:szCs w:val="22"/>
        </w:rPr>
        <w:t xml:space="preserve"> Smlouvy budou </w:t>
      </w:r>
      <w:r w:rsidR="00BE7421">
        <w:rPr>
          <w:rFonts w:ascii="Arial" w:hAnsi="Arial" w:cs="Arial"/>
          <w:sz w:val="22"/>
          <w:szCs w:val="22"/>
        </w:rPr>
        <w:t>K</w:t>
      </w:r>
      <w:r>
        <w:rPr>
          <w:rFonts w:ascii="Arial" w:hAnsi="Arial" w:cs="Arial"/>
          <w:sz w:val="22"/>
          <w:szCs w:val="22"/>
        </w:rPr>
        <w:t>upujícímu</w:t>
      </w:r>
      <w:r w:rsidRPr="00A83DAD">
        <w:rPr>
          <w:rFonts w:ascii="Arial" w:hAnsi="Arial" w:cs="Arial"/>
          <w:sz w:val="22"/>
          <w:szCs w:val="22"/>
        </w:rPr>
        <w:t xml:space="preserve"> předávány prostřednictvím </w:t>
      </w:r>
      <w:r w:rsidR="00C72FBB">
        <w:rPr>
          <w:rFonts w:ascii="Arial" w:hAnsi="Arial" w:cs="Arial"/>
          <w:sz w:val="22"/>
          <w:szCs w:val="22"/>
        </w:rPr>
        <w:t>P</w:t>
      </w:r>
      <w:r>
        <w:rPr>
          <w:rFonts w:ascii="Arial" w:hAnsi="Arial" w:cs="Arial"/>
          <w:sz w:val="22"/>
          <w:szCs w:val="22"/>
        </w:rPr>
        <w:t>rodávajícího</w:t>
      </w:r>
      <w:r w:rsidRPr="00A83DAD">
        <w:rPr>
          <w:rFonts w:ascii="Arial" w:hAnsi="Arial" w:cs="Arial"/>
          <w:sz w:val="22"/>
          <w:szCs w:val="22"/>
        </w:rPr>
        <w:t xml:space="preserve">. </w:t>
      </w:r>
      <w:r>
        <w:rPr>
          <w:rFonts w:ascii="Arial" w:hAnsi="Arial" w:cs="Arial"/>
          <w:sz w:val="22"/>
          <w:szCs w:val="22"/>
        </w:rPr>
        <w:t>Kupující</w:t>
      </w:r>
      <w:r w:rsidRPr="00A83DAD">
        <w:rPr>
          <w:rFonts w:ascii="Arial" w:hAnsi="Arial" w:cs="Arial"/>
          <w:sz w:val="22"/>
          <w:szCs w:val="22"/>
        </w:rPr>
        <w:t xml:space="preserve"> není povinen tuto součinnost poskytnout, bude-li o ni požádán přímo </w:t>
      </w:r>
      <w:r>
        <w:rPr>
          <w:rFonts w:ascii="Arial" w:hAnsi="Arial" w:cs="Arial"/>
          <w:sz w:val="22"/>
          <w:szCs w:val="22"/>
        </w:rPr>
        <w:t>pod</w:t>
      </w:r>
      <w:r w:rsidRPr="00A83DAD">
        <w:rPr>
          <w:rFonts w:ascii="Arial" w:hAnsi="Arial" w:cs="Arial"/>
          <w:sz w:val="22"/>
          <w:szCs w:val="22"/>
        </w:rPr>
        <w:t xml:space="preserve">dodavatelem </w:t>
      </w:r>
      <w:r w:rsidR="00C72FBB">
        <w:rPr>
          <w:rFonts w:ascii="Arial" w:hAnsi="Arial" w:cs="Arial"/>
          <w:sz w:val="22"/>
          <w:szCs w:val="22"/>
        </w:rPr>
        <w:t>P</w:t>
      </w:r>
      <w:r>
        <w:rPr>
          <w:rFonts w:ascii="Arial" w:hAnsi="Arial" w:cs="Arial"/>
          <w:sz w:val="22"/>
          <w:szCs w:val="22"/>
        </w:rPr>
        <w:t>rodávajícího</w:t>
      </w:r>
      <w:r w:rsidRPr="00A83DAD">
        <w:rPr>
          <w:rFonts w:ascii="Arial" w:hAnsi="Arial" w:cs="Arial"/>
          <w:sz w:val="22"/>
          <w:szCs w:val="22"/>
        </w:rPr>
        <w:t>.</w:t>
      </w:r>
    </w:p>
    <w:p w14:paraId="1A8FDD96" w14:textId="77777777" w:rsidR="00E024D5" w:rsidRDefault="00E024D5" w:rsidP="00986385">
      <w:pPr>
        <w:pStyle w:val="Zkladntext2"/>
        <w:tabs>
          <w:tab w:val="left" w:pos="426"/>
        </w:tabs>
        <w:spacing w:before="60" w:after="60"/>
        <w:jc w:val="center"/>
        <w:rPr>
          <w:rFonts w:ascii="Arial" w:hAnsi="Arial" w:cs="Arial"/>
          <w:b/>
          <w:sz w:val="22"/>
          <w:szCs w:val="22"/>
        </w:rPr>
      </w:pPr>
    </w:p>
    <w:p w14:paraId="1C347E77" w14:textId="77777777" w:rsidR="00F530D8" w:rsidRDefault="00F530D8" w:rsidP="00986385">
      <w:pPr>
        <w:pStyle w:val="Zkladntext2"/>
        <w:tabs>
          <w:tab w:val="left" w:pos="426"/>
        </w:tabs>
        <w:spacing w:before="60" w:after="60"/>
        <w:jc w:val="center"/>
        <w:rPr>
          <w:rFonts w:ascii="Arial" w:hAnsi="Arial" w:cs="Arial"/>
          <w:b/>
          <w:sz w:val="22"/>
          <w:szCs w:val="22"/>
        </w:rPr>
      </w:pPr>
    </w:p>
    <w:p w14:paraId="24E44CD6" w14:textId="77777777" w:rsidR="00986385" w:rsidRDefault="00C55F76" w:rsidP="00986385">
      <w:pPr>
        <w:pStyle w:val="Zkladntext2"/>
        <w:tabs>
          <w:tab w:val="left" w:pos="426"/>
        </w:tabs>
        <w:spacing w:before="60" w:after="60"/>
        <w:jc w:val="center"/>
        <w:rPr>
          <w:rFonts w:ascii="Arial" w:hAnsi="Arial" w:cs="Arial"/>
          <w:b/>
          <w:sz w:val="22"/>
          <w:szCs w:val="22"/>
        </w:rPr>
      </w:pPr>
      <w:r>
        <w:rPr>
          <w:rFonts w:ascii="Arial" w:hAnsi="Arial" w:cs="Arial"/>
          <w:b/>
          <w:sz w:val="22"/>
          <w:szCs w:val="22"/>
        </w:rPr>
        <w:lastRenderedPageBreak/>
        <w:t>XII</w:t>
      </w:r>
      <w:r w:rsidR="00E024D5">
        <w:rPr>
          <w:rFonts w:ascii="Arial" w:hAnsi="Arial" w:cs="Arial"/>
          <w:b/>
          <w:sz w:val="22"/>
          <w:szCs w:val="22"/>
        </w:rPr>
        <w:t>I</w:t>
      </w:r>
      <w:r w:rsidR="00986385">
        <w:rPr>
          <w:rFonts w:ascii="Arial" w:hAnsi="Arial" w:cs="Arial"/>
          <w:b/>
          <w:sz w:val="22"/>
          <w:szCs w:val="22"/>
        </w:rPr>
        <w:t>. Platnost a účinnost smlouvy, zánik smlouvy</w:t>
      </w:r>
      <w:bookmarkEnd w:id="7"/>
    </w:p>
    <w:p w14:paraId="65646AA8" w14:textId="77777777" w:rsidR="00986385" w:rsidRPr="00ED52EE" w:rsidRDefault="00C72FBB"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Tato S</w:t>
      </w:r>
      <w:r w:rsidR="00986385" w:rsidRPr="00ED52EE">
        <w:rPr>
          <w:rFonts w:ascii="Arial" w:hAnsi="Arial" w:cs="Arial"/>
          <w:sz w:val="22"/>
          <w:szCs w:val="22"/>
        </w:rPr>
        <w:t xml:space="preserve">mlouva nabývá platnosti dnem jejího uzavření, tj. dnem jejího podpisu osobami oprávněnými zastupovat smluvní strany a nabývá účinnosti zveřejněním v registru smluv. </w:t>
      </w:r>
    </w:p>
    <w:p w14:paraId="585CA2B8" w14:textId="77777777" w:rsidR="00162739" w:rsidRDefault="00C72FBB"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Tato S</w:t>
      </w:r>
      <w:r w:rsidR="00162739">
        <w:rPr>
          <w:rFonts w:ascii="Arial" w:hAnsi="Arial" w:cs="Arial"/>
          <w:sz w:val="22"/>
          <w:szCs w:val="22"/>
        </w:rPr>
        <w:t>mlouva zaniká řádným splněním</w:t>
      </w:r>
      <w:r w:rsidR="00503DC0">
        <w:rPr>
          <w:rFonts w:ascii="Arial" w:hAnsi="Arial" w:cs="Arial"/>
          <w:sz w:val="22"/>
          <w:szCs w:val="22"/>
        </w:rPr>
        <w:t xml:space="preserve"> sjednaných závazků dle této S</w:t>
      </w:r>
      <w:r w:rsidR="00162739">
        <w:rPr>
          <w:rFonts w:ascii="Arial" w:hAnsi="Arial" w:cs="Arial"/>
          <w:sz w:val="22"/>
          <w:szCs w:val="22"/>
        </w:rPr>
        <w:t xml:space="preserve">mlouvy nebo za podmínek stanovených v následujících </w:t>
      </w:r>
      <w:r w:rsidR="00D635ED">
        <w:rPr>
          <w:rFonts w:ascii="Arial" w:hAnsi="Arial" w:cs="Arial"/>
          <w:sz w:val="22"/>
          <w:szCs w:val="22"/>
        </w:rPr>
        <w:t>odstavcích</w:t>
      </w:r>
      <w:r w:rsidR="00162739">
        <w:rPr>
          <w:rFonts w:ascii="Arial" w:hAnsi="Arial" w:cs="Arial"/>
          <w:sz w:val="22"/>
          <w:szCs w:val="22"/>
        </w:rPr>
        <w:t xml:space="preserve"> tohoto článku.</w:t>
      </w:r>
    </w:p>
    <w:p w14:paraId="74DB5810" w14:textId="77777777" w:rsidR="00CD39E0" w:rsidRPr="00986385"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r w:rsidR="007B7371">
        <w:rPr>
          <w:rFonts w:ascii="Arial" w:hAnsi="Arial" w:cs="Arial"/>
          <w:sz w:val="22"/>
          <w:szCs w:val="22"/>
        </w:rPr>
        <w:t xml:space="preserve">   </w:t>
      </w:r>
    </w:p>
    <w:p w14:paraId="1DCE5B3F" w14:textId="77777777" w:rsidR="00CD39E0" w:rsidRPr="00CD39E0"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dohodou smluvních stran, jejíž součástí je i vypořádání vzájemných závazků a pohledávek;</w:t>
      </w:r>
    </w:p>
    <w:p w14:paraId="108F3610" w14:textId="77777777" w:rsidR="00CF7077" w:rsidRPr="007923D7"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8" w:name="_Ref357073114"/>
    </w:p>
    <w:p w14:paraId="6119C3CD" w14:textId="77777777" w:rsidR="00CD39E0" w:rsidRPr="003F6A0F"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3F6A0F">
        <w:rPr>
          <w:rFonts w:ascii="Arial" w:hAnsi="Arial" w:cs="Arial"/>
          <w:sz w:val="22"/>
          <w:szCs w:val="22"/>
        </w:rPr>
        <w:t xml:space="preserve"> je oprávněn odstoupit od Smlouvy v případě, že:</w:t>
      </w:r>
      <w:bookmarkEnd w:id="8"/>
    </w:p>
    <w:p w14:paraId="34796DF5" w14:textId="77777777" w:rsidR="00CD39E0" w:rsidRDefault="00BE7421"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w:t>
      </w:r>
      <w:r w:rsidR="00503DC0">
        <w:rPr>
          <w:rFonts w:ascii="Arial" w:hAnsi="Arial" w:cs="Arial"/>
          <w:sz w:val="22"/>
          <w:szCs w:val="22"/>
        </w:rPr>
        <w:t>upujícímu vadnou dodávku Z</w:t>
      </w:r>
      <w:r w:rsidR="00ED52EE">
        <w:rPr>
          <w:rFonts w:ascii="Arial" w:hAnsi="Arial" w:cs="Arial"/>
          <w:sz w:val="22"/>
          <w:szCs w:val="22"/>
        </w:rPr>
        <w:t>boží</w:t>
      </w:r>
    </w:p>
    <w:p w14:paraId="317C2BB8" w14:textId="77777777" w:rsidR="00D16CBB" w:rsidRPr="00D16CBB"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dojde k podstatnému porušení povinností uložených Prodávajícímu touto Smlouvou,</w:t>
      </w:r>
    </w:p>
    <w:p w14:paraId="03A5F1E9" w14:textId="77777777" w:rsidR="00CD39E0" w:rsidRPr="00D16CBB"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Prodávající je v prodlení s</w:t>
      </w:r>
      <w:r w:rsidR="000914ED">
        <w:rPr>
          <w:rFonts w:ascii="Arial" w:hAnsi="Arial" w:cs="Arial"/>
          <w:sz w:val="22"/>
          <w:szCs w:val="22"/>
        </w:rPr>
        <w:t xml:space="preserve"> dodáním Zboží nebo s </w:t>
      </w:r>
      <w:r w:rsidRPr="00D16CBB">
        <w:rPr>
          <w:rFonts w:ascii="Arial" w:hAnsi="Arial" w:cs="Arial"/>
          <w:sz w:val="22"/>
          <w:szCs w:val="22"/>
        </w:rPr>
        <w:t xml:space="preserve">odstraněním vady na Zboží a toto prodlení trvá po dobu delší než 2 dny a nezjedná nápravu ani do 2 dnů </w:t>
      </w:r>
      <w:r w:rsidR="00C72FBB">
        <w:rPr>
          <w:rFonts w:ascii="Arial" w:hAnsi="Arial" w:cs="Arial"/>
          <w:sz w:val="22"/>
          <w:szCs w:val="22"/>
        </w:rPr>
        <w:t>od doručení písemného oznámení P</w:t>
      </w:r>
      <w:r w:rsidRPr="00D16CBB">
        <w:rPr>
          <w:rFonts w:ascii="Arial" w:hAnsi="Arial" w:cs="Arial"/>
          <w:sz w:val="22"/>
          <w:szCs w:val="22"/>
        </w:rPr>
        <w:t>rodávajícího o takovém prodlení.</w:t>
      </w:r>
    </w:p>
    <w:p w14:paraId="103E36BD" w14:textId="77777777" w:rsidR="00CD39E0" w:rsidRPr="00CD39E0"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CD39E0">
        <w:rPr>
          <w:rFonts w:ascii="Arial" w:hAnsi="Arial" w:cs="Arial"/>
          <w:sz w:val="22"/>
          <w:szCs w:val="22"/>
        </w:rPr>
        <w:t xml:space="preserve"> je oprávněn okamžitě odstoupit od Smlouvy bez předchozího oznámení </w:t>
      </w:r>
      <w:r w:rsidR="00C72FBB">
        <w:rPr>
          <w:rFonts w:ascii="Arial" w:hAnsi="Arial" w:cs="Arial"/>
          <w:sz w:val="22"/>
          <w:szCs w:val="22"/>
        </w:rPr>
        <w:t>P</w:t>
      </w:r>
      <w:r>
        <w:rPr>
          <w:rFonts w:ascii="Arial" w:hAnsi="Arial" w:cs="Arial"/>
          <w:sz w:val="22"/>
          <w:szCs w:val="22"/>
        </w:rPr>
        <w:t>rodávajícímu</w:t>
      </w:r>
      <w:r w:rsidR="00CD39E0" w:rsidRPr="00CD39E0">
        <w:rPr>
          <w:rFonts w:ascii="Arial" w:hAnsi="Arial" w:cs="Arial"/>
          <w:sz w:val="22"/>
          <w:szCs w:val="22"/>
        </w:rPr>
        <w:t xml:space="preserve"> nebo výzvy k sjednání nápravy v přiměřené lhůtě:</w:t>
      </w:r>
    </w:p>
    <w:p w14:paraId="3DC6A1E3" w14:textId="77777777" w:rsidR="00CD39E0" w:rsidRPr="00CD39E0"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sidR="00C72FBB">
        <w:rPr>
          <w:rFonts w:ascii="Arial" w:hAnsi="Arial" w:cs="Arial"/>
          <w:sz w:val="22"/>
          <w:szCs w:val="22"/>
        </w:rPr>
        <w:t>P</w:t>
      </w:r>
      <w:r w:rsidR="00ED52EE">
        <w:rPr>
          <w:rFonts w:ascii="Arial" w:hAnsi="Arial" w:cs="Arial"/>
          <w:sz w:val="22"/>
          <w:szCs w:val="22"/>
        </w:rPr>
        <w:t>rodávajícího</w:t>
      </w:r>
      <w:r w:rsidRPr="00CD39E0">
        <w:rPr>
          <w:rFonts w:ascii="Arial" w:hAnsi="Arial" w:cs="Arial"/>
          <w:sz w:val="22"/>
          <w:szCs w:val="22"/>
        </w:rPr>
        <w:t xml:space="preserve"> prohlášen úpadek;</w:t>
      </w:r>
    </w:p>
    <w:p w14:paraId="083D6845" w14:textId="77777777" w:rsidR="00CD39E0" w:rsidRPr="00CD39E0"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sidR="00C72FBB">
        <w:rPr>
          <w:rFonts w:ascii="Arial" w:hAnsi="Arial" w:cs="Arial"/>
          <w:sz w:val="22"/>
          <w:szCs w:val="22"/>
        </w:rPr>
        <w:t>P</w:t>
      </w:r>
      <w:r w:rsidR="00ED52EE">
        <w:rPr>
          <w:rFonts w:ascii="Arial" w:hAnsi="Arial" w:cs="Arial"/>
          <w:sz w:val="22"/>
          <w:szCs w:val="22"/>
        </w:rPr>
        <w:t>rodávající</w:t>
      </w:r>
      <w:r w:rsidR="00D16CBB">
        <w:rPr>
          <w:rFonts w:ascii="Arial" w:hAnsi="Arial" w:cs="Arial"/>
          <w:sz w:val="22"/>
          <w:szCs w:val="22"/>
        </w:rPr>
        <w:t xml:space="preserve"> do likvidace.</w:t>
      </w:r>
    </w:p>
    <w:p w14:paraId="36D5DAA3" w14:textId="77777777" w:rsidR="00CD39E0"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00CD39E0" w:rsidRPr="003F6A0F">
        <w:rPr>
          <w:rFonts w:ascii="Arial" w:hAnsi="Arial" w:cs="Arial"/>
          <w:sz w:val="22"/>
          <w:szCs w:val="22"/>
        </w:rPr>
        <w:t xml:space="preserve"> je oprávněn odstoupit od Smlouvy v případě, že </w:t>
      </w:r>
      <w:r w:rsidR="001A1C22">
        <w:rPr>
          <w:rFonts w:ascii="Arial" w:hAnsi="Arial" w:cs="Arial"/>
          <w:sz w:val="22"/>
          <w:szCs w:val="22"/>
        </w:rPr>
        <w:t>Kupující</w:t>
      </w:r>
      <w:r w:rsidR="00CD39E0" w:rsidRPr="003F6A0F">
        <w:rPr>
          <w:rFonts w:ascii="Arial" w:hAnsi="Arial" w:cs="Arial"/>
          <w:sz w:val="22"/>
          <w:szCs w:val="22"/>
        </w:rPr>
        <w:t xml:space="preserve"> je v prodlení s placením peněžitých částek dle této Smlouvy a toto p</w:t>
      </w:r>
      <w:r w:rsidR="003F6A0F">
        <w:rPr>
          <w:rFonts w:ascii="Arial" w:hAnsi="Arial" w:cs="Arial"/>
          <w:sz w:val="22"/>
          <w:szCs w:val="22"/>
        </w:rPr>
        <w:t>r</w:t>
      </w:r>
      <w:r w:rsidR="001A1C22">
        <w:rPr>
          <w:rFonts w:ascii="Arial" w:hAnsi="Arial" w:cs="Arial"/>
          <w:sz w:val="22"/>
          <w:szCs w:val="22"/>
        </w:rPr>
        <w:t>odlení trvá po dobu delší než 10</w:t>
      </w:r>
      <w:r w:rsidR="00CD39E0" w:rsidRPr="003F6A0F">
        <w:rPr>
          <w:rFonts w:ascii="Arial" w:hAnsi="Arial" w:cs="Arial"/>
          <w:sz w:val="22"/>
          <w:szCs w:val="22"/>
        </w:rPr>
        <w:t xml:space="preserve"> </w:t>
      </w:r>
      <w:r w:rsidR="001A1C22">
        <w:rPr>
          <w:rFonts w:ascii="Arial" w:hAnsi="Arial" w:cs="Arial"/>
          <w:sz w:val="22"/>
          <w:szCs w:val="22"/>
        </w:rPr>
        <w:t>dnů a nezjedná nápravu ani do 10</w:t>
      </w:r>
      <w:r w:rsidR="00CD39E0" w:rsidRPr="003F6A0F">
        <w:rPr>
          <w:rFonts w:ascii="Arial" w:hAnsi="Arial" w:cs="Arial"/>
          <w:sz w:val="22"/>
          <w:szCs w:val="22"/>
        </w:rPr>
        <w:t xml:space="preserve"> dnů od doručení písemného oznámení </w:t>
      </w:r>
      <w:r w:rsidR="00C72FBB">
        <w:rPr>
          <w:rFonts w:ascii="Arial" w:hAnsi="Arial" w:cs="Arial"/>
          <w:sz w:val="22"/>
          <w:szCs w:val="22"/>
        </w:rPr>
        <w:t>P</w:t>
      </w:r>
      <w:r w:rsidR="001A1C22">
        <w:rPr>
          <w:rFonts w:ascii="Arial" w:hAnsi="Arial" w:cs="Arial"/>
          <w:sz w:val="22"/>
          <w:szCs w:val="22"/>
        </w:rPr>
        <w:t>rodávajícího</w:t>
      </w:r>
      <w:r w:rsidR="00CD39E0" w:rsidRPr="003F6A0F">
        <w:rPr>
          <w:rFonts w:ascii="Arial" w:hAnsi="Arial" w:cs="Arial"/>
          <w:sz w:val="22"/>
          <w:szCs w:val="22"/>
        </w:rPr>
        <w:t xml:space="preserve"> o takovém prodlení.</w:t>
      </w:r>
    </w:p>
    <w:p w14:paraId="45316233" w14:textId="77777777" w:rsidR="00CD39E0"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12912735" w14:textId="77777777" w:rsidR="002A6B7B" w:rsidRDefault="002A6B7B" w:rsidP="00C55F76">
      <w:pPr>
        <w:pStyle w:val="Zkladntext2"/>
        <w:tabs>
          <w:tab w:val="left" w:pos="426"/>
        </w:tabs>
        <w:spacing w:before="60" w:after="60"/>
        <w:rPr>
          <w:rFonts w:ascii="Arial" w:hAnsi="Arial" w:cs="Arial"/>
          <w:sz w:val="22"/>
          <w:szCs w:val="22"/>
        </w:rPr>
      </w:pPr>
    </w:p>
    <w:p w14:paraId="6599C636" w14:textId="77777777" w:rsidR="007054DF" w:rsidRPr="00CF7077" w:rsidRDefault="007054DF" w:rsidP="00C55F76">
      <w:pPr>
        <w:pStyle w:val="Zkladntext2"/>
        <w:tabs>
          <w:tab w:val="left" w:pos="426"/>
        </w:tabs>
        <w:spacing w:before="60" w:after="60"/>
        <w:rPr>
          <w:rFonts w:ascii="Arial" w:hAnsi="Arial" w:cs="Arial"/>
          <w:sz w:val="22"/>
          <w:szCs w:val="22"/>
        </w:rPr>
      </w:pPr>
    </w:p>
    <w:p w14:paraId="5755FB07" w14:textId="77777777" w:rsidR="00CD39E0" w:rsidRPr="00CD39E0" w:rsidRDefault="00C55F76"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XI</w:t>
      </w:r>
      <w:r w:rsidR="009C7736">
        <w:rPr>
          <w:rFonts w:ascii="Arial" w:hAnsi="Arial" w:cs="Arial"/>
          <w:b/>
          <w:sz w:val="22"/>
          <w:szCs w:val="22"/>
        </w:rPr>
        <w:t>V</w:t>
      </w:r>
      <w:r w:rsidR="00CF7077">
        <w:rPr>
          <w:rFonts w:ascii="Arial" w:hAnsi="Arial" w:cs="Arial"/>
          <w:b/>
          <w:sz w:val="22"/>
          <w:szCs w:val="22"/>
        </w:rPr>
        <w:t>. Závěrečná ustanovení</w:t>
      </w:r>
    </w:p>
    <w:p w14:paraId="188C2D96"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54BD9880" w14:textId="77777777" w:rsidR="00CD39E0"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14:paraId="08904B82"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14:paraId="22AD6803" w14:textId="77777777" w:rsidR="00CF7077"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14:paraId="717BEDE3" w14:textId="77777777" w:rsidR="0003018D" w:rsidRPr="0003018D"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03018D">
        <w:rPr>
          <w:rFonts w:ascii="Arial" w:hAnsi="Arial" w:cs="Arial"/>
          <w:sz w:val="22"/>
          <w:szCs w:val="22"/>
        </w:rPr>
        <w:t>Prodáv</w:t>
      </w:r>
      <w:r w:rsidR="00503DC0">
        <w:rPr>
          <w:rFonts w:ascii="Arial" w:hAnsi="Arial" w:cs="Arial"/>
          <w:sz w:val="22"/>
          <w:szCs w:val="22"/>
        </w:rPr>
        <w:t>ající prohlašuje ve smyslu, že Z</w:t>
      </w:r>
      <w:r w:rsidRPr="0003018D">
        <w:rPr>
          <w:rFonts w:ascii="Arial" w:hAnsi="Arial" w:cs="Arial"/>
          <w:sz w:val="22"/>
          <w:szCs w:val="22"/>
        </w:rPr>
        <w:t>boží 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00BE7421">
        <w:rPr>
          <w:rFonts w:ascii="Arial" w:hAnsi="Arial" w:cs="Arial"/>
          <w:sz w:val="22"/>
          <w:szCs w:val="22"/>
        </w:rPr>
        <w:t>třetí osoba vůči K</w:t>
      </w:r>
      <w:r w:rsidRPr="0003018D">
        <w:rPr>
          <w:rFonts w:ascii="Arial" w:hAnsi="Arial" w:cs="Arial"/>
          <w:sz w:val="22"/>
          <w:szCs w:val="22"/>
        </w:rPr>
        <w:t xml:space="preserve">upujícímu nároky </w:t>
      </w:r>
      <w:r w:rsidR="00C72FBB">
        <w:rPr>
          <w:rFonts w:ascii="Arial" w:hAnsi="Arial" w:cs="Arial"/>
          <w:sz w:val="22"/>
          <w:szCs w:val="22"/>
        </w:rPr>
        <w:t>plynoucí z právních vad, P</w:t>
      </w:r>
      <w:r w:rsidRPr="0003018D">
        <w:rPr>
          <w:rFonts w:ascii="Arial" w:hAnsi="Arial" w:cs="Arial"/>
          <w:sz w:val="22"/>
          <w:szCs w:val="22"/>
        </w:rPr>
        <w:t>rodávající se zavazuje</w:t>
      </w:r>
      <w:r>
        <w:rPr>
          <w:rFonts w:ascii="Arial" w:hAnsi="Arial" w:cs="Arial"/>
          <w:sz w:val="22"/>
          <w:szCs w:val="22"/>
        </w:rPr>
        <w:t xml:space="preserve"> </w:t>
      </w:r>
      <w:r w:rsidR="00BE7421">
        <w:rPr>
          <w:rFonts w:ascii="Arial" w:hAnsi="Arial" w:cs="Arial"/>
          <w:sz w:val="22"/>
          <w:szCs w:val="22"/>
        </w:rPr>
        <w:t>škodu tímto vzniklou K</w:t>
      </w:r>
      <w:r w:rsidRPr="0003018D">
        <w:rPr>
          <w:rFonts w:ascii="Arial" w:hAnsi="Arial" w:cs="Arial"/>
          <w:sz w:val="22"/>
          <w:szCs w:val="22"/>
        </w:rPr>
        <w:t>upujícímu bezodkladně nahradit.</w:t>
      </w:r>
    </w:p>
    <w:p w14:paraId="3A622383" w14:textId="77777777" w:rsidR="00D16CBB" w:rsidRDefault="008225E1" w:rsidP="008225E1">
      <w:pPr>
        <w:pStyle w:val="Zkladntext2"/>
        <w:numPr>
          <w:ilvl w:val="0"/>
          <w:numId w:val="14"/>
        </w:numPr>
        <w:tabs>
          <w:tab w:val="left" w:pos="426"/>
        </w:tabs>
        <w:spacing w:before="60" w:after="60"/>
        <w:ind w:left="426" w:hanging="426"/>
        <w:jc w:val="left"/>
        <w:rPr>
          <w:rFonts w:ascii="Arial" w:hAnsi="Arial" w:cs="Arial"/>
          <w:sz w:val="22"/>
          <w:szCs w:val="22"/>
        </w:rPr>
      </w:pPr>
      <w:r w:rsidRPr="000E025F">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Prodávající vznášet požadavky na navýšení Ceny za zboží s výjimkou případů, kdy takové navýšení bude objektivně a prokazatelně nezbytné k zachování předmětu, účelu a obsahu této Smlouvy. I v takovém případě však </w:t>
      </w:r>
      <w:r>
        <w:rPr>
          <w:rFonts w:ascii="Arial" w:hAnsi="Arial" w:cs="Arial"/>
          <w:sz w:val="22"/>
          <w:szCs w:val="22"/>
        </w:rPr>
        <w:lastRenderedPageBreak/>
        <w:t>p</w:t>
      </w:r>
      <w:r w:rsidRPr="000E025F">
        <w:rPr>
          <w:rFonts w:ascii="Arial" w:hAnsi="Arial" w:cs="Arial"/>
          <w:sz w:val="22"/>
          <w:szCs w:val="22"/>
        </w:rPr>
        <w:t>rodávajícímu nevzniká bez dalšího nárok na sjednání navýšení jakékoli položky ceny za zboží či poskytnutí technické podpory</w:t>
      </w:r>
      <w:r>
        <w:rPr>
          <w:rFonts w:ascii="Arial" w:hAnsi="Arial" w:cs="Arial"/>
          <w:sz w:val="22"/>
          <w:szCs w:val="22"/>
        </w:rPr>
        <w:t>.</w:t>
      </w:r>
    </w:p>
    <w:p w14:paraId="61F930C7" w14:textId="77777777" w:rsidR="00CF7077" w:rsidRPr="00D16CBB"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D16CBB">
        <w:rPr>
          <w:rFonts w:ascii="Arial" w:hAnsi="Arial" w:cs="Arial"/>
          <w:sz w:val="22"/>
          <w:szCs w:val="22"/>
        </w:rPr>
        <w:t>Veškeré spory, které vzniknou ze Smlouvy nebo v souvislosti s ní, které se nepodaří vyřešit přednostně smírnou cestou, budou rozhodovány obecnými soudy v souladu se zákonem č.</w:t>
      </w:r>
      <w:r w:rsidR="00A205B0">
        <w:rPr>
          <w:rFonts w:ascii="Arial" w:hAnsi="Arial" w:cs="Arial"/>
          <w:sz w:val="22"/>
          <w:szCs w:val="22"/>
        </w:rPr>
        <w:t> </w:t>
      </w:r>
      <w:r w:rsidRPr="00D16CBB">
        <w:rPr>
          <w:rFonts w:ascii="Arial" w:hAnsi="Arial" w:cs="Arial"/>
          <w:sz w:val="22"/>
          <w:szCs w:val="22"/>
        </w:rPr>
        <w:t>99/1963 Sb., občanský</w:t>
      </w:r>
      <w:r w:rsidR="00D16BDA" w:rsidRPr="00D16CBB">
        <w:rPr>
          <w:rFonts w:ascii="Arial" w:hAnsi="Arial" w:cs="Arial"/>
          <w:sz w:val="22"/>
          <w:szCs w:val="22"/>
        </w:rPr>
        <w:t xml:space="preserve"> soudní řád</w:t>
      </w:r>
      <w:r w:rsidRPr="00D16CBB">
        <w:rPr>
          <w:rFonts w:ascii="Arial" w:hAnsi="Arial" w:cs="Arial"/>
          <w:sz w:val="22"/>
          <w:szCs w:val="22"/>
        </w:rPr>
        <w:t>, ve znění pozdějších předpisů.</w:t>
      </w:r>
    </w:p>
    <w:p w14:paraId="2FD13A7B" w14:textId="77777777" w:rsidR="00D635ED" w:rsidRPr="00D635ED"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sidR="007F55EA">
        <w:rPr>
          <w:rFonts w:ascii="Arial" w:hAnsi="Arial" w:cs="Arial"/>
          <w:sz w:val="22"/>
          <w:szCs w:val="22"/>
        </w:rPr>
        <w:t>Kupující</w:t>
      </w:r>
      <w:r w:rsidRPr="00D635ED">
        <w:rPr>
          <w:rFonts w:ascii="Arial" w:hAnsi="Arial" w:cs="Arial"/>
          <w:sz w:val="22"/>
          <w:szCs w:val="22"/>
        </w:rPr>
        <w:t xml:space="preserve">, jako orgán územní samosprávy,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Smluvní strany souhlasně pr</w:t>
      </w:r>
      <w:r w:rsidR="00C72FBB">
        <w:rPr>
          <w:rFonts w:ascii="Arial" w:hAnsi="Arial" w:cs="Arial"/>
          <w:sz w:val="22"/>
          <w:szCs w:val="22"/>
        </w:rPr>
        <w:t>ohlašují, že žádný údaj v této S</w:t>
      </w:r>
      <w:r w:rsidRPr="00D635ED">
        <w:rPr>
          <w:rFonts w:ascii="Arial" w:hAnsi="Arial" w:cs="Arial"/>
          <w:sz w:val="22"/>
          <w:szCs w:val="22"/>
        </w:rPr>
        <w:t xml:space="preserve">mlouvě, včetně jejích příloh, není označován za obchodní tajemství. </w:t>
      </w:r>
      <w:r w:rsidR="007F55EA">
        <w:rPr>
          <w:rFonts w:ascii="Arial" w:hAnsi="Arial" w:cs="Arial"/>
          <w:sz w:val="22"/>
          <w:szCs w:val="22"/>
        </w:rPr>
        <w:t>Prodávající</w:t>
      </w:r>
      <w:r w:rsidRPr="00D635ED">
        <w:rPr>
          <w:rFonts w:ascii="Arial" w:hAnsi="Arial" w:cs="Arial"/>
          <w:sz w:val="22"/>
          <w:szCs w:val="22"/>
        </w:rPr>
        <w:t xml:space="preserve"> prohlašuje, že:</w:t>
      </w:r>
    </w:p>
    <w:p w14:paraId="08BD41A6" w14:textId="77777777" w:rsidR="00D635ED" w:rsidRDefault="00D635ED" w:rsidP="00A2214C">
      <w:pPr>
        <w:pStyle w:val="Zkladntext2"/>
        <w:numPr>
          <w:ilvl w:val="0"/>
          <w:numId w:val="16"/>
        </w:numPr>
        <w:tabs>
          <w:tab w:val="left" w:pos="426"/>
        </w:tabs>
        <w:spacing w:before="60" w:after="60"/>
        <w:rPr>
          <w:rFonts w:ascii="Arial" w:hAnsi="Arial" w:cs="Arial"/>
          <w:sz w:val="22"/>
          <w:szCs w:val="22"/>
        </w:rPr>
      </w:pPr>
      <w:r w:rsidRPr="00D635ED">
        <w:rPr>
          <w:rFonts w:ascii="Arial" w:hAnsi="Arial" w:cs="Arial"/>
          <w:sz w:val="22"/>
          <w:szCs w:val="22"/>
        </w:rPr>
        <w:t>Statutární město Ústí nad Labem je oprávněno, pokud postupuje dle zákona č.</w:t>
      </w:r>
      <w:r w:rsidR="00B35669">
        <w:rPr>
          <w:rFonts w:ascii="Arial" w:hAnsi="Arial" w:cs="Arial"/>
          <w:sz w:val="22"/>
          <w:szCs w:val="22"/>
        </w:rPr>
        <w:t> </w:t>
      </w:r>
      <w:r w:rsidRPr="00D635ED">
        <w:rPr>
          <w:rFonts w:ascii="Arial" w:hAnsi="Arial" w:cs="Arial"/>
          <w:sz w:val="22"/>
          <w:szCs w:val="22"/>
        </w:rPr>
        <w:t xml:space="preserve">106/1999 Sb., o svobodném přístupu k informacím, </w:t>
      </w:r>
      <w:r>
        <w:rPr>
          <w:rFonts w:ascii="Arial" w:hAnsi="Arial" w:cs="Arial"/>
          <w:sz w:val="22"/>
          <w:szCs w:val="22"/>
        </w:rPr>
        <w:t>ve znění pozdějších předpisů</w:t>
      </w:r>
      <w:r w:rsidRPr="00D635ED">
        <w:rPr>
          <w:rFonts w:ascii="Arial" w:hAnsi="Arial" w:cs="Arial"/>
          <w:sz w:val="22"/>
          <w:szCs w:val="22"/>
        </w:rPr>
        <w:t>, poskytovat ve</w:t>
      </w:r>
      <w:r w:rsidR="00C72FBB">
        <w:rPr>
          <w:rFonts w:ascii="Arial" w:hAnsi="Arial" w:cs="Arial"/>
          <w:sz w:val="22"/>
          <w:szCs w:val="22"/>
        </w:rPr>
        <w:t>škeré informace o této S</w:t>
      </w:r>
      <w:r w:rsidRPr="00D635ED">
        <w:rPr>
          <w:rFonts w:ascii="Arial" w:hAnsi="Arial" w:cs="Arial"/>
          <w:sz w:val="22"/>
          <w:szCs w:val="22"/>
        </w:rPr>
        <w:t>mlouvě a o jiných údajích tohoto závazkového právní</w:t>
      </w:r>
      <w:r w:rsidR="00C72FBB">
        <w:rPr>
          <w:rFonts w:ascii="Arial" w:hAnsi="Arial" w:cs="Arial"/>
          <w:sz w:val="22"/>
          <w:szCs w:val="22"/>
        </w:rPr>
        <w:t>ho vztahu, pokud nejsou v této S</w:t>
      </w:r>
      <w:r w:rsidRPr="00D635ED">
        <w:rPr>
          <w:rFonts w:ascii="Arial" w:hAnsi="Arial" w:cs="Arial"/>
          <w:sz w:val="22"/>
          <w:szCs w:val="22"/>
        </w:rPr>
        <w:t>mlouvě uvedeny (např. o daňových dokladech, předávacích protokolech, nabídkách či jiných písemnostech),</w:t>
      </w:r>
    </w:p>
    <w:p w14:paraId="5F8C4349" w14:textId="77777777" w:rsidR="00D635ED" w:rsidRDefault="00D635ED" w:rsidP="00A2214C">
      <w:pPr>
        <w:pStyle w:val="Zkladntext2"/>
        <w:numPr>
          <w:ilvl w:val="0"/>
          <w:numId w:val="16"/>
        </w:numPr>
        <w:tabs>
          <w:tab w:val="left" w:pos="426"/>
        </w:tabs>
        <w:spacing w:before="60" w:after="60"/>
        <w:rPr>
          <w:rFonts w:ascii="Arial" w:hAnsi="Arial" w:cs="Arial"/>
          <w:sz w:val="22"/>
          <w:szCs w:val="22"/>
        </w:rPr>
      </w:pPr>
      <w:r w:rsidRPr="00D635ED">
        <w:rPr>
          <w:rFonts w:ascii="Arial" w:hAnsi="Arial" w:cs="Arial"/>
          <w:sz w:val="22"/>
          <w:szCs w:val="22"/>
        </w:rPr>
        <w:t>veškeré údaj</w:t>
      </w:r>
      <w:r w:rsidR="00C72FBB">
        <w:rPr>
          <w:rFonts w:ascii="Arial" w:hAnsi="Arial" w:cs="Arial"/>
          <w:sz w:val="22"/>
          <w:szCs w:val="22"/>
        </w:rPr>
        <w:t>e uvedené v této S</w:t>
      </w:r>
      <w:r w:rsidR="007430DF">
        <w:rPr>
          <w:rFonts w:ascii="Arial" w:hAnsi="Arial" w:cs="Arial"/>
          <w:sz w:val="22"/>
          <w:szCs w:val="22"/>
        </w:rPr>
        <w:t xml:space="preserve">mlouvě, popř. </w:t>
      </w:r>
      <w:r w:rsidRPr="00D635ED">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22FE3A63" w14:textId="77777777" w:rsidR="007430DF" w:rsidRPr="002C71F3" w:rsidRDefault="007430DF" w:rsidP="007430DF">
      <w:pPr>
        <w:pStyle w:val="Zkladntext2"/>
        <w:numPr>
          <w:ilvl w:val="0"/>
          <w:numId w:val="14"/>
        </w:numPr>
        <w:tabs>
          <w:tab w:val="left" w:pos="426"/>
        </w:tabs>
        <w:spacing w:before="60" w:after="60"/>
        <w:ind w:left="426" w:hanging="426"/>
        <w:rPr>
          <w:rFonts w:ascii="Arial" w:hAnsi="Arial" w:cs="Arial"/>
          <w:sz w:val="22"/>
          <w:szCs w:val="22"/>
        </w:rPr>
      </w:pPr>
      <w:r w:rsidRPr="002C71F3">
        <w:rPr>
          <w:rFonts w:ascii="Arial" w:hAnsi="Arial" w:cs="Arial"/>
          <w:sz w:val="22"/>
          <w:szCs w:val="22"/>
        </w:rPr>
        <w:t>Prodávající se za podmínek stanovených touto smlouvou, v souladu s pokyny kupujícího a při vynaložení veškeré odborné péče zavazuje strpět zveřejnění této smlouvy včetně případných dodatků kupujícím na profilu zadavatele a v registru smluv.</w:t>
      </w:r>
    </w:p>
    <w:p w14:paraId="0E12ACE7" w14:textId="77777777" w:rsidR="00D635ED" w:rsidRPr="00D635ED"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Smluvní strany shodně prohlašují, že povinn</w:t>
      </w:r>
      <w:r w:rsidR="00C72FBB">
        <w:rPr>
          <w:rFonts w:ascii="Arial" w:hAnsi="Arial" w:cs="Arial"/>
          <w:sz w:val="22"/>
          <w:szCs w:val="22"/>
        </w:rPr>
        <w:t>ost uveřejnění této S</w:t>
      </w:r>
      <w:r w:rsidRPr="00D635ED">
        <w:rPr>
          <w:rFonts w:ascii="Arial" w:hAnsi="Arial" w:cs="Arial"/>
          <w:sz w:val="22"/>
          <w:szCs w:val="22"/>
        </w:rPr>
        <w:t>mlouvy dle zákona č.</w:t>
      </w:r>
      <w:r w:rsidR="00B35669">
        <w:rPr>
          <w:rFonts w:ascii="Arial" w:hAnsi="Arial" w:cs="Arial"/>
          <w:sz w:val="22"/>
          <w:szCs w:val="22"/>
        </w:rPr>
        <w:t> </w:t>
      </w:r>
      <w:r w:rsidRPr="00D635ED">
        <w:rPr>
          <w:rFonts w:ascii="Arial" w:hAnsi="Arial" w:cs="Arial"/>
          <w:sz w:val="22"/>
          <w:szCs w:val="22"/>
        </w:rPr>
        <w:t xml:space="preserve">340/2015 Sb., o zvláštních podmínkách účinnosti některých smluv, uveřejňování těchto smluv a o registru smluv (zákon o registru smluv) bude splněna ze strany </w:t>
      </w:r>
      <w:r w:rsidR="007F55EA">
        <w:rPr>
          <w:rFonts w:ascii="Arial" w:hAnsi="Arial" w:cs="Arial"/>
          <w:sz w:val="22"/>
          <w:szCs w:val="22"/>
        </w:rPr>
        <w:t>Kupujícího</w:t>
      </w:r>
      <w:r w:rsidRPr="00D635ED">
        <w:rPr>
          <w:rFonts w:ascii="Arial" w:hAnsi="Arial" w:cs="Arial"/>
          <w:sz w:val="22"/>
          <w:szCs w:val="22"/>
        </w:rPr>
        <w:t>.</w:t>
      </w:r>
    </w:p>
    <w:p w14:paraId="7D7FD196" w14:textId="77777777" w:rsidR="00D16BDA"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7F55EA">
        <w:rPr>
          <w:rFonts w:ascii="Arial" w:hAnsi="Arial" w:cs="Arial"/>
          <w:sz w:val="22"/>
          <w:szCs w:val="22"/>
        </w:rPr>
        <w:t xml:space="preserve">Dodatky nabývají platnosti v den, kdy byly podepsány oběma smluvními stranami a účinnosti v den, kdy byly zveřejněny v registru smluv. </w:t>
      </w:r>
    </w:p>
    <w:p w14:paraId="2B98661F" w14:textId="77777777" w:rsidR="00CD39E0"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Smlouva je vyhotovena ve </w:t>
      </w:r>
      <w:r w:rsidR="00C55F76">
        <w:rPr>
          <w:rFonts w:ascii="Arial" w:hAnsi="Arial" w:cs="Arial"/>
          <w:sz w:val="22"/>
          <w:szCs w:val="22"/>
        </w:rPr>
        <w:t>třech</w:t>
      </w:r>
      <w:r w:rsidRPr="00C55F76">
        <w:rPr>
          <w:rFonts w:ascii="Arial" w:hAnsi="Arial" w:cs="Arial"/>
          <w:sz w:val="22"/>
          <w:szCs w:val="22"/>
        </w:rPr>
        <w:t xml:space="preserve"> </w:t>
      </w:r>
      <w:r w:rsidR="00C55F76">
        <w:rPr>
          <w:rFonts w:ascii="Arial" w:hAnsi="Arial" w:cs="Arial"/>
          <w:sz w:val="22"/>
          <w:szCs w:val="22"/>
        </w:rPr>
        <w:t>vyhotoveních s platností originálu</w:t>
      </w:r>
      <w:r w:rsidRPr="00C55F76">
        <w:rPr>
          <w:rFonts w:ascii="Arial" w:hAnsi="Arial" w:cs="Arial"/>
          <w:sz w:val="22"/>
          <w:szCs w:val="22"/>
        </w:rPr>
        <w:t xml:space="preserve">, z nichž </w:t>
      </w:r>
      <w:r w:rsidR="00C72FBB">
        <w:rPr>
          <w:rFonts w:ascii="Arial" w:hAnsi="Arial" w:cs="Arial"/>
          <w:sz w:val="22"/>
          <w:szCs w:val="22"/>
        </w:rPr>
        <w:t>P</w:t>
      </w:r>
      <w:r w:rsidR="00C55F76">
        <w:rPr>
          <w:rFonts w:ascii="Arial" w:hAnsi="Arial" w:cs="Arial"/>
          <w:sz w:val="22"/>
          <w:szCs w:val="22"/>
        </w:rPr>
        <w:t>rodávající</w:t>
      </w:r>
      <w:r w:rsidRPr="00C55F76">
        <w:rPr>
          <w:rFonts w:ascii="Arial" w:hAnsi="Arial" w:cs="Arial"/>
          <w:sz w:val="22"/>
          <w:szCs w:val="22"/>
        </w:rPr>
        <w:t xml:space="preserve"> obdrží </w:t>
      </w:r>
      <w:r w:rsidR="00C55F76">
        <w:rPr>
          <w:rFonts w:ascii="Arial" w:hAnsi="Arial" w:cs="Arial"/>
          <w:sz w:val="22"/>
          <w:szCs w:val="22"/>
        </w:rPr>
        <w:t>jedno</w:t>
      </w:r>
      <w:r w:rsidRPr="00C55F76">
        <w:rPr>
          <w:rFonts w:ascii="Arial" w:hAnsi="Arial" w:cs="Arial"/>
          <w:sz w:val="22"/>
          <w:szCs w:val="22"/>
        </w:rPr>
        <w:t xml:space="preserve"> vyhotovení</w:t>
      </w:r>
      <w:r w:rsidR="00BE7421">
        <w:rPr>
          <w:rFonts w:ascii="Arial" w:hAnsi="Arial" w:cs="Arial"/>
          <w:sz w:val="22"/>
          <w:szCs w:val="22"/>
        </w:rPr>
        <w:t xml:space="preserve"> a K</w:t>
      </w:r>
      <w:r w:rsidR="00C55F76">
        <w:rPr>
          <w:rFonts w:ascii="Arial" w:hAnsi="Arial" w:cs="Arial"/>
          <w:sz w:val="22"/>
          <w:szCs w:val="22"/>
        </w:rPr>
        <w:t>upující dvě oboustr</w:t>
      </w:r>
      <w:r w:rsidR="00C72FBB">
        <w:rPr>
          <w:rFonts w:ascii="Arial" w:hAnsi="Arial" w:cs="Arial"/>
          <w:sz w:val="22"/>
          <w:szCs w:val="22"/>
        </w:rPr>
        <w:t>anně potvrzená vyhotovení této S</w:t>
      </w:r>
      <w:r w:rsidR="00C55F76">
        <w:rPr>
          <w:rFonts w:ascii="Arial" w:hAnsi="Arial" w:cs="Arial"/>
          <w:sz w:val="22"/>
          <w:szCs w:val="22"/>
        </w:rPr>
        <w:t>mlouvy</w:t>
      </w:r>
      <w:r w:rsidRPr="00C55F76">
        <w:rPr>
          <w:rFonts w:ascii="Arial" w:hAnsi="Arial" w:cs="Arial"/>
          <w:sz w:val="22"/>
          <w:szCs w:val="22"/>
        </w:rPr>
        <w:t>.</w:t>
      </w:r>
      <w:bookmarkStart w:id="10" w:name="_Ref210200068"/>
      <w:bookmarkStart w:id="11" w:name="_Ref212697317"/>
      <w:r w:rsidR="00E31F3C">
        <w:rPr>
          <w:rFonts w:ascii="Arial" w:hAnsi="Arial" w:cs="Arial"/>
          <w:sz w:val="22"/>
          <w:szCs w:val="22"/>
        </w:rPr>
        <w:t xml:space="preserve"> </w:t>
      </w:r>
      <w:r w:rsidR="00CD39E0" w:rsidRPr="00D16BDA">
        <w:rPr>
          <w:rFonts w:ascii="Arial" w:hAnsi="Arial" w:cs="Arial"/>
          <w:sz w:val="22"/>
          <w:szCs w:val="22"/>
        </w:rPr>
        <w:t>Tato Smlouva představuje úplnou dohodu smluvních stran o předmětu této Smlouvy.</w:t>
      </w:r>
      <w:bookmarkEnd w:id="10"/>
      <w:bookmarkEnd w:id="11"/>
    </w:p>
    <w:p w14:paraId="10928C34"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14:paraId="611971AB" w14:textId="507D5302" w:rsidR="009C7736" w:rsidRDefault="00330C0B" w:rsidP="00C5680F">
      <w:pPr>
        <w:pStyle w:val="Zkladntext2"/>
        <w:numPr>
          <w:ilvl w:val="0"/>
          <w:numId w:val="15"/>
        </w:numPr>
        <w:tabs>
          <w:tab w:val="left" w:pos="426"/>
        </w:tabs>
        <w:spacing w:before="60" w:after="60"/>
        <w:rPr>
          <w:rFonts w:ascii="Arial" w:hAnsi="Arial" w:cs="Arial"/>
          <w:sz w:val="22"/>
          <w:szCs w:val="22"/>
        </w:rPr>
      </w:pPr>
      <w:r w:rsidRPr="009C7736">
        <w:rPr>
          <w:rFonts w:ascii="Arial" w:hAnsi="Arial" w:cs="Arial"/>
          <w:sz w:val="22"/>
          <w:szCs w:val="22"/>
        </w:rPr>
        <w:t>Cenová n</w:t>
      </w:r>
      <w:r w:rsidR="00841C27" w:rsidRPr="009C7736">
        <w:rPr>
          <w:rFonts w:ascii="Arial" w:hAnsi="Arial" w:cs="Arial"/>
          <w:sz w:val="22"/>
          <w:szCs w:val="22"/>
        </w:rPr>
        <w:t>abídka dodavatele</w:t>
      </w:r>
      <w:r w:rsidR="003419B8" w:rsidRPr="009C7736">
        <w:rPr>
          <w:rFonts w:ascii="Arial" w:hAnsi="Arial" w:cs="Arial"/>
          <w:sz w:val="22"/>
          <w:szCs w:val="22"/>
        </w:rPr>
        <w:t xml:space="preserve"> </w:t>
      </w:r>
      <w:r w:rsidR="00D878EE">
        <w:rPr>
          <w:rFonts w:ascii="Arial" w:hAnsi="Arial" w:cs="Arial"/>
          <w:sz w:val="22"/>
          <w:szCs w:val="22"/>
        </w:rPr>
        <w:t>(krycí list)</w:t>
      </w:r>
      <w:permStart w:id="160264933" w:edGrp="everyone"/>
      <w:permEnd w:id="160264933"/>
    </w:p>
    <w:p w14:paraId="282A919A" w14:textId="77777777" w:rsidR="007430DF" w:rsidRPr="009C7736" w:rsidRDefault="007430DF" w:rsidP="00C5680F">
      <w:pPr>
        <w:pStyle w:val="Zkladntext2"/>
        <w:numPr>
          <w:ilvl w:val="0"/>
          <w:numId w:val="15"/>
        </w:numPr>
        <w:tabs>
          <w:tab w:val="left" w:pos="426"/>
        </w:tabs>
        <w:spacing w:before="60" w:after="60"/>
        <w:rPr>
          <w:rFonts w:ascii="Arial" w:hAnsi="Arial" w:cs="Arial"/>
          <w:sz w:val="22"/>
          <w:szCs w:val="22"/>
        </w:rPr>
      </w:pPr>
      <w:r w:rsidRPr="009C7736">
        <w:rPr>
          <w:rFonts w:ascii="Arial" w:hAnsi="Arial" w:cs="Arial"/>
          <w:sz w:val="22"/>
          <w:szCs w:val="22"/>
        </w:rPr>
        <w:t>Seznam poddodavatelů (pokud jsou)</w:t>
      </w:r>
    </w:p>
    <w:p w14:paraId="04208AAE" w14:textId="77777777" w:rsidR="00D331B1" w:rsidRDefault="00D331B1" w:rsidP="00D331B1">
      <w:pPr>
        <w:pStyle w:val="Zkladntext2"/>
        <w:tabs>
          <w:tab w:val="left" w:pos="426"/>
        </w:tabs>
        <w:spacing w:before="60" w:after="60"/>
        <w:ind w:left="1146"/>
        <w:rPr>
          <w:rFonts w:ascii="Arial" w:hAnsi="Arial" w:cs="Arial"/>
          <w:sz w:val="22"/>
          <w:szCs w:val="22"/>
        </w:rPr>
      </w:pPr>
    </w:p>
    <w:p w14:paraId="6F74DE7E" w14:textId="77777777" w:rsidR="00676A35" w:rsidRPr="00070319" w:rsidRDefault="007430DF" w:rsidP="00D635ED">
      <w:pPr>
        <w:pStyle w:val="Zkladntext2"/>
        <w:tabs>
          <w:tab w:val="left" w:pos="426"/>
        </w:tabs>
        <w:spacing w:before="60" w:after="60"/>
        <w:rPr>
          <w:rFonts w:ascii="Arial" w:hAnsi="Arial" w:cs="Arial"/>
          <w:b/>
          <w:sz w:val="22"/>
          <w:szCs w:val="22"/>
        </w:rPr>
      </w:pPr>
      <w:r>
        <w:rPr>
          <w:rFonts w:ascii="Arial" w:hAnsi="Arial" w:cs="Arial"/>
          <w:sz w:val="22"/>
          <w:szCs w:val="22"/>
        </w:rPr>
        <w:br w:type="page"/>
      </w:r>
      <w:permStart w:id="1619538779" w:edGrp="everyone"/>
      <w:r w:rsidR="00CD39E0" w:rsidRPr="00D331B1">
        <w:rPr>
          <w:rFonts w:ascii="Arial" w:hAnsi="Arial" w:cs="Arial"/>
          <w:b/>
          <w:sz w:val="22"/>
          <w:szCs w:val="22"/>
        </w:rPr>
        <w:lastRenderedPageBreak/>
        <w:t>Smluvní strany prohlašují, že si tuto Smlouvu přečetly, že s jejím obsahem souhlasí a na důkaz to</w:t>
      </w:r>
      <w:r w:rsidR="00ED6260" w:rsidRPr="00D331B1">
        <w:rPr>
          <w:rFonts w:ascii="Arial" w:hAnsi="Arial" w:cs="Arial"/>
          <w:b/>
          <w:sz w:val="22"/>
          <w:szCs w:val="22"/>
        </w:rPr>
        <w:t>ho k ní připojují svoje podpisy.</w:t>
      </w:r>
    </w:p>
    <w:p w14:paraId="71888B32" w14:textId="77777777" w:rsidR="00D16CBB" w:rsidRPr="00070319" w:rsidRDefault="00D16CBB" w:rsidP="00D16CBB">
      <w:pPr>
        <w:spacing w:before="60" w:after="60"/>
        <w:rPr>
          <w:rFonts w:ascii="Arial" w:hAnsi="Arial" w:cs="Arial"/>
          <w:b/>
          <w:sz w:val="22"/>
          <w:szCs w:val="22"/>
          <w:lang w:eastAsia="cs-CZ"/>
        </w:rPr>
      </w:pPr>
    </w:p>
    <w:p w14:paraId="1E50EE15" w14:textId="77777777" w:rsidR="00D16CBB" w:rsidRPr="00280D72" w:rsidRDefault="00D16CBB" w:rsidP="00D16CBB">
      <w:pPr>
        <w:spacing w:before="60" w:after="60"/>
        <w:rPr>
          <w:rFonts w:ascii="Arial" w:hAnsi="Arial" w:cs="Arial"/>
          <w:sz w:val="22"/>
          <w:szCs w:val="22"/>
          <w:lang w:eastAsia="cs-CZ"/>
        </w:rPr>
      </w:pPr>
      <w:r w:rsidRPr="00070319">
        <w:rPr>
          <w:rFonts w:ascii="Arial" w:hAnsi="Arial" w:cs="Arial"/>
          <w:sz w:val="22"/>
          <w:szCs w:val="22"/>
          <w:lang w:eastAsia="cs-CZ"/>
        </w:rPr>
        <w:t>V</w:t>
      </w:r>
      <w:r>
        <w:rPr>
          <w:rFonts w:ascii="Arial" w:hAnsi="Arial" w:cs="Arial"/>
          <w:sz w:val="22"/>
          <w:szCs w:val="22"/>
          <w:lang w:eastAsia="cs-CZ"/>
        </w:rPr>
        <w:t> Ústí nad Labem</w:t>
      </w:r>
      <w:r w:rsidRPr="00070319">
        <w:rPr>
          <w:rFonts w:ascii="Arial" w:hAnsi="Arial" w:cs="Arial"/>
          <w:sz w:val="22"/>
          <w:szCs w:val="22"/>
          <w:lang w:eastAsia="cs-CZ"/>
        </w:rPr>
        <w:t xml:space="preserve"> dne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280D72">
        <w:rPr>
          <w:rFonts w:ascii="Arial" w:hAnsi="Arial" w:cs="Arial"/>
          <w:sz w:val="22"/>
          <w:szCs w:val="22"/>
          <w:lang w:eastAsia="cs-CZ"/>
        </w:rPr>
        <w:t xml:space="preserve">V </w:t>
      </w:r>
      <w:r w:rsidR="00330C0B">
        <w:rPr>
          <w:rFonts w:ascii="Arial" w:hAnsi="Arial" w:cs="Arial"/>
          <w:b/>
          <w:sz w:val="22"/>
          <w:szCs w:val="22"/>
          <w:lang w:eastAsia="cs-CZ"/>
        </w:rPr>
        <w:tab/>
      </w:r>
      <w:r w:rsidR="00330C0B">
        <w:rPr>
          <w:rFonts w:ascii="Arial" w:hAnsi="Arial" w:cs="Arial"/>
          <w:b/>
          <w:sz w:val="22"/>
          <w:szCs w:val="22"/>
          <w:lang w:eastAsia="cs-CZ"/>
        </w:rPr>
        <w:tab/>
      </w:r>
      <w:r w:rsidR="00330C0B">
        <w:rPr>
          <w:rFonts w:ascii="Arial" w:hAnsi="Arial" w:cs="Arial"/>
          <w:b/>
          <w:sz w:val="22"/>
          <w:szCs w:val="22"/>
          <w:lang w:eastAsia="cs-CZ"/>
        </w:rPr>
        <w:tab/>
      </w:r>
      <w:r w:rsidRPr="00280D72">
        <w:rPr>
          <w:rFonts w:ascii="Arial" w:hAnsi="Arial" w:cs="Arial"/>
          <w:sz w:val="22"/>
          <w:szCs w:val="22"/>
          <w:lang w:eastAsia="cs-CZ"/>
        </w:rPr>
        <w:t>dne</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21CA6B48" w14:textId="77777777" w:rsidR="00D16CBB" w:rsidRPr="00280D72" w:rsidRDefault="00D16CBB" w:rsidP="00D16CBB">
      <w:pPr>
        <w:spacing w:before="60" w:after="60"/>
        <w:rPr>
          <w:rFonts w:ascii="Arial" w:hAnsi="Arial" w:cs="Arial"/>
          <w:sz w:val="22"/>
          <w:szCs w:val="22"/>
          <w:lang w:eastAsia="cs-CZ"/>
        </w:rPr>
      </w:pPr>
    </w:p>
    <w:p w14:paraId="6D825FDA" w14:textId="77777777" w:rsidR="00D16CBB" w:rsidRPr="00280D72" w:rsidRDefault="00D16CBB" w:rsidP="00D16CBB">
      <w:pPr>
        <w:spacing w:before="60" w:after="60"/>
        <w:rPr>
          <w:rFonts w:ascii="Arial" w:hAnsi="Arial" w:cs="Arial"/>
          <w:sz w:val="22"/>
          <w:szCs w:val="22"/>
          <w:lang w:eastAsia="cs-CZ"/>
        </w:rPr>
      </w:pPr>
      <w:r w:rsidRPr="00280D72">
        <w:rPr>
          <w:rFonts w:ascii="Arial" w:hAnsi="Arial" w:cs="Arial"/>
          <w:sz w:val="22"/>
          <w:szCs w:val="22"/>
          <w:lang w:eastAsia="cs-CZ"/>
        </w:rPr>
        <w:t>Kupující:</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00DC465B">
        <w:rPr>
          <w:rFonts w:ascii="Arial" w:hAnsi="Arial" w:cs="Arial"/>
          <w:sz w:val="22"/>
          <w:szCs w:val="22"/>
          <w:lang w:eastAsia="cs-CZ"/>
        </w:rPr>
        <w:tab/>
      </w:r>
      <w:r w:rsidR="00DC465B">
        <w:rPr>
          <w:rFonts w:ascii="Arial" w:hAnsi="Arial" w:cs="Arial"/>
          <w:sz w:val="22"/>
          <w:szCs w:val="22"/>
          <w:lang w:eastAsia="cs-CZ"/>
        </w:rPr>
        <w:tab/>
      </w:r>
      <w:r w:rsidRPr="00280D72">
        <w:rPr>
          <w:rFonts w:ascii="Arial" w:hAnsi="Arial" w:cs="Arial"/>
          <w:sz w:val="22"/>
          <w:szCs w:val="22"/>
          <w:lang w:eastAsia="cs-CZ"/>
        </w:rPr>
        <w:t>Prodávající:</w:t>
      </w:r>
    </w:p>
    <w:p w14:paraId="3DA41EF6" w14:textId="77777777" w:rsidR="00D16CBB" w:rsidRPr="00280D72" w:rsidRDefault="00D16CBB" w:rsidP="00D16CBB">
      <w:pPr>
        <w:spacing w:before="60" w:after="60"/>
        <w:rPr>
          <w:rFonts w:ascii="Arial" w:hAnsi="Arial" w:cs="Arial"/>
          <w:sz w:val="22"/>
          <w:szCs w:val="22"/>
          <w:lang w:eastAsia="cs-CZ"/>
        </w:rPr>
      </w:pPr>
    </w:p>
    <w:p w14:paraId="5C44AB71" w14:textId="77777777" w:rsidR="00D16CBB" w:rsidRPr="00280D72" w:rsidRDefault="00D16CBB" w:rsidP="00D16CBB">
      <w:pPr>
        <w:spacing w:before="60" w:after="60"/>
        <w:rPr>
          <w:rFonts w:ascii="Arial" w:hAnsi="Arial" w:cs="Arial"/>
          <w:sz w:val="22"/>
          <w:szCs w:val="22"/>
          <w:lang w:eastAsia="cs-CZ"/>
        </w:rPr>
      </w:pPr>
    </w:p>
    <w:p w14:paraId="5171F35A" w14:textId="77777777" w:rsidR="00D16CBB" w:rsidRPr="00280D72" w:rsidRDefault="00D16CBB" w:rsidP="00D16CBB">
      <w:pPr>
        <w:spacing w:before="60" w:after="60"/>
        <w:rPr>
          <w:rFonts w:ascii="Arial" w:hAnsi="Arial" w:cs="Arial"/>
          <w:sz w:val="22"/>
          <w:szCs w:val="22"/>
          <w:lang w:eastAsia="cs-CZ"/>
        </w:rPr>
      </w:pPr>
    </w:p>
    <w:p w14:paraId="1B91B3B7" w14:textId="77777777" w:rsidR="00D16CBB" w:rsidRPr="00280D72" w:rsidRDefault="0098309D" w:rsidP="00D16CBB">
      <w:pPr>
        <w:tabs>
          <w:tab w:val="center" w:pos="2268"/>
          <w:tab w:val="center" w:pos="4253"/>
        </w:tabs>
        <w:spacing w:before="60" w:after="60"/>
        <w:rPr>
          <w:rFonts w:ascii="Arial" w:hAnsi="Arial" w:cs="Arial"/>
          <w:sz w:val="22"/>
          <w:szCs w:val="22"/>
          <w:lang w:eastAsia="cs-CZ"/>
        </w:rPr>
      </w:pPr>
      <w:r>
        <w:rPr>
          <w:rFonts w:ascii="Arial" w:hAnsi="Arial" w:cs="Arial"/>
          <w:sz w:val="22"/>
          <w:szCs w:val="22"/>
          <w:lang w:eastAsia="cs-CZ"/>
        </w:rPr>
        <w:t xml:space="preserve">    </w:t>
      </w:r>
      <w:r w:rsidR="00D16CBB" w:rsidRPr="00280D72">
        <w:rPr>
          <w:rFonts w:ascii="Arial" w:hAnsi="Arial" w:cs="Arial"/>
          <w:sz w:val="22"/>
          <w:szCs w:val="22"/>
          <w:lang w:eastAsia="cs-CZ"/>
        </w:rPr>
        <w:t>……………………………………….</w:t>
      </w:r>
      <w:r w:rsidR="00D16CBB" w:rsidRPr="00280D72">
        <w:rPr>
          <w:rFonts w:ascii="Arial" w:hAnsi="Arial" w:cs="Arial"/>
          <w:sz w:val="22"/>
          <w:szCs w:val="22"/>
          <w:lang w:eastAsia="cs-CZ"/>
        </w:rPr>
        <w:tab/>
        <w:t xml:space="preserve">               </w:t>
      </w:r>
      <w:r w:rsidR="00330C0B">
        <w:rPr>
          <w:rFonts w:ascii="Arial" w:hAnsi="Arial" w:cs="Arial"/>
          <w:sz w:val="22"/>
          <w:szCs w:val="22"/>
          <w:lang w:eastAsia="cs-CZ"/>
        </w:rPr>
        <w:t xml:space="preserve">          </w:t>
      </w:r>
      <w:r>
        <w:rPr>
          <w:rFonts w:ascii="Arial" w:hAnsi="Arial" w:cs="Arial"/>
          <w:sz w:val="22"/>
          <w:szCs w:val="22"/>
          <w:lang w:eastAsia="cs-CZ"/>
        </w:rPr>
        <w:t xml:space="preserve">         </w:t>
      </w:r>
      <w:r w:rsidR="00330C0B">
        <w:rPr>
          <w:rFonts w:ascii="Arial" w:hAnsi="Arial" w:cs="Arial"/>
          <w:sz w:val="22"/>
          <w:szCs w:val="22"/>
          <w:lang w:eastAsia="cs-CZ"/>
        </w:rPr>
        <w:t xml:space="preserve">    ………………</w:t>
      </w:r>
      <w:r w:rsidR="00D16CBB" w:rsidRPr="00280D72">
        <w:rPr>
          <w:rFonts w:ascii="Arial" w:hAnsi="Arial" w:cs="Arial"/>
          <w:sz w:val="22"/>
          <w:szCs w:val="22"/>
          <w:lang w:eastAsia="cs-CZ"/>
        </w:rPr>
        <w:t>………………….</w:t>
      </w:r>
    </w:p>
    <w:p w14:paraId="3FA83C29" w14:textId="77777777" w:rsidR="00A2753F" w:rsidRDefault="007430DF" w:rsidP="009C7736">
      <w:pPr>
        <w:ind w:firstLine="708"/>
        <w:rPr>
          <w:rFonts w:ascii="Arial" w:hAnsi="Arial" w:cs="Arial"/>
          <w:i/>
          <w:sz w:val="22"/>
          <w:szCs w:val="22"/>
          <w:lang w:eastAsia="cs-CZ"/>
        </w:rPr>
      </w:pPr>
      <w:r>
        <w:rPr>
          <w:rFonts w:ascii="Arial" w:hAnsi="Arial" w:cs="Arial"/>
          <w:b/>
          <w:sz w:val="22"/>
          <w:szCs w:val="22"/>
          <w:lang w:eastAsia="cs-CZ"/>
        </w:rPr>
        <w:t xml:space="preserve">Ing. </w:t>
      </w:r>
      <w:r w:rsidR="009C7736">
        <w:rPr>
          <w:rFonts w:ascii="Arial" w:hAnsi="Arial" w:cs="Arial"/>
          <w:b/>
          <w:sz w:val="22"/>
          <w:szCs w:val="22"/>
          <w:lang w:eastAsia="cs-CZ"/>
        </w:rPr>
        <w:t>Zdeněk Červenka</w:t>
      </w:r>
      <w:r>
        <w:rPr>
          <w:rFonts w:ascii="Arial" w:hAnsi="Arial" w:cs="Arial"/>
          <w:b/>
          <w:sz w:val="22"/>
          <w:szCs w:val="22"/>
          <w:lang w:eastAsia="cs-CZ"/>
        </w:rPr>
        <w:tab/>
      </w:r>
      <w:r>
        <w:rPr>
          <w:rFonts w:ascii="Arial" w:hAnsi="Arial" w:cs="Arial"/>
          <w:b/>
          <w:sz w:val="22"/>
          <w:szCs w:val="22"/>
          <w:lang w:eastAsia="cs-CZ"/>
        </w:rPr>
        <w:tab/>
      </w:r>
      <w:r>
        <w:rPr>
          <w:rFonts w:ascii="Arial" w:hAnsi="Arial" w:cs="Arial"/>
          <w:b/>
          <w:sz w:val="22"/>
          <w:szCs w:val="22"/>
          <w:lang w:eastAsia="cs-CZ"/>
        </w:rPr>
        <w:tab/>
      </w:r>
      <w:r>
        <w:rPr>
          <w:rFonts w:ascii="Arial" w:hAnsi="Arial" w:cs="Arial"/>
          <w:b/>
          <w:sz w:val="22"/>
          <w:szCs w:val="22"/>
          <w:lang w:eastAsia="cs-CZ"/>
        </w:rPr>
        <w:tab/>
        <w:t xml:space="preserve">    </w:t>
      </w:r>
      <w:r w:rsidR="009C7736">
        <w:rPr>
          <w:rFonts w:ascii="Arial" w:hAnsi="Arial" w:cs="Arial"/>
          <w:b/>
          <w:sz w:val="22"/>
          <w:szCs w:val="22"/>
          <w:lang w:eastAsia="cs-CZ"/>
        </w:rPr>
        <w:tab/>
        <w:t xml:space="preserve">     </w:t>
      </w:r>
      <w:r w:rsidR="00A2753F" w:rsidRPr="00D331B1">
        <w:rPr>
          <w:rFonts w:ascii="Arial" w:hAnsi="Arial" w:cs="Arial"/>
          <w:sz w:val="22"/>
          <w:szCs w:val="22"/>
          <w:lang w:eastAsia="cs-CZ"/>
        </w:rPr>
        <w:t>Jméno a příjmení</w:t>
      </w:r>
    </w:p>
    <w:p w14:paraId="3418D214" w14:textId="77777777" w:rsidR="00D16CBB" w:rsidRPr="00D331B1" w:rsidRDefault="009C7736" w:rsidP="009C7736">
      <w:pPr>
        <w:rPr>
          <w:rFonts w:ascii="Arial" w:hAnsi="Arial" w:cs="Arial"/>
          <w:i/>
          <w:sz w:val="20"/>
          <w:szCs w:val="20"/>
          <w:lang w:eastAsia="cs-CZ"/>
        </w:rPr>
      </w:pPr>
      <w:r>
        <w:rPr>
          <w:rFonts w:ascii="Arial" w:hAnsi="Arial" w:cs="Arial"/>
          <w:sz w:val="20"/>
          <w:szCs w:val="20"/>
          <w:lang w:eastAsia="cs-CZ"/>
        </w:rPr>
        <w:t xml:space="preserve">   Vedoucí odboru hospodářské správy</w:t>
      </w:r>
      <w:r>
        <w:rPr>
          <w:rFonts w:ascii="Arial" w:hAnsi="Arial" w:cs="Arial"/>
          <w:sz w:val="20"/>
          <w:szCs w:val="20"/>
          <w:lang w:eastAsia="cs-CZ"/>
        </w:rPr>
        <w:tab/>
      </w:r>
      <w:r w:rsidR="00DC465B">
        <w:rPr>
          <w:rFonts w:ascii="Arial" w:hAnsi="Arial" w:cs="Arial"/>
          <w:sz w:val="22"/>
          <w:szCs w:val="22"/>
          <w:lang w:eastAsia="cs-CZ"/>
        </w:rPr>
        <w:tab/>
      </w:r>
      <w:r w:rsidR="00DC465B">
        <w:rPr>
          <w:rFonts w:ascii="Arial" w:hAnsi="Arial" w:cs="Arial"/>
          <w:sz w:val="22"/>
          <w:szCs w:val="22"/>
          <w:lang w:eastAsia="cs-CZ"/>
        </w:rPr>
        <w:tab/>
      </w:r>
      <w:r w:rsidR="00DC465B">
        <w:rPr>
          <w:rFonts w:ascii="Arial" w:hAnsi="Arial" w:cs="Arial"/>
          <w:sz w:val="22"/>
          <w:szCs w:val="22"/>
          <w:lang w:eastAsia="cs-CZ"/>
        </w:rPr>
        <w:tab/>
      </w:r>
      <w:r w:rsidR="00DC465B">
        <w:rPr>
          <w:rFonts w:ascii="Arial" w:hAnsi="Arial" w:cs="Arial"/>
          <w:sz w:val="22"/>
          <w:szCs w:val="22"/>
          <w:lang w:eastAsia="cs-CZ"/>
        </w:rPr>
        <w:tab/>
      </w:r>
      <w:r w:rsidR="00D16CBB" w:rsidRPr="00D331B1">
        <w:rPr>
          <w:rFonts w:ascii="Arial" w:hAnsi="Arial" w:cs="Arial"/>
          <w:i/>
          <w:sz w:val="20"/>
          <w:szCs w:val="20"/>
          <w:lang w:eastAsia="cs-CZ"/>
        </w:rPr>
        <w:t>osob</w:t>
      </w:r>
      <w:r w:rsidR="00A2753F" w:rsidRPr="00D331B1">
        <w:rPr>
          <w:rFonts w:ascii="Arial" w:hAnsi="Arial" w:cs="Arial"/>
          <w:i/>
          <w:sz w:val="20"/>
          <w:szCs w:val="20"/>
          <w:lang w:eastAsia="cs-CZ"/>
        </w:rPr>
        <w:t>a</w:t>
      </w:r>
      <w:r w:rsidR="00D16CBB" w:rsidRPr="00D331B1">
        <w:rPr>
          <w:rFonts w:ascii="Arial" w:hAnsi="Arial" w:cs="Arial"/>
          <w:i/>
          <w:sz w:val="20"/>
          <w:szCs w:val="20"/>
          <w:lang w:eastAsia="cs-CZ"/>
        </w:rPr>
        <w:t xml:space="preserve"> o</w:t>
      </w:r>
      <w:r w:rsidR="0012717B" w:rsidRPr="00D331B1">
        <w:rPr>
          <w:rFonts w:ascii="Arial" w:hAnsi="Arial" w:cs="Arial"/>
          <w:i/>
          <w:sz w:val="20"/>
          <w:szCs w:val="20"/>
          <w:lang w:eastAsia="cs-CZ"/>
        </w:rPr>
        <w:t>právněn</w:t>
      </w:r>
      <w:r w:rsidR="00A2753F" w:rsidRPr="00D331B1">
        <w:rPr>
          <w:rFonts w:ascii="Arial" w:hAnsi="Arial" w:cs="Arial"/>
          <w:i/>
          <w:sz w:val="20"/>
          <w:szCs w:val="20"/>
          <w:lang w:eastAsia="cs-CZ"/>
        </w:rPr>
        <w:t>á</w:t>
      </w:r>
      <w:r w:rsidR="0012717B" w:rsidRPr="00D331B1">
        <w:rPr>
          <w:rFonts w:ascii="Arial" w:hAnsi="Arial" w:cs="Arial"/>
          <w:i/>
          <w:sz w:val="20"/>
          <w:szCs w:val="20"/>
          <w:lang w:eastAsia="cs-CZ"/>
        </w:rPr>
        <w:t xml:space="preserve"> jednat za </w:t>
      </w:r>
    </w:p>
    <w:p w14:paraId="3740134C" w14:textId="77777777" w:rsidR="0098309D" w:rsidRPr="00D331B1" w:rsidRDefault="009C7736" w:rsidP="009C7736">
      <w:pPr>
        <w:rPr>
          <w:rFonts w:ascii="Arial" w:hAnsi="Arial" w:cs="Arial"/>
          <w:sz w:val="20"/>
          <w:szCs w:val="20"/>
          <w:lang w:eastAsia="cs-CZ"/>
        </w:rPr>
      </w:pPr>
      <w:r>
        <w:rPr>
          <w:rFonts w:ascii="Arial" w:hAnsi="Arial" w:cs="Arial"/>
          <w:sz w:val="20"/>
          <w:szCs w:val="20"/>
          <w:lang w:eastAsia="cs-CZ"/>
        </w:rPr>
        <w:t xml:space="preserve">      Magistrátu města Ústí nad Labem</w:t>
      </w:r>
      <w:r w:rsidR="007430DF">
        <w:rPr>
          <w:rFonts w:ascii="Arial" w:hAnsi="Arial" w:cs="Arial"/>
          <w:sz w:val="20"/>
          <w:szCs w:val="20"/>
          <w:lang w:eastAsia="cs-CZ"/>
        </w:rPr>
        <w:tab/>
      </w:r>
      <w:r w:rsidR="007430DF">
        <w:rPr>
          <w:rFonts w:ascii="Arial" w:hAnsi="Arial" w:cs="Arial"/>
          <w:sz w:val="20"/>
          <w:szCs w:val="20"/>
          <w:lang w:eastAsia="cs-CZ"/>
        </w:rPr>
        <w:tab/>
      </w:r>
      <w:r w:rsidR="007430DF">
        <w:rPr>
          <w:rFonts w:ascii="Arial" w:hAnsi="Arial" w:cs="Arial"/>
          <w:sz w:val="20"/>
          <w:szCs w:val="20"/>
          <w:lang w:eastAsia="cs-CZ"/>
        </w:rPr>
        <w:tab/>
      </w:r>
      <w:r w:rsidR="00DC465B" w:rsidRPr="00D331B1">
        <w:rPr>
          <w:rFonts w:ascii="Arial" w:hAnsi="Arial" w:cs="Arial"/>
          <w:sz w:val="20"/>
          <w:szCs w:val="20"/>
          <w:lang w:eastAsia="cs-CZ"/>
        </w:rPr>
        <w:tab/>
      </w:r>
      <w:r w:rsidR="00D331B1" w:rsidRPr="00D331B1">
        <w:rPr>
          <w:rFonts w:ascii="Arial" w:hAnsi="Arial" w:cs="Arial"/>
          <w:sz w:val="20"/>
          <w:szCs w:val="20"/>
          <w:lang w:eastAsia="cs-CZ"/>
        </w:rPr>
        <w:tab/>
      </w:r>
      <w:r w:rsidR="00D331B1" w:rsidRPr="00D331B1">
        <w:rPr>
          <w:rFonts w:ascii="Arial" w:hAnsi="Arial" w:cs="Arial"/>
          <w:sz w:val="20"/>
          <w:szCs w:val="20"/>
          <w:lang w:eastAsia="cs-CZ"/>
        </w:rPr>
        <w:tab/>
      </w:r>
      <w:r w:rsidR="00BE7421" w:rsidRPr="00BE7421">
        <w:rPr>
          <w:rFonts w:ascii="Arial" w:hAnsi="Arial" w:cs="Arial"/>
          <w:i/>
          <w:sz w:val="20"/>
          <w:szCs w:val="20"/>
          <w:lang w:eastAsia="cs-CZ"/>
        </w:rPr>
        <w:t>P</w:t>
      </w:r>
      <w:r w:rsidR="0098309D" w:rsidRPr="00D331B1">
        <w:rPr>
          <w:rFonts w:ascii="Arial" w:hAnsi="Arial" w:cs="Arial"/>
          <w:i/>
          <w:sz w:val="20"/>
          <w:szCs w:val="20"/>
          <w:lang w:eastAsia="cs-CZ"/>
        </w:rPr>
        <w:t>rodávajícího</w:t>
      </w:r>
      <w:r w:rsidR="00D16CBB" w:rsidRPr="00D331B1">
        <w:rPr>
          <w:rFonts w:ascii="Arial" w:hAnsi="Arial" w:cs="Arial"/>
          <w:sz w:val="20"/>
          <w:szCs w:val="20"/>
          <w:lang w:eastAsia="cs-CZ"/>
        </w:rPr>
        <w:tab/>
      </w:r>
      <w:permEnd w:id="1619538779"/>
    </w:p>
    <w:sectPr w:rsidR="0098309D" w:rsidRPr="00D331B1"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CFB4B" w14:textId="77777777" w:rsidR="00E51DA5" w:rsidRDefault="00E51DA5" w:rsidP="00DC4005">
      <w:r>
        <w:separator/>
      </w:r>
    </w:p>
  </w:endnote>
  <w:endnote w:type="continuationSeparator" w:id="0">
    <w:p w14:paraId="750BF665" w14:textId="77777777" w:rsidR="00E51DA5" w:rsidRDefault="00E51DA5"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02B0" w14:textId="77777777" w:rsidR="00A17101" w:rsidRDefault="00A17101">
    <w:pPr>
      <w:pStyle w:val="Zpat"/>
      <w:jc w:val="center"/>
    </w:pPr>
    <w:r>
      <w:fldChar w:fldCharType="begin"/>
    </w:r>
    <w:r>
      <w:instrText xml:space="preserve"> PAGE   \* MERGEFORMAT </w:instrText>
    </w:r>
    <w:r>
      <w:fldChar w:fldCharType="separate"/>
    </w:r>
    <w:r w:rsidR="00D878EE">
      <w:rPr>
        <w:noProof/>
      </w:rPr>
      <w:t>4</w:t>
    </w:r>
    <w:r>
      <w:rPr>
        <w:noProof/>
      </w:rPr>
      <w:fldChar w:fldCharType="end"/>
    </w:r>
  </w:p>
  <w:p w14:paraId="69D1E949" w14:textId="77777777" w:rsidR="00A17101" w:rsidRDefault="00A171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0CA44" w14:textId="77777777" w:rsidR="00E51DA5" w:rsidRDefault="00E51DA5" w:rsidP="00DC4005">
      <w:r>
        <w:separator/>
      </w:r>
    </w:p>
  </w:footnote>
  <w:footnote w:type="continuationSeparator" w:id="0">
    <w:p w14:paraId="21949DD4" w14:textId="77777777" w:rsidR="00E51DA5" w:rsidRDefault="00E51DA5"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F66D" w14:textId="77777777" w:rsidR="00A17101" w:rsidRPr="00A533EC" w:rsidRDefault="00A17101" w:rsidP="00840BFB">
    <w:pPr>
      <w:tabs>
        <w:tab w:val="right" w:pos="9072"/>
      </w:tabs>
      <w:rPr>
        <w:rFonts w:ascii="Arial" w:hAnsi="Arial" w:cs="Arial"/>
        <w:b/>
        <w:sz w:val="18"/>
        <w:szCs w:val="18"/>
      </w:rPr>
    </w:pPr>
  </w:p>
  <w:p w14:paraId="61039A19" w14:textId="77777777" w:rsidR="00A17101" w:rsidRPr="00840BFB" w:rsidRDefault="00A17101"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DD4777"/>
    <w:multiLevelType w:val="hybridMultilevel"/>
    <w:tmpl w:val="B838EC18"/>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2"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2295C"/>
    <w:multiLevelType w:val="hybridMultilevel"/>
    <w:tmpl w:val="89B2F3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371193"/>
    <w:multiLevelType w:val="hybridMultilevel"/>
    <w:tmpl w:val="D6FAD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45234D"/>
    <w:multiLevelType w:val="hybridMultilevel"/>
    <w:tmpl w:val="D46CEA0C"/>
    <w:lvl w:ilvl="0" w:tplc="4D2030D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66BAF"/>
    <w:multiLevelType w:val="hybridMultilevel"/>
    <w:tmpl w:val="CF8E05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104D45"/>
    <w:multiLevelType w:val="hybridMultilevel"/>
    <w:tmpl w:val="B4524FDC"/>
    <w:lvl w:ilvl="0" w:tplc="CB32CA3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377984"/>
    <w:multiLevelType w:val="hybridMultilevel"/>
    <w:tmpl w:val="417CAB4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A21881"/>
    <w:multiLevelType w:val="hybridMultilevel"/>
    <w:tmpl w:val="0F523A76"/>
    <w:lvl w:ilvl="0" w:tplc="46766E52">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2483310"/>
    <w:multiLevelType w:val="hybridMultilevel"/>
    <w:tmpl w:val="2C647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CC658D"/>
    <w:multiLevelType w:val="hybridMultilevel"/>
    <w:tmpl w:val="F738A68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678D5C02"/>
    <w:multiLevelType w:val="hybridMultilevel"/>
    <w:tmpl w:val="7BBA0596"/>
    <w:lvl w:ilvl="0" w:tplc="88D28388">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4"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C703B9"/>
    <w:multiLevelType w:val="hybridMultilevel"/>
    <w:tmpl w:val="E110E3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43480B"/>
    <w:multiLevelType w:val="hybridMultilevel"/>
    <w:tmpl w:val="33EE9B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F662BE"/>
    <w:multiLevelType w:val="hybridMultilevel"/>
    <w:tmpl w:val="B82E61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C42D4C"/>
    <w:multiLevelType w:val="hybridMultilevel"/>
    <w:tmpl w:val="E26AA8B4"/>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9"/>
  </w:num>
  <w:num w:numId="3">
    <w:abstractNumId w:val="22"/>
  </w:num>
  <w:num w:numId="4">
    <w:abstractNumId w:val="7"/>
  </w:num>
  <w:num w:numId="5">
    <w:abstractNumId w:val="13"/>
  </w:num>
  <w:num w:numId="6">
    <w:abstractNumId w:val="10"/>
  </w:num>
  <w:num w:numId="7">
    <w:abstractNumId w:val="31"/>
  </w:num>
  <w:num w:numId="8">
    <w:abstractNumId w:val="30"/>
  </w:num>
  <w:num w:numId="9">
    <w:abstractNumId w:val="8"/>
  </w:num>
  <w:num w:numId="10">
    <w:abstractNumId w:val="28"/>
  </w:num>
  <w:num w:numId="11">
    <w:abstractNumId w:val="24"/>
  </w:num>
  <w:num w:numId="12">
    <w:abstractNumId w:val="26"/>
  </w:num>
  <w:num w:numId="13">
    <w:abstractNumId w:val="14"/>
  </w:num>
  <w:num w:numId="14">
    <w:abstractNumId w:val="21"/>
  </w:num>
  <w:num w:numId="15">
    <w:abstractNumId w:val="17"/>
  </w:num>
  <w:num w:numId="16">
    <w:abstractNumId w:val="15"/>
  </w:num>
  <w:num w:numId="17">
    <w:abstractNumId w:val="0"/>
  </w:num>
  <w:num w:numId="18">
    <w:abstractNumId w:val="20"/>
  </w:num>
  <w:num w:numId="19">
    <w:abstractNumId w:val="3"/>
  </w:num>
  <w:num w:numId="20">
    <w:abstractNumId w:val="6"/>
  </w:num>
  <w:num w:numId="21">
    <w:abstractNumId w:val="2"/>
  </w:num>
  <w:num w:numId="22">
    <w:abstractNumId w:val="33"/>
  </w:num>
  <w:num w:numId="23">
    <w:abstractNumId w:val="32"/>
  </w:num>
  <w:num w:numId="24">
    <w:abstractNumId w:val="18"/>
  </w:num>
  <w:num w:numId="25">
    <w:abstractNumId w:val="11"/>
  </w:num>
  <w:num w:numId="26">
    <w:abstractNumId w:val="5"/>
  </w:num>
  <w:num w:numId="27">
    <w:abstractNumId w:val="27"/>
  </w:num>
  <w:num w:numId="28">
    <w:abstractNumId w:val="9"/>
  </w:num>
  <w:num w:numId="29">
    <w:abstractNumId w:val="25"/>
  </w:num>
  <w:num w:numId="30">
    <w:abstractNumId w:val="23"/>
  </w:num>
  <w:num w:numId="31">
    <w:abstractNumId w:val="1"/>
  </w:num>
  <w:num w:numId="32">
    <w:abstractNumId w:val="1"/>
  </w:num>
  <w:num w:numId="33">
    <w:abstractNumId w:val="29"/>
  </w:num>
  <w:num w:numId="34">
    <w:abstractNumId w:val="4"/>
  </w:num>
  <w:num w:numId="3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DofsXz4PMF91nbKO1U8KF7gcUNfDLpwK+feEq8IsoWGyCmJf+srJjYpPXgKx4Eo5xWcbdnZJlICsAFdqmhTCLw==" w:salt="qlghciPSx6MeUXAsQ96D2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11E92"/>
    <w:rsid w:val="00014961"/>
    <w:rsid w:val="00020D83"/>
    <w:rsid w:val="00023A69"/>
    <w:rsid w:val="000242E2"/>
    <w:rsid w:val="00024ED1"/>
    <w:rsid w:val="00026E7F"/>
    <w:rsid w:val="0003018D"/>
    <w:rsid w:val="0003123D"/>
    <w:rsid w:val="00031B5A"/>
    <w:rsid w:val="0003233E"/>
    <w:rsid w:val="00032CCF"/>
    <w:rsid w:val="00044FA7"/>
    <w:rsid w:val="00051A7B"/>
    <w:rsid w:val="00053336"/>
    <w:rsid w:val="000553F1"/>
    <w:rsid w:val="0005578C"/>
    <w:rsid w:val="00057D98"/>
    <w:rsid w:val="00061180"/>
    <w:rsid w:val="00067FE6"/>
    <w:rsid w:val="00070319"/>
    <w:rsid w:val="00072B7E"/>
    <w:rsid w:val="00075895"/>
    <w:rsid w:val="0008362E"/>
    <w:rsid w:val="000914ED"/>
    <w:rsid w:val="00093162"/>
    <w:rsid w:val="0009703D"/>
    <w:rsid w:val="000A6331"/>
    <w:rsid w:val="000A735D"/>
    <w:rsid w:val="000A75EB"/>
    <w:rsid w:val="000B384C"/>
    <w:rsid w:val="000C10A5"/>
    <w:rsid w:val="000C20CA"/>
    <w:rsid w:val="000C66D4"/>
    <w:rsid w:val="000D6582"/>
    <w:rsid w:val="000E346A"/>
    <w:rsid w:val="000E4A88"/>
    <w:rsid w:val="000E657C"/>
    <w:rsid w:val="000E684C"/>
    <w:rsid w:val="000E790B"/>
    <w:rsid w:val="000F5C7E"/>
    <w:rsid w:val="00101582"/>
    <w:rsid w:val="00105A9B"/>
    <w:rsid w:val="00105E43"/>
    <w:rsid w:val="001116C0"/>
    <w:rsid w:val="00121AA7"/>
    <w:rsid w:val="00126FD5"/>
    <w:rsid w:val="0012717B"/>
    <w:rsid w:val="0013110C"/>
    <w:rsid w:val="00133CA3"/>
    <w:rsid w:val="001347BB"/>
    <w:rsid w:val="00135866"/>
    <w:rsid w:val="001431DE"/>
    <w:rsid w:val="00143F14"/>
    <w:rsid w:val="00144277"/>
    <w:rsid w:val="0015430B"/>
    <w:rsid w:val="00156470"/>
    <w:rsid w:val="001603ED"/>
    <w:rsid w:val="00160BEA"/>
    <w:rsid w:val="00162739"/>
    <w:rsid w:val="00163307"/>
    <w:rsid w:val="001659F2"/>
    <w:rsid w:val="00172C04"/>
    <w:rsid w:val="001800BA"/>
    <w:rsid w:val="00182167"/>
    <w:rsid w:val="00183683"/>
    <w:rsid w:val="00192DA7"/>
    <w:rsid w:val="0019328D"/>
    <w:rsid w:val="001956C8"/>
    <w:rsid w:val="00195BD6"/>
    <w:rsid w:val="001973E0"/>
    <w:rsid w:val="001A1419"/>
    <w:rsid w:val="001A1AD1"/>
    <w:rsid w:val="001A1C22"/>
    <w:rsid w:val="001A79D9"/>
    <w:rsid w:val="001B463F"/>
    <w:rsid w:val="001B734E"/>
    <w:rsid w:val="001C2034"/>
    <w:rsid w:val="001C2C33"/>
    <w:rsid w:val="001D2AB0"/>
    <w:rsid w:val="001D37B5"/>
    <w:rsid w:val="001D397E"/>
    <w:rsid w:val="001E12BC"/>
    <w:rsid w:val="001E20BB"/>
    <w:rsid w:val="001E4A17"/>
    <w:rsid w:val="001F1ED5"/>
    <w:rsid w:val="001F505C"/>
    <w:rsid w:val="002111D2"/>
    <w:rsid w:val="00211CA7"/>
    <w:rsid w:val="0021401E"/>
    <w:rsid w:val="0022330D"/>
    <w:rsid w:val="0023032F"/>
    <w:rsid w:val="0023051C"/>
    <w:rsid w:val="00232B34"/>
    <w:rsid w:val="0023488F"/>
    <w:rsid w:val="002408AB"/>
    <w:rsid w:val="00246FB6"/>
    <w:rsid w:val="002670AC"/>
    <w:rsid w:val="002703AE"/>
    <w:rsid w:val="002771B3"/>
    <w:rsid w:val="002771D1"/>
    <w:rsid w:val="00280D72"/>
    <w:rsid w:val="00281CED"/>
    <w:rsid w:val="002839C4"/>
    <w:rsid w:val="00290A75"/>
    <w:rsid w:val="002913F8"/>
    <w:rsid w:val="00294C38"/>
    <w:rsid w:val="002A299D"/>
    <w:rsid w:val="002A6B7B"/>
    <w:rsid w:val="002B7B39"/>
    <w:rsid w:val="002C003D"/>
    <w:rsid w:val="002C64AC"/>
    <w:rsid w:val="002C69ED"/>
    <w:rsid w:val="002D0CB0"/>
    <w:rsid w:val="002D22DC"/>
    <w:rsid w:val="002D2304"/>
    <w:rsid w:val="002F09F7"/>
    <w:rsid w:val="002F0B6C"/>
    <w:rsid w:val="00303958"/>
    <w:rsid w:val="00316837"/>
    <w:rsid w:val="00320FE4"/>
    <w:rsid w:val="00330C0B"/>
    <w:rsid w:val="0033707D"/>
    <w:rsid w:val="00337D7A"/>
    <w:rsid w:val="003419B8"/>
    <w:rsid w:val="00344B16"/>
    <w:rsid w:val="00355DC6"/>
    <w:rsid w:val="003624A9"/>
    <w:rsid w:val="00363BEC"/>
    <w:rsid w:val="00363D95"/>
    <w:rsid w:val="00364DCF"/>
    <w:rsid w:val="003743E5"/>
    <w:rsid w:val="00381671"/>
    <w:rsid w:val="00382999"/>
    <w:rsid w:val="00382E0D"/>
    <w:rsid w:val="00385B48"/>
    <w:rsid w:val="003876E8"/>
    <w:rsid w:val="00394D32"/>
    <w:rsid w:val="003A4578"/>
    <w:rsid w:val="003A66F2"/>
    <w:rsid w:val="003A75AE"/>
    <w:rsid w:val="003A7C6F"/>
    <w:rsid w:val="003B48F3"/>
    <w:rsid w:val="003B5B6C"/>
    <w:rsid w:val="003B7043"/>
    <w:rsid w:val="003C4395"/>
    <w:rsid w:val="003C4F73"/>
    <w:rsid w:val="003C7A25"/>
    <w:rsid w:val="003D1974"/>
    <w:rsid w:val="003D4C0D"/>
    <w:rsid w:val="003F00AA"/>
    <w:rsid w:val="003F6A0F"/>
    <w:rsid w:val="00400E52"/>
    <w:rsid w:val="004023AF"/>
    <w:rsid w:val="00403C91"/>
    <w:rsid w:val="0040506A"/>
    <w:rsid w:val="00405233"/>
    <w:rsid w:val="00407885"/>
    <w:rsid w:val="004112B7"/>
    <w:rsid w:val="00412159"/>
    <w:rsid w:val="004140EC"/>
    <w:rsid w:val="00414FC5"/>
    <w:rsid w:val="00415ABE"/>
    <w:rsid w:val="00416B3B"/>
    <w:rsid w:val="00422B59"/>
    <w:rsid w:val="004274BC"/>
    <w:rsid w:val="004303E4"/>
    <w:rsid w:val="00433E17"/>
    <w:rsid w:val="00441A83"/>
    <w:rsid w:val="00451B27"/>
    <w:rsid w:val="004562B9"/>
    <w:rsid w:val="00457C77"/>
    <w:rsid w:val="00463E51"/>
    <w:rsid w:val="004673C5"/>
    <w:rsid w:val="004722B3"/>
    <w:rsid w:val="00473A17"/>
    <w:rsid w:val="00474391"/>
    <w:rsid w:val="00474EA2"/>
    <w:rsid w:val="00490CBF"/>
    <w:rsid w:val="004970F8"/>
    <w:rsid w:val="004A17EF"/>
    <w:rsid w:val="004B0C8D"/>
    <w:rsid w:val="004B3AFA"/>
    <w:rsid w:val="004B4264"/>
    <w:rsid w:val="004B59D4"/>
    <w:rsid w:val="004C3BDF"/>
    <w:rsid w:val="004E1882"/>
    <w:rsid w:val="004F19A7"/>
    <w:rsid w:val="004F47C0"/>
    <w:rsid w:val="004F4F16"/>
    <w:rsid w:val="004F60BB"/>
    <w:rsid w:val="00503DC0"/>
    <w:rsid w:val="00507350"/>
    <w:rsid w:val="00510038"/>
    <w:rsid w:val="005111EB"/>
    <w:rsid w:val="00515923"/>
    <w:rsid w:val="00520450"/>
    <w:rsid w:val="00520B32"/>
    <w:rsid w:val="005263E8"/>
    <w:rsid w:val="00526CF1"/>
    <w:rsid w:val="0053063D"/>
    <w:rsid w:val="00535445"/>
    <w:rsid w:val="005374CB"/>
    <w:rsid w:val="005579D4"/>
    <w:rsid w:val="00557C64"/>
    <w:rsid w:val="0056607A"/>
    <w:rsid w:val="00567C1E"/>
    <w:rsid w:val="005717E7"/>
    <w:rsid w:val="005718A4"/>
    <w:rsid w:val="00583B09"/>
    <w:rsid w:val="00584E7A"/>
    <w:rsid w:val="005851DF"/>
    <w:rsid w:val="00585C95"/>
    <w:rsid w:val="0058655E"/>
    <w:rsid w:val="00593387"/>
    <w:rsid w:val="00593B1F"/>
    <w:rsid w:val="00595C04"/>
    <w:rsid w:val="00597F94"/>
    <w:rsid w:val="005A2689"/>
    <w:rsid w:val="005A44BD"/>
    <w:rsid w:val="005C1855"/>
    <w:rsid w:val="005C5F82"/>
    <w:rsid w:val="005C6299"/>
    <w:rsid w:val="005D5D86"/>
    <w:rsid w:val="005D626A"/>
    <w:rsid w:val="005E73F9"/>
    <w:rsid w:val="005F0E02"/>
    <w:rsid w:val="005F1420"/>
    <w:rsid w:val="005F72CC"/>
    <w:rsid w:val="00600CC3"/>
    <w:rsid w:val="006021A0"/>
    <w:rsid w:val="006051AB"/>
    <w:rsid w:val="0061706A"/>
    <w:rsid w:val="0062638C"/>
    <w:rsid w:val="0063403C"/>
    <w:rsid w:val="006349D4"/>
    <w:rsid w:val="006360F5"/>
    <w:rsid w:val="0064112D"/>
    <w:rsid w:val="00643106"/>
    <w:rsid w:val="006438E3"/>
    <w:rsid w:val="00646D21"/>
    <w:rsid w:val="00650067"/>
    <w:rsid w:val="00656CFE"/>
    <w:rsid w:val="0066003D"/>
    <w:rsid w:val="00661689"/>
    <w:rsid w:val="0066346C"/>
    <w:rsid w:val="00664CAF"/>
    <w:rsid w:val="00665CF8"/>
    <w:rsid w:val="00667201"/>
    <w:rsid w:val="00673AB7"/>
    <w:rsid w:val="0067452A"/>
    <w:rsid w:val="00675ADC"/>
    <w:rsid w:val="0067621D"/>
    <w:rsid w:val="00676A35"/>
    <w:rsid w:val="00677579"/>
    <w:rsid w:val="006811FA"/>
    <w:rsid w:val="00684854"/>
    <w:rsid w:val="00692C8B"/>
    <w:rsid w:val="00692CBB"/>
    <w:rsid w:val="00696088"/>
    <w:rsid w:val="006960ED"/>
    <w:rsid w:val="00697B31"/>
    <w:rsid w:val="00697E97"/>
    <w:rsid w:val="006A34C7"/>
    <w:rsid w:val="006A4261"/>
    <w:rsid w:val="006B4F55"/>
    <w:rsid w:val="006B566D"/>
    <w:rsid w:val="006D3855"/>
    <w:rsid w:val="006D52B3"/>
    <w:rsid w:val="006E60AF"/>
    <w:rsid w:val="0070535D"/>
    <w:rsid w:val="007054DF"/>
    <w:rsid w:val="00710183"/>
    <w:rsid w:val="00710D6E"/>
    <w:rsid w:val="00720FEF"/>
    <w:rsid w:val="0072328B"/>
    <w:rsid w:val="007320D3"/>
    <w:rsid w:val="007328F9"/>
    <w:rsid w:val="007332B2"/>
    <w:rsid w:val="00734307"/>
    <w:rsid w:val="0073499C"/>
    <w:rsid w:val="00735B90"/>
    <w:rsid w:val="007363FA"/>
    <w:rsid w:val="00742BEF"/>
    <w:rsid w:val="007430DF"/>
    <w:rsid w:val="007433AE"/>
    <w:rsid w:val="00747786"/>
    <w:rsid w:val="00755815"/>
    <w:rsid w:val="00760358"/>
    <w:rsid w:val="00763998"/>
    <w:rsid w:val="0076551E"/>
    <w:rsid w:val="007675DB"/>
    <w:rsid w:val="007704B1"/>
    <w:rsid w:val="007724BA"/>
    <w:rsid w:val="0077657E"/>
    <w:rsid w:val="00782A6F"/>
    <w:rsid w:val="00786666"/>
    <w:rsid w:val="007866AB"/>
    <w:rsid w:val="00790471"/>
    <w:rsid w:val="007923D7"/>
    <w:rsid w:val="00797D26"/>
    <w:rsid w:val="007A1ECD"/>
    <w:rsid w:val="007A1F14"/>
    <w:rsid w:val="007A1FEA"/>
    <w:rsid w:val="007A32FD"/>
    <w:rsid w:val="007A7AA6"/>
    <w:rsid w:val="007B2047"/>
    <w:rsid w:val="007B48B1"/>
    <w:rsid w:val="007B5486"/>
    <w:rsid w:val="007B5839"/>
    <w:rsid w:val="007B7371"/>
    <w:rsid w:val="007C04D6"/>
    <w:rsid w:val="007C056E"/>
    <w:rsid w:val="007C6773"/>
    <w:rsid w:val="007D16DC"/>
    <w:rsid w:val="007D37F0"/>
    <w:rsid w:val="007D3B5B"/>
    <w:rsid w:val="007D7FBF"/>
    <w:rsid w:val="007E2C62"/>
    <w:rsid w:val="007E37E2"/>
    <w:rsid w:val="007E675F"/>
    <w:rsid w:val="007F1165"/>
    <w:rsid w:val="007F55EA"/>
    <w:rsid w:val="007F5EB1"/>
    <w:rsid w:val="007F6CFE"/>
    <w:rsid w:val="00800517"/>
    <w:rsid w:val="00801622"/>
    <w:rsid w:val="008066B5"/>
    <w:rsid w:val="00806C1A"/>
    <w:rsid w:val="00810353"/>
    <w:rsid w:val="00815DAE"/>
    <w:rsid w:val="008225E1"/>
    <w:rsid w:val="008240B7"/>
    <w:rsid w:val="00824AB4"/>
    <w:rsid w:val="00831ADB"/>
    <w:rsid w:val="00834D18"/>
    <w:rsid w:val="0083510D"/>
    <w:rsid w:val="00840BFB"/>
    <w:rsid w:val="00841A6D"/>
    <w:rsid w:val="00841C27"/>
    <w:rsid w:val="008429D6"/>
    <w:rsid w:val="00861B7E"/>
    <w:rsid w:val="00864470"/>
    <w:rsid w:val="0086704E"/>
    <w:rsid w:val="0087761C"/>
    <w:rsid w:val="00881AAB"/>
    <w:rsid w:val="008857E1"/>
    <w:rsid w:val="00890603"/>
    <w:rsid w:val="00891F2D"/>
    <w:rsid w:val="008A3402"/>
    <w:rsid w:val="008A3951"/>
    <w:rsid w:val="008A7B9C"/>
    <w:rsid w:val="008B35EB"/>
    <w:rsid w:val="008C69F2"/>
    <w:rsid w:val="008D4E2C"/>
    <w:rsid w:val="008D5D1B"/>
    <w:rsid w:val="008E0C84"/>
    <w:rsid w:val="008E26E5"/>
    <w:rsid w:val="008E36AD"/>
    <w:rsid w:val="008E4078"/>
    <w:rsid w:val="008E65BE"/>
    <w:rsid w:val="008F00DC"/>
    <w:rsid w:val="008F20BC"/>
    <w:rsid w:val="008F3721"/>
    <w:rsid w:val="0091091D"/>
    <w:rsid w:val="0091299A"/>
    <w:rsid w:val="00916CA1"/>
    <w:rsid w:val="00920182"/>
    <w:rsid w:val="00921015"/>
    <w:rsid w:val="00930FC7"/>
    <w:rsid w:val="00931975"/>
    <w:rsid w:val="009526B4"/>
    <w:rsid w:val="00953113"/>
    <w:rsid w:val="00953181"/>
    <w:rsid w:val="00956392"/>
    <w:rsid w:val="00964C72"/>
    <w:rsid w:val="00977120"/>
    <w:rsid w:val="0098309D"/>
    <w:rsid w:val="009859EE"/>
    <w:rsid w:val="00986385"/>
    <w:rsid w:val="00990329"/>
    <w:rsid w:val="00990CAD"/>
    <w:rsid w:val="00991106"/>
    <w:rsid w:val="0099205D"/>
    <w:rsid w:val="0099236F"/>
    <w:rsid w:val="00993AA5"/>
    <w:rsid w:val="00994036"/>
    <w:rsid w:val="0099669D"/>
    <w:rsid w:val="009B5387"/>
    <w:rsid w:val="009B594A"/>
    <w:rsid w:val="009B6C47"/>
    <w:rsid w:val="009B757F"/>
    <w:rsid w:val="009C052B"/>
    <w:rsid w:val="009C4B00"/>
    <w:rsid w:val="009C7736"/>
    <w:rsid w:val="009D00A9"/>
    <w:rsid w:val="009D3102"/>
    <w:rsid w:val="009D6628"/>
    <w:rsid w:val="009D7FCA"/>
    <w:rsid w:val="009E2748"/>
    <w:rsid w:val="009E418A"/>
    <w:rsid w:val="009E633B"/>
    <w:rsid w:val="009E75E5"/>
    <w:rsid w:val="009F075E"/>
    <w:rsid w:val="009F3249"/>
    <w:rsid w:val="00A0170D"/>
    <w:rsid w:val="00A049BD"/>
    <w:rsid w:val="00A15D48"/>
    <w:rsid w:val="00A17101"/>
    <w:rsid w:val="00A205B0"/>
    <w:rsid w:val="00A2214C"/>
    <w:rsid w:val="00A23725"/>
    <w:rsid w:val="00A25436"/>
    <w:rsid w:val="00A2753F"/>
    <w:rsid w:val="00A37C91"/>
    <w:rsid w:val="00A43F1E"/>
    <w:rsid w:val="00A44BC2"/>
    <w:rsid w:val="00A50667"/>
    <w:rsid w:val="00A559C4"/>
    <w:rsid w:val="00A568B4"/>
    <w:rsid w:val="00A66807"/>
    <w:rsid w:val="00A83DAD"/>
    <w:rsid w:val="00A92FE1"/>
    <w:rsid w:val="00A9588B"/>
    <w:rsid w:val="00AA5DF1"/>
    <w:rsid w:val="00AB0D16"/>
    <w:rsid w:val="00AB2680"/>
    <w:rsid w:val="00AB30B1"/>
    <w:rsid w:val="00AB3EA9"/>
    <w:rsid w:val="00AB43C0"/>
    <w:rsid w:val="00AB7BE6"/>
    <w:rsid w:val="00AC17EB"/>
    <w:rsid w:val="00AC7C58"/>
    <w:rsid w:val="00AD1762"/>
    <w:rsid w:val="00AE680D"/>
    <w:rsid w:val="00AE6B81"/>
    <w:rsid w:val="00AF5838"/>
    <w:rsid w:val="00AF59B5"/>
    <w:rsid w:val="00AF5D18"/>
    <w:rsid w:val="00AF5E6B"/>
    <w:rsid w:val="00B04851"/>
    <w:rsid w:val="00B11F1F"/>
    <w:rsid w:val="00B13CC5"/>
    <w:rsid w:val="00B15BA4"/>
    <w:rsid w:val="00B15C3E"/>
    <w:rsid w:val="00B21DC5"/>
    <w:rsid w:val="00B27C2D"/>
    <w:rsid w:val="00B31BDA"/>
    <w:rsid w:val="00B35669"/>
    <w:rsid w:val="00B40F9A"/>
    <w:rsid w:val="00B424AB"/>
    <w:rsid w:val="00B43A2F"/>
    <w:rsid w:val="00B43E1E"/>
    <w:rsid w:val="00B45664"/>
    <w:rsid w:val="00B5408B"/>
    <w:rsid w:val="00B54986"/>
    <w:rsid w:val="00B55FD4"/>
    <w:rsid w:val="00B57374"/>
    <w:rsid w:val="00B61138"/>
    <w:rsid w:val="00B66024"/>
    <w:rsid w:val="00B672C0"/>
    <w:rsid w:val="00B679FB"/>
    <w:rsid w:val="00B74A3D"/>
    <w:rsid w:val="00B80993"/>
    <w:rsid w:val="00B82132"/>
    <w:rsid w:val="00B864AA"/>
    <w:rsid w:val="00B92E8E"/>
    <w:rsid w:val="00B97721"/>
    <w:rsid w:val="00BA00CB"/>
    <w:rsid w:val="00BA28C9"/>
    <w:rsid w:val="00BA2DED"/>
    <w:rsid w:val="00BA4F06"/>
    <w:rsid w:val="00BB0E42"/>
    <w:rsid w:val="00BC2F17"/>
    <w:rsid w:val="00BC3020"/>
    <w:rsid w:val="00BD3F82"/>
    <w:rsid w:val="00BD4733"/>
    <w:rsid w:val="00BD6501"/>
    <w:rsid w:val="00BD6BA7"/>
    <w:rsid w:val="00BE06FC"/>
    <w:rsid w:val="00BE0789"/>
    <w:rsid w:val="00BE7421"/>
    <w:rsid w:val="00BF2AD8"/>
    <w:rsid w:val="00C00157"/>
    <w:rsid w:val="00C11D42"/>
    <w:rsid w:val="00C120D7"/>
    <w:rsid w:val="00C14D5E"/>
    <w:rsid w:val="00C16087"/>
    <w:rsid w:val="00C17B5D"/>
    <w:rsid w:val="00C257CF"/>
    <w:rsid w:val="00C25F65"/>
    <w:rsid w:val="00C2788A"/>
    <w:rsid w:val="00C409C4"/>
    <w:rsid w:val="00C42D3B"/>
    <w:rsid w:val="00C46921"/>
    <w:rsid w:val="00C46A86"/>
    <w:rsid w:val="00C55F76"/>
    <w:rsid w:val="00C60036"/>
    <w:rsid w:val="00C6356B"/>
    <w:rsid w:val="00C64A8A"/>
    <w:rsid w:val="00C65FED"/>
    <w:rsid w:val="00C66C53"/>
    <w:rsid w:val="00C704D5"/>
    <w:rsid w:val="00C71AA2"/>
    <w:rsid w:val="00C7284D"/>
    <w:rsid w:val="00C72FBB"/>
    <w:rsid w:val="00C7388A"/>
    <w:rsid w:val="00C81E98"/>
    <w:rsid w:val="00C92AB0"/>
    <w:rsid w:val="00CB474F"/>
    <w:rsid w:val="00CB55E8"/>
    <w:rsid w:val="00CB63DF"/>
    <w:rsid w:val="00CC64AE"/>
    <w:rsid w:val="00CD2552"/>
    <w:rsid w:val="00CD39E0"/>
    <w:rsid w:val="00CD4878"/>
    <w:rsid w:val="00CD5B53"/>
    <w:rsid w:val="00CE5509"/>
    <w:rsid w:val="00CE570B"/>
    <w:rsid w:val="00CE62B2"/>
    <w:rsid w:val="00CF006A"/>
    <w:rsid w:val="00CF2DF6"/>
    <w:rsid w:val="00CF7077"/>
    <w:rsid w:val="00CF7A5C"/>
    <w:rsid w:val="00D0387B"/>
    <w:rsid w:val="00D04024"/>
    <w:rsid w:val="00D0557C"/>
    <w:rsid w:val="00D1002F"/>
    <w:rsid w:val="00D16BDA"/>
    <w:rsid w:val="00D16CBB"/>
    <w:rsid w:val="00D2330F"/>
    <w:rsid w:val="00D24CA7"/>
    <w:rsid w:val="00D331B1"/>
    <w:rsid w:val="00D40DD8"/>
    <w:rsid w:val="00D44466"/>
    <w:rsid w:val="00D52C8F"/>
    <w:rsid w:val="00D56C80"/>
    <w:rsid w:val="00D635ED"/>
    <w:rsid w:val="00D83F10"/>
    <w:rsid w:val="00D875B5"/>
    <w:rsid w:val="00D878EE"/>
    <w:rsid w:val="00D921E1"/>
    <w:rsid w:val="00D96291"/>
    <w:rsid w:val="00D9634E"/>
    <w:rsid w:val="00D9748C"/>
    <w:rsid w:val="00DA3986"/>
    <w:rsid w:val="00DA430B"/>
    <w:rsid w:val="00DA5719"/>
    <w:rsid w:val="00DA624D"/>
    <w:rsid w:val="00DB17B2"/>
    <w:rsid w:val="00DB18FF"/>
    <w:rsid w:val="00DC2DF7"/>
    <w:rsid w:val="00DC309B"/>
    <w:rsid w:val="00DC4005"/>
    <w:rsid w:val="00DC465B"/>
    <w:rsid w:val="00DD3C93"/>
    <w:rsid w:val="00DD3F85"/>
    <w:rsid w:val="00DD4991"/>
    <w:rsid w:val="00DD5A2E"/>
    <w:rsid w:val="00DD6303"/>
    <w:rsid w:val="00DD6550"/>
    <w:rsid w:val="00DD6F61"/>
    <w:rsid w:val="00DE2596"/>
    <w:rsid w:val="00DF038E"/>
    <w:rsid w:val="00DF169C"/>
    <w:rsid w:val="00DF1BEC"/>
    <w:rsid w:val="00DF5116"/>
    <w:rsid w:val="00E005FB"/>
    <w:rsid w:val="00E00E45"/>
    <w:rsid w:val="00E024D5"/>
    <w:rsid w:val="00E06D71"/>
    <w:rsid w:val="00E0744E"/>
    <w:rsid w:val="00E1215D"/>
    <w:rsid w:val="00E22CB7"/>
    <w:rsid w:val="00E31F3C"/>
    <w:rsid w:val="00E323E0"/>
    <w:rsid w:val="00E361F7"/>
    <w:rsid w:val="00E366A1"/>
    <w:rsid w:val="00E36B05"/>
    <w:rsid w:val="00E37172"/>
    <w:rsid w:val="00E42810"/>
    <w:rsid w:val="00E433B7"/>
    <w:rsid w:val="00E5123F"/>
    <w:rsid w:val="00E51DA5"/>
    <w:rsid w:val="00E571E6"/>
    <w:rsid w:val="00E64AE8"/>
    <w:rsid w:val="00E6627A"/>
    <w:rsid w:val="00E67FC6"/>
    <w:rsid w:val="00E71408"/>
    <w:rsid w:val="00E72DB8"/>
    <w:rsid w:val="00E80087"/>
    <w:rsid w:val="00E81D33"/>
    <w:rsid w:val="00E820F3"/>
    <w:rsid w:val="00E86CA1"/>
    <w:rsid w:val="00E86E1D"/>
    <w:rsid w:val="00E9356C"/>
    <w:rsid w:val="00E947AF"/>
    <w:rsid w:val="00E94D26"/>
    <w:rsid w:val="00EA15EE"/>
    <w:rsid w:val="00EA19FA"/>
    <w:rsid w:val="00EA5F43"/>
    <w:rsid w:val="00EB3D14"/>
    <w:rsid w:val="00EB4665"/>
    <w:rsid w:val="00EB4F00"/>
    <w:rsid w:val="00EB5E37"/>
    <w:rsid w:val="00EB6C4F"/>
    <w:rsid w:val="00EC35A7"/>
    <w:rsid w:val="00ED30F3"/>
    <w:rsid w:val="00ED38F1"/>
    <w:rsid w:val="00ED486B"/>
    <w:rsid w:val="00ED52EE"/>
    <w:rsid w:val="00ED6260"/>
    <w:rsid w:val="00ED6A5B"/>
    <w:rsid w:val="00EE03B2"/>
    <w:rsid w:val="00EE179D"/>
    <w:rsid w:val="00EE4A16"/>
    <w:rsid w:val="00EE658A"/>
    <w:rsid w:val="00EF0132"/>
    <w:rsid w:val="00EF04A7"/>
    <w:rsid w:val="00EF0B26"/>
    <w:rsid w:val="00EF241E"/>
    <w:rsid w:val="00EF2652"/>
    <w:rsid w:val="00EF6199"/>
    <w:rsid w:val="00F02167"/>
    <w:rsid w:val="00F107C4"/>
    <w:rsid w:val="00F11DD3"/>
    <w:rsid w:val="00F128AF"/>
    <w:rsid w:val="00F20EF7"/>
    <w:rsid w:val="00F23828"/>
    <w:rsid w:val="00F32554"/>
    <w:rsid w:val="00F356C1"/>
    <w:rsid w:val="00F414CF"/>
    <w:rsid w:val="00F530D8"/>
    <w:rsid w:val="00F57D94"/>
    <w:rsid w:val="00F6119D"/>
    <w:rsid w:val="00F62FF7"/>
    <w:rsid w:val="00F645F4"/>
    <w:rsid w:val="00F64726"/>
    <w:rsid w:val="00F67E6F"/>
    <w:rsid w:val="00F74B68"/>
    <w:rsid w:val="00F817B2"/>
    <w:rsid w:val="00F81865"/>
    <w:rsid w:val="00F83C04"/>
    <w:rsid w:val="00F8762B"/>
    <w:rsid w:val="00F87B13"/>
    <w:rsid w:val="00F9000E"/>
    <w:rsid w:val="00F931AE"/>
    <w:rsid w:val="00F9529C"/>
    <w:rsid w:val="00F9580B"/>
    <w:rsid w:val="00FA22BD"/>
    <w:rsid w:val="00FA30A0"/>
    <w:rsid w:val="00FA3100"/>
    <w:rsid w:val="00FA435E"/>
    <w:rsid w:val="00FA515D"/>
    <w:rsid w:val="00FA581F"/>
    <w:rsid w:val="00FA6145"/>
    <w:rsid w:val="00FB1C0F"/>
    <w:rsid w:val="00FB3AB7"/>
    <w:rsid w:val="00FB486E"/>
    <w:rsid w:val="00FB5226"/>
    <w:rsid w:val="00FB58A7"/>
    <w:rsid w:val="00FC5AF5"/>
    <w:rsid w:val="00FC6BAC"/>
    <w:rsid w:val="00FE0500"/>
    <w:rsid w:val="00FE3D9A"/>
    <w:rsid w:val="00FE4C8D"/>
    <w:rsid w:val="00FE61D1"/>
    <w:rsid w:val="00FF02F9"/>
    <w:rsid w:val="00FF094C"/>
    <w:rsid w:val="00FF5FE6"/>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10480"/>
  <w15:docId w15:val="{C9461830-3A22-4E84-8A9C-E9F064F1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5365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F0F7E-794C-474A-BBE2-B2693CC5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4679</Words>
  <Characters>27610</Characters>
  <Application>Microsoft Office Word</Application>
  <DocSecurity>8</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Tínková Aneta, Ing.</cp:lastModifiedBy>
  <cp:revision>6</cp:revision>
  <cp:lastPrinted>2019-09-17T10:58:00Z</cp:lastPrinted>
  <dcterms:created xsi:type="dcterms:W3CDTF">2019-09-17T10:58:00Z</dcterms:created>
  <dcterms:modified xsi:type="dcterms:W3CDTF">2019-09-24T11:29:00Z</dcterms:modified>
</cp:coreProperties>
</file>