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4E2AE1">
              <w:rPr>
                <w:rFonts w:ascii="Arial" w:eastAsia="Times New Roman" w:hAnsi="Arial" w:cs="Arial"/>
              </w:rPr>
              <w:t>Mgr. Ing.</w:t>
            </w:r>
            <w:r w:rsidR="00E44CA0">
              <w:rPr>
                <w:rFonts w:ascii="Arial" w:eastAsia="Times New Roman" w:hAnsi="Arial" w:cs="Arial"/>
              </w:rPr>
              <w:t xml:space="preserve">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E44CA0">
              <w:rPr>
                <w:rFonts w:ascii="Arial" w:eastAsia="Times New Roman" w:hAnsi="Arial" w:cs="Arial"/>
              </w:rPr>
              <w:t>primátorem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permStart w:id="1388251401" w:edGrp="everyone"/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ermEnd w:id="1388251401"/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>jako účastník zadávacího řízení na</w:t>
      </w:r>
      <w:r w:rsidRPr="008D45DC">
        <w:rPr>
          <w:rFonts w:ascii="Arial" w:eastAsia="Lucida Sans Unicode" w:hAnsi="Arial" w:cs="Arial"/>
          <w:kern w:val="1"/>
        </w:rPr>
        <w:t xml:space="preserve"> podlimitní </w:t>
      </w:r>
      <w:r w:rsidRPr="00E714D8">
        <w:rPr>
          <w:rFonts w:ascii="Arial" w:eastAsia="Lucida Sans Unicode" w:hAnsi="Arial" w:cs="Arial"/>
          <w:kern w:val="1"/>
        </w:rPr>
        <w:t>veřejnou zakázku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D45DC">
        <w:rPr>
          <w:rFonts w:ascii="Arial" w:hAnsi="Arial" w:cs="Arial"/>
          <w:b/>
          <w:kern w:val="1"/>
          <w:lang w:eastAsia="ar-SA"/>
        </w:rPr>
        <w:t>Veterinární péče pro Zoologickou zahradu Ústí nad Labem, p. o.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729A3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bookmarkStart w:id="0" w:name="_GoBack"/>
      <w:permStart w:id="995311878" w:edGrp="everyone"/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  <w:bookmarkEnd w:id="0"/>
      <w:permEnd w:id="995311878"/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EB" w:rsidRDefault="00DA04EB" w:rsidP="00E5046A">
      <w:pPr>
        <w:spacing w:after="0" w:line="240" w:lineRule="auto"/>
      </w:pPr>
      <w:r>
        <w:separator/>
      </w:r>
    </w:p>
  </w:endnote>
  <w:endnote w:type="continuationSeparator" w:id="0">
    <w:p w:rsidR="00DA04EB" w:rsidRDefault="00DA04E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7A59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EB" w:rsidRDefault="00DA04EB" w:rsidP="00E5046A">
      <w:pPr>
        <w:spacing w:after="0" w:line="240" w:lineRule="auto"/>
      </w:pPr>
      <w:r>
        <w:separator/>
      </w:r>
    </w:p>
  </w:footnote>
  <w:footnote w:type="continuationSeparator" w:id="0">
    <w:p w:rsidR="00DA04EB" w:rsidRDefault="00DA04E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uJnVHlwlj0XitJ0dgGa/th8r5yP0knxxt9mxvY467cqsB7OwDD+kMvVpGNQ57p13V6uu/n/Op2RsMXl1H9teg==" w:salt="TYA7zgxEyHjEz40OiqDOR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A23D6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D45DC"/>
    <w:rsid w:val="008E1746"/>
    <w:rsid w:val="00934E72"/>
    <w:rsid w:val="0094082E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04EB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AD48D-1953-4842-9E5D-2FC4F4B7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B4BD4-5FDD-42F0-9FC3-802BFA14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2868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Tínková Aneta, Ing.</cp:lastModifiedBy>
  <cp:revision>4</cp:revision>
  <cp:lastPrinted>2016-04-11T08:37:00Z</cp:lastPrinted>
  <dcterms:created xsi:type="dcterms:W3CDTF">2019-07-02T05:48:00Z</dcterms:created>
  <dcterms:modified xsi:type="dcterms:W3CDTF">2019-07-11T11:59:00Z</dcterms:modified>
</cp:coreProperties>
</file>