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F144FE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741153">
              <w:rPr>
                <w:rFonts w:ascii="Arial" w:hAnsi="Arial" w:cs="Arial"/>
                <w:color w:val="000000"/>
              </w:rPr>
              <w:t xml:space="preserve">Mgr. </w:t>
            </w:r>
            <w:r w:rsidR="00F144FE">
              <w:rPr>
                <w:rFonts w:ascii="Arial" w:hAnsi="Arial" w:cs="Arial"/>
                <w:color w:val="000000"/>
              </w:rPr>
              <w:t xml:space="preserve">et Mgr. </w:t>
            </w:r>
            <w:r w:rsidR="00741153">
              <w:rPr>
                <w:rFonts w:ascii="Arial" w:hAnsi="Arial" w:cs="Arial"/>
                <w:color w:val="000000"/>
              </w:rPr>
              <w:t xml:space="preserve">Alena Nováková, </w:t>
            </w:r>
            <w:r w:rsidR="00741153">
              <w:rPr>
                <w:rFonts w:ascii="Arial" w:hAnsi="Arial" w:cs="Arial"/>
              </w:rPr>
              <w:t xml:space="preserve">pověřená </w:t>
            </w:r>
            <w:r w:rsidR="00F144FE">
              <w:rPr>
                <w:rFonts w:ascii="Arial" w:hAnsi="Arial" w:cs="Arial"/>
              </w:rPr>
              <w:t>řízením</w:t>
            </w:r>
            <w:r w:rsidR="00741153">
              <w:rPr>
                <w:rFonts w:ascii="Arial" w:hAnsi="Arial" w:cs="Arial"/>
              </w:rPr>
              <w:t xml:space="preserve"> </w:t>
            </w:r>
            <w:r w:rsidR="001775A5" w:rsidRPr="001775A5">
              <w:rPr>
                <w:rFonts w:ascii="Arial" w:hAnsi="Arial" w:cs="Arial"/>
              </w:rPr>
              <w:t>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B764FB">
        <w:rPr>
          <w:rFonts w:ascii="Arial" w:hAnsi="Arial" w:cs="Arial"/>
          <w:b/>
          <w:kern w:val="1"/>
          <w:lang w:eastAsia="ar-SA"/>
        </w:rPr>
        <w:t>Stavební úpravy objektu č. p. 1800/27, ul. Na Nivách – projektová dokumentace</w:t>
      </w:r>
      <w:bookmarkStart w:id="0" w:name="_GoBack"/>
      <w:bookmarkEnd w:id="0"/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05FAD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22" w:rsidRDefault="008A3122" w:rsidP="00E5046A">
      <w:pPr>
        <w:spacing w:after="0" w:line="240" w:lineRule="auto"/>
      </w:pPr>
      <w:r>
        <w:separator/>
      </w:r>
    </w:p>
  </w:endnote>
  <w:endnote w:type="continuationSeparator" w:id="0">
    <w:p w:rsidR="008A3122" w:rsidRDefault="008A3122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7CC681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22" w:rsidRDefault="008A3122" w:rsidP="00E5046A">
      <w:pPr>
        <w:spacing w:after="0" w:line="240" w:lineRule="auto"/>
      </w:pPr>
      <w:r>
        <w:separator/>
      </w:r>
    </w:p>
  </w:footnote>
  <w:footnote w:type="continuationSeparator" w:id="0">
    <w:p w:rsidR="008A3122" w:rsidRDefault="008A3122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1153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A3122"/>
    <w:rsid w:val="008C5565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764FB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A4D81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B1E86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44FE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337D6-0DE1-438F-8E3B-FF59085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93BF3-0C60-4DC4-9C23-2E3FDC8A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Marešová Kateřina, Ing.</cp:lastModifiedBy>
  <cp:revision>10</cp:revision>
  <cp:lastPrinted>2016-04-11T08:37:00Z</cp:lastPrinted>
  <dcterms:created xsi:type="dcterms:W3CDTF">2016-10-04T10:15:00Z</dcterms:created>
  <dcterms:modified xsi:type="dcterms:W3CDTF">2020-05-14T13:40:00Z</dcterms:modified>
</cp:coreProperties>
</file>