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A3F" w14:textId="77777777" w:rsidR="00840BFB" w:rsidRPr="001262A1" w:rsidRDefault="00840BFB" w:rsidP="008F20BC">
      <w:pPr>
        <w:suppressAutoHyphens w:val="0"/>
        <w:autoSpaceDE w:val="0"/>
        <w:autoSpaceDN w:val="0"/>
        <w:adjustRightInd w:val="0"/>
        <w:spacing w:before="60" w:after="60"/>
        <w:jc w:val="center"/>
        <w:rPr>
          <w:rFonts w:ascii="Arial" w:hAnsi="Arial" w:cs="Arial"/>
          <w:b/>
          <w:bCs/>
          <w:sz w:val="22"/>
          <w:szCs w:val="22"/>
          <w:lang w:eastAsia="cs-CZ"/>
        </w:rPr>
      </w:pPr>
      <w:bookmarkStart w:id="0" w:name="_GoBack"/>
      <w:bookmarkEnd w:id="0"/>
    </w:p>
    <w:p w14:paraId="7FA0B557" w14:textId="77777777" w:rsidR="001A1419" w:rsidRPr="001262A1" w:rsidRDefault="001116C0" w:rsidP="001A1419">
      <w:pPr>
        <w:suppressAutoHyphens w:val="0"/>
        <w:autoSpaceDE w:val="0"/>
        <w:autoSpaceDN w:val="0"/>
        <w:adjustRightInd w:val="0"/>
        <w:spacing w:before="60" w:after="60"/>
        <w:jc w:val="center"/>
        <w:rPr>
          <w:rFonts w:ascii="Arial" w:hAnsi="Arial" w:cs="Arial"/>
          <w:b/>
          <w:bCs/>
          <w:sz w:val="22"/>
          <w:szCs w:val="22"/>
          <w:lang w:eastAsia="cs-CZ"/>
        </w:rPr>
      </w:pPr>
      <w:r w:rsidRPr="001262A1">
        <w:rPr>
          <w:rFonts w:ascii="Arial" w:hAnsi="Arial" w:cs="Arial"/>
          <w:b/>
          <w:bCs/>
          <w:sz w:val="22"/>
          <w:szCs w:val="22"/>
          <w:lang w:eastAsia="cs-CZ"/>
        </w:rPr>
        <w:t>Kupní smlouva</w:t>
      </w:r>
    </w:p>
    <w:p w14:paraId="5359BE5E" w14:textId="77777777" w:rsidR="001A1419"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r w:rsidRPr="001262A1">
        <w:rPr>
          <w:rFonts w:ascii="Arial" w:hAnsi="Arial" w:cs="Arial"/>
          <w:sz w:val="22"/>
          <w:szCs w:val="22"/>
          <w:lang w:eastAsia="cs-CZ"/>
        </w:rPr>
        <w:t xml:space="preserve">uzavřená </w:t>
      </w:r>
      <w:r w:rsidR="004970F8" w:rsidRPr="001262A1">
        <w:rPr>
          <w:rFonts w:ascii="Arial" w:hAnsi="Arial" w:cs="Arial"/>
          <w:sz w:val="22"/>
          <w:szCs w:val="22"/>
          <w:lang w:eastAsia="cs-CZ"/>
        </w:rPr>
        <w:t>dle</w:t>
      </w:r>
      <w:r w:rsidRPr="001262A1">
        <w:rPr>
          <w:rFonts w:ascii="Arial" w:hAnsi="Arial" w:cs="Arial"/>
          <w:sz w:val="22"/>
          <w:szCs w:val="22"/>
          <w:lang w:eastAsia="cs-CZ"/>
        </w:rPr>
        <w:t xml:space="preserve"> </w:t>
      </w:r>
      <w:r w:rsidR="00B21DC5" w:rsidRPr="001262A1">
        <w:rPr>
          <w:rFonts w:ascii="Arial" w:hAnsi="Arial" w:cs="Arial"/>
          <w:sz w:val="22"/>
          <w:szCs w:val="22"/>
          <w:lang w:eastAsia="cs-CZ"/>
        </w:rPr>
        <w:t>ustanovení § 2079 a násl.</w:t>
      </w:r>
      <w:r w:rsidR="00B21DC5" w:rsidRPr="001262A1">
        <w:rPr>
          <w:rFonts w:ascii="Arial" w:hAnsi="Arial" w:cs="Arial"/>
          <w:b/>
          <w:sz w:val="22"/>
          <w:szCs w:val="22"/>
          <w:lang w:eastAsia="cs-CZ"/>
        </w:rPr>
        <w:t xml:space="preserve"> </w:t>
      </w:r>
      <w:r w:rsidRPr="001262A1">
        <w:rPr>
          <w:rFonts w:ascii="Arial" w:hAnsi="Arial" w:cs="Arial"/>
          <w:sz w:val="22"/>
          <w:szCs w:val="22"/>
          <w:lang w:eastAsia="cs-CZ"/>
        </w:rPr>
        <w:t>zákona č. 89/2012 Sb., občanského zákoníku, ve znění pozdějších předpisů (dále jen „Občanský zákoník“) mezi těmito smluvními stranami:</w:t>
      </w:r>
    </w:p>
    <w:p w14:paraId="34E90E6A" w14:textId="77777777" w:rsidR="00675ADC" w:rsidRPr="001262A1" w:rsidRDefault="00675ADC" w:rsidP="00675ADC">
      <w:pPr>
        <w:suppressAutoHyphens w:val="0"/>
        <w:autoSpaceDE w:val="0"/>
        <w:autoSpaceDN w:val="0"/>
        <w:adjustRightInd w:val="0"/>
        <w:spacing w:before="60" w:after="60"/>
        <w:jc w:val="center"/>
        <w:rPr>
          <w:rFonts w:ascii="Arial" w:hAnsi="Arial" w:cs="Arial"/>
          <w:sz w:val="22"/>
          <w:szCs w:val="22"/>
          <w:lang w:eastAsia="cs-CZ"/>
        </w:rPr>
      </w:pPr>
    </w:p>
    <w:p w14:paraId="6BDAD26B" w14:textId="77777777" w:rsidR="00675ADC" w:rsidRPr="001262A1" w:rsidRDefault="00675ADC" w:rsidP="00675ADC">
      <w:pPr>
        <w:suppressAutoHyphens w:val="0"/>
        <w:autoSpaceDE w:val="0"/>
        <w:autoSpaceDN w:val="0"/>
        <w:adjustRightInd w:val="0"/>
        <w:spacing w:before="60" w:after="60"/>
        <w:jc w:val="center"/>
        <w:rPr>
          <w:rFonts w:ascii="Arial" w:hAnsi="Arial" w:cs="Arial"/>
          <w:b/>
          <w:sz w:val="22"/>
          <w:szCs w:val="22"/>
          <w:lang w:eastAsia="cs-CZ"/>
        </w:rPr>
      </w:pPr>
      <w:r w:rsidRPr="001262A1">
        <w:rPr>
          <w:rFonts w:ascii="Arial" w:hAnsi="Arial" w:cs="Arial"/>
          <w:b/>
          <w:sz w:val="22"/>
          <w:szCs w:val="22"/>
          <w:lang w:eastAsia="cs-CZ"/>
        </w:rPr>
        <w:t>Smluvní strany</w:t>
      </w:r>
    </w:p>
    <w:p w14:paraId="44C751E0" w14:textId="77777777" w:rsidR="001A1419" w:rsidRPr="001262A1" w:rsidRDefault="001A1419" w:rsidP="001A1419">
      <w:pPr>
        <w:suppressAutoHyphens w:val="0"/>
        <w:spacing w:before="60" w:after="60"/>
        <w:ind w:left="567"/>
        <w:rPr>
          <w:rFonts w:ascii="Arial" w:hAnsi="Arial" w:cs="Arial"/>
          <w:b/>
          <w:sz w:val="22"/>
          <w:szCs w:val="22"/>
          <w:lang w:eastAsia="cs-CZ"/>
        </w:rPr>
      </w:pPr>
    </w:p>
    <w:p w14:paraId="7F1435C1" w14:textId="77777777" w:rsidR="001331DE" w:rsidRDefault="001A1419" w:rsidP="001A1419">
      <w:pPr>
        <w:suppressAutoHyphens w:val="0"/>
        <w:spacing w:before="60" w:after="60"/>
        <w:ind w:left="567"/>
        <w:rPr>
          <w:rFonts w:ascii="Arial" w:hAnsi="Arial" w:cs="Arial"/>
          <w:b/>
          <w:sz w:val="22"/>
          <w:szCs w:val="22"/>
          <w:lang w:eastAsia="cs-CZ"/>
        </w:rPr>
      </w:pPr>
      <w:r w:rsidRPr="001262A1">
        <w:rPr>
          <w:rFonts w:ascii="Arial" w:hAnsi="Arial" w:cs="Arial"/>
          <w:b/>
          <w:sz w:val="22"/>
          <w:szCs w:val="22"/>
          <w:lang w:eastAsia="cs-CZ"/>
        </w:rPr>
        <w:t xml:space="preserve">1. </w:t>
      </w:r>
      <w:r w:rsidR="001331DE" w:rsidRPr="001331DE">
        <w:rPr>
          <w:rFonts w:ascii="Arial" w:hAnsi="Arial" w:cs="Arial"/>
          <w:b/>
          <w:sz w:val="22"/>
          <w:szCs w:val="22"/>
          <w:lang w:eastAsia="cs-CZ"/>
        </w:rPr>
        <w:t>Dům dětí a mládeže a Zařízení pro další vzděl</w:t>
      </w:r>
      <w:r w:rsidR="001331DE">
        <w:rPr>
          <w:rFonts w:ascii="Arial" w:hAnsi="Arial" w:cs="Arial"/>
          <w:b/>
          <w:sz w:val="22"/>
          <w:szCs w:val="22"/>
          <w:lang w:eastAsia="cs-CZ"/>
        </w:rPr>
        <w:t>ávání pedagogických pracovníků,</w:t>
      </w:r>
    </w:p>
    <w:p w14:paraId="2D9CD3B8" w14:textId="6E4C1A54" w:rsidR="001A1419" w:rsidRPr="001262A1" w:rsidRDefault="001331DE" w:rsidP="001A1419">
      <w:pPr>
        <w:suppressAutoHyphens w:val="0"/>
        <w:spacing w:before="60" w:after="60"/>
        <w:ind w:left="567"/>
        <w:rPr>
          <w:rFonts w:ascii="Arial" w:hAnsi="Arial" w:cs="Arial"/>
          <w:b/>
          <w:sz w:val="22"/>
          <w:szCs w:val="22"/>
          <w:lang w:eastAsia="cs-CZ"/>
        </w:rPr>
      </w:pPr>
      <w:r>
        <w:rPr>
          <w:rFonts w:ascii="Arial" w:hAnsi="Arial" w:cs="Arial"/>
          <w:b/>
          <w:sz w:val="22"/>
          <w:szCs w:val="22"/>
          <w:lang w:eastAsia="cs-CZ"/>
        </w:rPr>
        <w:t xml:space="preserve">    </w:t>
      </w:r>
      <w:r w:rsidRPr="001331DE">
        <w:rPr>
          <w:rFonts w:ascii="Arial" w:hAnsi="Arial" w:cs="Arial"/>
          <w:b/>
          <w:sz w:val="22"/>
          <w:szCs w:val="22"/>
          <w:lang w:eastAsia="cs-CZ"/>
        </w:rPr>
        <w:t>Ústí nad Labem, příspěvková organizace</w:t>
      </w:r>
      <w:r w:rsidR="001A1419" w:rsidRPr="001262A1">
        <w:rPr>
          <w:rFonts w:ascii="Arial" w:hAnsi="Arial" w:cs="Arial"/>
          <w:sz w:val="22"/>
          <w:szCs w:val="22"/>
          <w:lang w:eastAsia="cs-CZ"/>
        </w:rPr>
        <w:t xml:space="preserve"> </w:t>
      </w:r>
    </w:p>
    <w:p w14:paraId="74730F69" w14:textId="4C14B9D5" w:rsidR="001A1419" w:rsidRPr="001262A1" w:rsidRDefault="001A1419" w:rsidP="008F6DD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se sídlem: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1331DE" w:rsidRPr="001331DE">
        <w:rPr>
          <w:rFonts w:ascii="Arial" w:hAnsi="Arial" w:cs="Arial"/>
          <w:sz w:val="22"/>
          <w:szCs w:val="22"/>
          <w:lang w:eastAsia="cs-CZ"/>
        </w:rPr>
        <w:t>Velká Hradební 1025/19</w:t>
      </w:r>
      <w:r w:rsidR="008F6DD7" w:rsidRPr="001262A1">
        <w:rPr>
          <w:rFonts w:ascii="Arial" w:hAnsi="Arial" w:cs="Arial"/>
          <w:sz w:val="22"/>
          <w:szCs w:val="22"/>
          <w:lang w:eastAsia="cs-CZ"/>
        </w:rPr>
        <w:t xml:space="preserve">, </w:t>
      </w:r>
      <w:r w:rsidR="001331DE">
        <w:rPr>
          <w:rFonts w:ascii="Arial" w:hAnsi="Arial" w:cs="Arial"/>
          <w:sz w:val="22"/>
          <w:szCs w:val="22"/>
          <w:lang w:eastAsia="cs-CZ"/>
        </w:rPr>
        <w:t>400 01</w:t>
      </w:r>
      <w:r w:rsidR="008F6DD7" w:rsidRPr="001262A1">
        <w:rPr>
          <w:rFonts w:ascii="Arial" w:hAnsi="Arial" w:cs="Arial"/>
          <w:sz w:val="22"/>
          <w:szCs w:val="22"/>
          <w:lang w:eastAsia="cs-CZ"/>
        </w:rPr>
        <w:t xml:space="preserve"> Ústí nad Labem</w:t>
      </w:r>
    </w:p>
    <w:p w14:paraId="7D23199D" w14:textId="6DA9C039" w:rsidR="001A1419" w:rsidRPr="001262A1" w:rsidRDefault="00213BC4" w:rsidP="00213BC4">
      <w:pPr>
        <w:tabs>
          <w:tab w:val="left" w:pos="284"/>
        </w:tabs>
        <w:suppressAutoHyphens w:val="0"/>
        <w:overflowPunct w:val="0"/>
        <w:autoSpaceDE w:val="0"/>
        <w:autoSpaceDN w:val="0"/>
        <w:adjustRightInd w:val="0"/>
        <w:spacing w:before="60" w:after="60"/>
        <w:ind w:left="3537" w:hanging="2970"/>
        <w:textAlignment w:val="baseline"/>
        <w:rPr>
          <w:rFonts w:ascii="Arial" w:hAnsi="Arial" w:cs="Arial"/>
          <w:sz w:val="22"/>
          <w:szCs w:val="22"/>
          <w:lang w:eastAsia="cs-CZ"/>
        </w:rPr>
      </w:pPr>
      <w:r w:rsidRPr="001262A1">
        <w:rPr>
          <w:rFonts w:ascii="Arial" w:hAnsi="Arial" w:cs="Arial"/>
          <w:sz w:val="22"/>
          <w:szCs w:val="22"/>
          <w:lang w:eastAsia="cs-CZ"/>
        </w:rPr>
        <w:t xml:space="preserve">     Zastoupeno:</w:t>
      </w:r>
      <w:r w:rsidRPr="001262A1">
        <w:rPr>
          <w:rFonts w:ascii="Arial" w:hAnsi="Arial" w:cs="Arial"/>
          <w:sz w:val="22"/>
          <w:szCs w:val="22"/>
          <w:lang w:eastAsia="cs-CZ"/>
        </w:rPr>
        <w:tab/>
      </w:r>
      <w:r w:rsidR="001331DE">
        <w:rPr>
          <w:rFonts w:ascii="Arial" w:hAnsi="Arial" w:cs="Arial"/>
          <w:sz w:val="22"/>
          <w:szCs w:val="22"/>
          <w:lang w:eastAsia="cs-CZ"/>
        </w:rPr>
        <w:t xml:space="preserve">PaedDr. Janem </w:t>
      </w:r>
      <w:r w:rsidR="001331DE" w:rsidRPr="001331DE">
        <w:rPr>
          <w:rFonts w:ascii="Arial" w:hAnsi="Arial" w:cs="Arial"/>
          <w:sz w:val="22"/>
          <w:szCs w:val="22"/>
          <w:lang w:eastAsia="cs-CZ"/>
        </w:rPr>
        <w:t>Eichler</w:t>
      </w:r>
      <w:r w:rsidR="001331DE">
        <w:rPr>
          <w:rFonts w:ascii="Arial" w:hAnsi="Arial" w:cs="Arial"/>
          <w:sz w:val="22"/>
          <w:szCs w:val="22"/>
          <w:lang w:eastAsia="cs-CZ"/>
        </w:rPr>
        <w:t>em, ředitelem DDM</w:t>
      </w:r>
      <w:r w:rsidR="00F949ED">
        <w:rPr>
          <w:rFonts w:ascii="Arial" w:hAnsi="Arial" w:cs="Arial"/>
          <w:sz w:val="22"/>
          <w:szCs w:val="22"/>
          <w:lang w:eastAsia="cs-CZ"/>
        </w:rPr>
        <w:t xml:space="preserve"> ÚL</w:t>
      </w:r>
    </w:p>
    <w:p w14:paraId="469AA095" w14:textId="48D7B883"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IČ: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1331DE" w:rsidRPr="001331DE">
        <w:rPr>
          <w:rFonts w:ascii="Arial" w:hAnsi="Arial" w:cs="Arial"/>
          <w:sz w:val="22"/>
          <w:szCs w:val="22"/>
          <w:lang w:eastAsia="cs-CZ"/>
        </w:rPr>
        <w:t>751</w:t>
      </w:r>
      <w:r w:rsidR="001331DE">
        <w:rPr>
          <w:rFonts w:ascii="Arial" w:hAnsi="Arial" w:cs="Arial"/>
          <w:sz w:val="22"/>
          <w:szCs w:val="22"/>
          <w:lang w:eastAsia="cs-CZ"/>
        </w:rPr>
        <w:t xml:space="preserve"> </w:t>
      </w:r>
      <w:r w:rsidR="001331DE" w:rsidRPr="001331DE">
        <w:rPr>
          <w:rFonts w:ascii="Arial" w:hAnsi="Arial" w:cs="Arial"/>
          <w:sz w:val="22"/>
          <w:szCs w:val="22"/>
          <w:lang w:eastAsia="cs-CZ"/>
        </w:rPr>
        <w:t>50</w:t>
      </w:r>
      <w:r w:rsidR="001331DE">
        <w:rPr>
          <w:rFonts w:ascii="Arial" w:hAnsi="Arial" w:cs="Arial"/>
          <w:sz w:val="22"/>
          <w:szCs w:val="22"/>
          <w:lang w:eastAsia="cs-CZ"/>
        </w:rPr>
        <w:t xml:space="preserve"> </w:t>
      </w:r>
      <w:r w:rsidR="001331DE" w:rsidRPr="001331DE">
        <w:rPr>
          <w:rFonts w:ascii="Arial" w:hAnsi="Arial" w:cs="Arial"/>
          <w:sz w:val="22"/>
          <w:szCs w:val="22"/>
          <w:lang w:eastAsia="cs-CZ"/>
        </w:rPr>
        <w:t>131</w:t>
      </w:r>
    </w:p>
    <w:p w14:paraId="51198671" w14:textId="77777777" w:rsidR="00B55FD4" w:rsidRPr="001262A1" w:rsidRDefault="00B55FD4" w:rsidP="00B55FD4">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Osoba oprávněna jednat </w:t>
      </w:r>
    </w:p>
    <w:p w14:paraId="617D656B" w14:textId="724F0B97" w:rsidR="00B55FD4" w:rsidRPr="001262A1" w:rsidRDefault="00B55FD4" w:rsidP="001331DE">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1262A1">
        <w:rPr>
          <w:rFonts w:ascii="Arial" w:hAnsi="Arial" w:cs="Arial"/>
          <w:sz w:val="22"/>
          <w:szCs w:val="22"/>
          <w:lang w:eastAsia="cs-CZ"/>
        </w:rPr>
        <w:t xml:space="preserve">ve věcech technických: </w:t>
      </w:r>
      <w:r w:rsidRPr="001262A1">
        <w:rPr>
          <w:rFonts w:ascii="Arial" w:hAnsi="Arial" w:cs="Arial"/>
          <w:sz w:val="22"/>
          <w:szCs w:val="22"/>
          <w:lang w:eastAsia="cs-CZ"/>
        </w:rPr>
        <w:tab/>
      </w:r>
      <w:r w:rsidR="003E3ADA">
        <w:rPr>
          <w:rFonts w:ascii="Arial" w:hAnsi="Arial" w:cs="Arial"/>
          <w:sz w:val="22"/>
          <w:szCs w:val="22"/>
          <w:lang w:eastAsia="cs-CZ"/>
        </w:rPr>
        <w:t>Lukáš Temkovič, vedoucí technického klubu</w:t>
      </w:r>
      <w:r w:rsidR="001331DE">
        <w:rPr>
          <w:rFonts w:ascii="Arial" w:hAnsi="Arial" w:cs="Arial"/>
          <w:sz w:val="22"/>
          <w:szCs w:val="22"/>
          <w:lang w:eastAsia="cs-CZ"/>
        </w:rPr>
        <w:t xml:space="preserve"> DDM</w:t>
      </w:r>
      <w:r w:rsidR="00F949ED">
        <w:rPr>
          <w:rFonts w:ascii="Arial" w:hAnsi="Arial" w:cs="Arial"/>
          <w:sz w:val="22"/>
          <w:szCs w:val="22"/>
          <w:lang w:eastAsia="cs-CZ"/>
        </w:rPr>
        <w:t xml:space="preserve"> ÚL</w:t>
      </w:r>
    </w:p>
    <w:p w14:paraId="22A8A612" w14:textId="43FF7C48" w:rsidR="001A1419" w:rsidRPr="001262A1" w:rsidRDefault="001A1419" w:rsidP="00B55FD4">
      <w:pPr>
        <w:tabs>
          <w:tab w:val="left" w:pos="354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bankovní spojení: </w:t>
      </w:r>
      <w:r w:rsidRPr="001262A1">
        <w:rPr>
          <w:rFonts w:ascii="Arial" w:hAnsi="Arial" w:cs="Arial"/>
          <w:sz w:val="22"/>
          <w:szCs w:val="22"/>
          <w:lang w:eastAsia="cs-CZ"/>
        </w:rPr>
        <w:tab/>
      </w:r>
      <w:r w:rsidR="001331DE">
        <w:rPr>
          <w:rFonts w:ascii="Arial" w:hAnsi="Arial" w:cs="Arial"/>
          <w:sz w:val="22"/>
          <w:szCs w:val="22"/>
          <w:lang w:eastAsia="cs-CZ"/>
        </w:rPr>
        <w:t>ČNB</w:t>
      </w:r>
    </w:p>
    <w:p w14:paraId="3AF7BF1B" w14:textId="341C1E96" w:rsidR="001A1419" w:rsidRPr="001262A1"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 xml:space="preserve">číslo účtu: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001331DE" w:rsidRPr="001331DE">
        <w:rPr>
          <w:rFonts w:ascii="Arial" w:hAnsi="Arial" w:cs="Arial"/>
          <w:sz w:val="22"/>
          <w:szCs w:val="22"/>
          <w:lang w:eastAsia="cs-CZ"/>
        </w:rPr>
        <w:t>3737411/0710</w:t>
      </w:r>
    </w:p>
    <w:p w14:paraId="4D6B3BFC" w14:textId="77777777" w:rsidR="001A1419" w:rsidRPr="001262A1" w:rsidRDefault="001A1419" w:rsidP="001A1419">
      <w:pPr>
        <w:suppressAutoHyphens w:val="0"/>
        <w:spacing w:before="60" w:after="60"/>
        <w:ind w:firstLine="708"/>
        <w:contextualSpacing/>
        <w:rPr>
          <w:rFonts w:ascii="Arial" w:hAnsi="Arial" w:cs="Arial"/>
          <w:sz w:val="22"/>
          <w:szCs w:val="22"/>
          <w:lang w:eastAsia="cs-CZ"/>
        </w:rPr>
      </w:pPr>
      <w:r w:rsidRPr="001262A1">
        <w:rPr>
          <w:rFonts w:ascii="Arial" w:hAnsi="Arial" w:cs="Arial"/>
          <w:sz w:val="22"/>
          <w:szCs w:val="22"/>
          <w:lang w:eastAsia="cs-CZ"/>
        </w:rPr>
        <w:t xml:space="preserve">  (dále jen „</w:t>
      </w:r>
      <w:r w:rsidR="00675ADC" w:rsidRPr="001262A1">
        <w:rPr>
          <w:rFonts w:ascii="Arial" w:hAnsi="Arial" w:cs="Arial"/>
          <w:sz w:val="22"/>
          <w:szCs w:val="22"/>
          <w:lang w:eastAsia="cs-CZ"/>
        </w:rPr>
        <w:t>kupující</w:t>
      </w:r>
      <w:r w:rsidRPr="001262A1">
        <w:rPr>
          <w:rFonts w:ascii="Arial" w:hAnsi="Arial" w:cs="Arial"/>
          <w:sz w:val="22"/>
          <w:szCs w:val="22"/>
          <w:lang w:eastAsia="cs-CZ"/>
        </w:rPr>
        <w:t>“</w:t>
      </w:r>
      <w:r w:rsidRPr="001262A1">
        <w:rPr>
          <w:rFonts w:ascii="Arial" w:hAnsi="Arial" w:cs="Arial"/>
          <w:bCs/>
          <w:sz w:val="22"/>
          <w:szCs w:val="22"/>
          <w:lang w:eastAsia="cs-CZ"/>
        </w:rPr>
        <w:t xml:space="preserve"> nebo „smluvní strana“</w:t>
      </w:r>
      <w:r w:rsidRPr="001262A1">
        <w:rPr>
          <w:rFonts w:ascii="Arial" w:hAnsi="Arial" w:cs="Arial"/>
          <w:sz w:val="22"/>
          <w:szCs w:val="22"/>
          <w:lang w:eastAsia="cs-CZ"/>
        </w:rPr>
        <w:t xml:space="preserve">)        </w:t>
      </w:r>
    </w:p>
    <w:p w14:paraId="25E90FD6" w14:textId="77777777" w:rsidR="001A1419" w:rsidRPr="001262A1" w:rsidRDefault="001A1419" w:rsidP="001A1419">
      <w:pPr>
        <w:suppressAutoHyphens w:val="0"/>
        <w:spacing w:before="60" w:after="60"/>
        <w:ind w:left="1276"/>
        <w:contextualSpacing/>
        <w:rPr>
          <w:rFonts w:ascii="Arial" w:hAnsi="Arial" w:cs="Arial"/>
          <w:sz w:val="22"/>
          <w:szCs w:val="22"/>
          <w:lang w:eastAsia="cs-CZ"/>
        </w:rPr>
      </w:pPr>
      <w:r w:rsidRPr="001262A1">
        <w:rPr>
          <w:rFonts w:ascii="Arial" w:hAnsi="Arial" w:cs="Arial"/>
          <w:sz w:val="22"/>
          <w:szCs w:val="22"/>
          <w:lang w:eastAsia="cs-CZ"/>
        </w:rPr>
        <w:t xml:space="preserve">           </w:t>
      </w:r>
    </w:p>
    <w:p w14:paraId="79113DAF" w14:textId="77777777" w:rsidR="001A1419" w:rsidRPr="001262A1" w:rsidRDefault="001A1419" w:rsidP="001A1419">
      <w:pPr>
        <w:suppressAutoHyphens w:val="0"/>
        <w:spacing w:before="60" w:after="60"/>
        <w:ind w:left="1276"/>
        <w:contextualSpacing/>
        <w:rPr>
          <w:rFonts w:ascii="Arial" w:hAnsi="Arial" w:cs="Arial"/>
          <w:b/>
          <w:sz w:val="22"/>
          <w:szCs w:val="22"/>
          <w:lang w:eastAsia="cs-CZ"/>
        </w:rPr>
      </w:pPr>
      <w:r w:rsidRPr="001262A1">
        <w:rPr>
          <w:rFonts w:ascii="Arial" w:hAnsi="Arial" w:cs="Arial"/>
          <w:sz w:val="22"/>
          <w:szCs w:val="22"/>
          <w:lang w:eastAsia="cs-CZ"/>
        </w:rPr>
        <w:t xml:space="preserve"> </w:t>
      </w:r>
      <w:r w:rsidRPr="001262A1">
        <w:rPr>
          <w:rFonts w:ascii="Arial" w:hAnsi="Arial" w:cs="Arial"/>
          <w:b/>
          <w:sz w:val="22"/>
          <w:szCs w:val="22"/>
          <w:lang w:eastAsia="cs-CZ"/>
        </w:rPr>
        <w:t>a</w:t>
      </w:r>
    </w:p>
    <w:p w14:paraId="25786494" w14:textId="77777777" w:rsidR="001A1419" w:rsidRPr="001262A1" w:rsidRDefault="001A1419" w:rsidP="001A1419">
      <w:pPr>
        <w:tabs>
          <w:tab w:val="left" w:pos="851"/>
        </w:tabs>
        <w:suppressAutoHyphens w:val="0"/>
        <w:spacing w:before="60" w:after="60"/>
        <w:ind w:left="851"/>
        <w:rPr>
          <w:rFonts w:ascii="Arial" w:hAnsi="Arial" w:cs="Arial"/>
          <w:b/>
          <w:sz w:val="22"/>
          <w:szCs w:val="22"/>
          <w:lang w:eastAsia="cs-CZ"/>
        </w:rPr>
      </w:pPr>
    </w:p>
    <w:p w14:paraId="16B73AF0" w14:textId="77777777" w:rsidR="001A1419" w:rsidRPr="001262A1" w:rsidRDefault="001A1419" w:rsidP="001A1419">
      <w:pPr>
        <w:tabs>
          <w:tab w:val="left" w:pos="851"/>
        </w:tabs>
        <w:suppressAutoHyphens w:val="0"/>
        <w:spacing w:before="60" w:after="60"/>
        <w:ind w:left="851" w:hanging="284"/>
        <w:rPr>
          <w:rFonts w:ascii="Arial" w:hAnsi="Arial" w:cs="Arial"/>
          <w:b/>
          <w:sz w:val="22"/>
          <w:szCs w:val="22"/>
          <w:lang w:eastAsia="cs-CZ"/>
        </w:rPr>
      </w:pPr>
      <w:permStart w:id="1755725450" w:edGrp="everyone"/>
      <w:r w:rsidRPr="001262A1">
        <w:rPr>
          <w:rFonts w:ascii="Arial" w:hAnsi="Arial" w:cs="Arial"/>
          <w:b/>
          <w:sz w:val="22"/>
          <w:szCs w:val="22"/>
          <w:lang w:eastAsia="cs-CZ"/>
        </w:rPr>
        <w:t>2. (</w:t>
      </w:r>
      <w:r w:rsidRPr="009639F6">
        <w:rPr>
          <w:rFonts w:ascii="Arial" w:hAnsi="Arial" w:cs="Arial"/>
          <w:b/>
          <w:i/>
          <w:sz w:val="22"/>
          <w:szCs w:val="22"/>
          <w:lang w:eastAsia="cs-CZ"/>
        </w:rPr>
        <w:t xml:space="preserve">doplní </w:t>
      </w:r>
      <w:r w:rsidR="00675ADC" w:rsidRPr="009639F6">
        <w:rPr>
          <w:rFonts w:ascii="Arial" w:hAnsi="Arial" w:cs="Arial"/>
          <w:b/>
          <w:i/>
          <w:sz w:val="22"/>
          <w:szCs w:val="22"/>
          <w:lang w:eastAsia="cs-CZ"/>
        </w:rPr>
        <w:t>prodávající</w:t>
      </w:r>
      <w:r w:rsidRPr="001262A1">
        <w:rPr>
          <w:rFonts w:ascii="Arial" w:hAnsi="Arial" w:cs="Arial"/>
          <w:b/>
          <w:sz w:val="22"/>
          <w:szCs w:val="22"/>
          <w:lang w:eastAsia="cs-CZ"/>
        </w:rPr>
        <w:t xml:space="preserve">) </w:t>
      </w:r>
    </w:p>
    <w:p w14:paraId="0E5CD35F" w14:textId="77777777" w:rsidR="001A1419" w:rsidRPr="001262A1" w:rsidRDefault="001A1419" w:rsidP="001A1419">
      <w:pPr>
        <w:tabs>
          <w:tab w:val="left" w:pos="2552"/>
        </w:tabs>
        <w:suppressAutoHyphens w:val="0"/>
        <w:spacing w:before="60" w:after="60"/>
        <w:ind w:left="851"/>
        <w:jc w:val="both"/>
        <w:rPr>
          <w:rFonts w:ascii="Arial" w:hAnsi="Arial" w:cs="Arial"/>
          <w:b/>
          <w:sz w:val="22"/>
          <w:szCs w:val="22"/>
          <w:lang w:eastAsia="cs-CZ"/>
        </w:rPr>
      </w:pPr>
      <w:r w:rsidRPr="001262A1">
        <w:rPr>
          <w:rFonts w:ascii="Arial" w:hAnsi="Arial" w:cs="Arial"/>
          <w:sz w:val="22"/>
          <w:szCs w:val="22"/>
          <w:lang w:eastAsia="cs-CZ"/>
        </w:rPr>
        <w:t xml:space="preserve">zastoupená/ý: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9639F6">
        <w:rPr>
          <w:rFonts w:ascii="Arial" w:hAnsi="Arial" w:cs="Arial"/>
          <w:b/>
          <w:i/>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1A25903F" w14:textId="77777777" w:rsidR="001A1419" w:rsidRPr="001262A1" w:rsidRDefault="001A1419" w:rsidP="001A1419">
      <w:pPr>
        <w:widowControl w:val="0"/>
        <w:tabs>
          <w:tab w:val="left" w:pos="2127"/>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se sídlem:</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kern w:val="1"/>
          <w:sz w:val="22"/>
          <w:szCs w:val="22"/>
          <w:lang w:eastAsia="cs-CZ"/>
        </w:rPr>
        <w:t xml:space="preserve"> </w:t>
      </w:r>
    </w:p>
    <w:p w14:paraId="2E1B8539" w14:textId="77777777" w:rsidR="001A1419" w:rsidRPr="001262A1" w:rsidRDefault="001A1419" w:rsidP="001A1419">
      <w:pPr>
        <w:suppressAutoHyphens w:val="0"/>
        <w:spacing w:before="60" w:after="60"/>
        <w:ind w:left="851"/>
        <w:rPr>
          <w:rFonts w:ascii="Arial" w:hAnsi="Arial" w:cs="Arial"/>
          <w:sz w:val="22"/>
          <w:szCs w:val="22"/>
          <w:lang w:eastAsia="cs-CZ"/>
        </w:rPr>
      </w:pPr>
      <w:r w:rsidRPr="001262A1">
        <w:rPr>
          <w:rFonts w:ascii="Arial" w:hAnsi="Arial" w:cs="Arial"/>
          <w:sz w:val="22"/>
          <w:szCs w:val="22"/>
          <w:lang w:eastAsia="cs-CZ"/>
        </w:rPr>
        <w:t xml:space="preserve">IČO: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i/>
          <w:sz w:val="22"/>
          <w:szCs w:val="22"/>
          <w:lang w:eastAsia="cs-CZ"/>
        </w:rPr>
        <w:t>(</w:t>
      </w:r>
      <w:r w:rsidR="00675ADC" w:rsidRPr="009639F6">
        <w:rPr>
          <w:rFonts w:ascii="Arial" w:hAnsi="Arial" w:cs="Arial"/>
          <w:b/>
          <w:i/>
          <w:sz w:val="22"/>
          <w:szCs w:val="22"/>
          <w:lang w:eastAsia="cs-CZ"/>
        </w:rPr>
        <w:t>doplní prodávající</w:t>
      </w:r>
      <w:r w:rsidRPr="001262A1">
        <w:rPr>
          <w:rFonts w:ascii="Arial" w:hAnsi="Arial" w:cs="Arial"/>
          <w:i/>
          <w:sz w:val="22"/>
          <w:szCs w:val="22"/>
          <w:lang w:eastAsia="cs-CZ"/>
        </w:rPr>
        <w:t>)</w:t>
      </w:r>
      <w:r w:rsidRPr="001262A1">
        <w:rPr>
          <w:rFonts w:ascii="Arial" w:hAnsi="Arial" w:cs="Arial"/>
          <w:b/>
          <w:sz w:val="22"/>
          <w:szCs w:val="22"/>
          <w:lang w:eastAsia="cs-CZ"/>
        </w:rPr>
        <w:tab/>
      </w:r>
      <w:r w:rsidRPr="001262A1">
        <w:rPr>
          <w:rFonts w:ascii="Arial" w:hAnsi="Arial" w:cs="Arial"/>
          <w:sz w:val="22"/>
          <w:szCs w:val="22"/>
          <w:lang w:eastAsia="cs-CZ"/>
        </w:rPr>
        <w:tab/>
        <w:t xml:space="preserve"> </w:t>
      </w:r>
      <w:r w:rsidRPr="001262A1">
        <w:rPr>
          <w:rFonts w:ascii="Arial" w:hAnsi="Arial" w:cs="Arial"/>
          <w:sz w:val="22"/>
          <w:szCs w:val="22"/>
          <w:lang w:eastAsia="cs-CZ"/>
        </w:rPr>
        <w:tab/>
      </w:r>
    </w:p>
    <w:p w14:paraId="70D2A85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DIČ: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C91A44B"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bankovní spojení:</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r w:rsidRPr="001262A1">
        <w:rPr>
          <w:rFonts w:ascii="Arial" w:eastAsia="Arial Unicode MS" w:hAnsi="Arial" w:cs="Arial"/>
          <w:b/>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p>
    <w:p w14:paraId="5A58A730" w14:textId="77777777" w:rsidR="001A1419" w:rsidRPr="001262A1"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1262A1">
        <w:rPr>
          <w:rFonts w:ascii="Arial" w:eastAsia="Arial Unicode MS" w:hAnsi="Arial" w:cs="Arial"/>
          <w:kern w:val="1"/>
          <w:sz w:val="22"/>
          <w:szCs w:val="22"/>
          <w:lang w:eastAsia="cs-CZ"/>
        </w:rPr>
        <w:t xml:space="preserve">číslo účtu: </w:t>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Pr="001262A1">
        <w:rPr>
          <w:rFonts w:ascii="Arial" w:eastAsia="Arial Unicode MS" w:hAnsi="Arial" w:cs="Arial"/>
          <w:i/>
          <w:kern w:val="1"/>
          <w:sz w:val="22"/>
          <w:szCs w:val="22"/>
          <w:lang w:eastAsia="cs-CZ"/>
        </w:rPr>
        <w:t>)</w:t>
      </w:r>
    </w:p>
    <w:p w14:paraId="1612C364" w14:textId="77777777" w:rsidR="001A1419" w:rsidRPr="001262A1"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1262A1">
        <w:rPr>
          <w:rFonts w:ascii="Arial" w:eastAsia="Arial Unicode MS" w:hAnsi="Arial" w:cs="Arial"/>
          <w:kern w:val="1"/>
          <w:sz w:val="22"/>
          <w:szCs w:val="22"/>
          <w:lang w:eastAsia="cs-CZ"/>
        </w:rPr>
        <w:t xml:space="preserve">Pověřená osoba k jednání: </w:t>
      </w:r>
      <w:r w:rsidRPr="001262A1">
        <w:rPr>
          <w:rFonts w:ascii="Arial" w:eastAsia="Arial Unicode MS" w:hAnsi="Arial" w:cs="Arial"/>
          <w:kern w:val="1"/>
          <w:sz w:val="22"/>
          <w:szCs w:val="22"/>
          <w:lang w:eastAsia="cs-CZ"/>
        </w:rPr>
        <w:tab/>
      </w:r>
      <w:r w:rsidRPr="001262A1">
        <w:rPr>
          <w:rFonts w:ascii="Arial" w:eastAsia="Arial Unicode MS" w:hAnsi="Arial" w:cs="Arial"/>
          <w:i/>
          <w:kern w:val="1"/>
          <w:sz w:val="22"/>
          <w:szCs w:val="22"/>
          <w:lang w:eastAsia="cs-CZ"/>
        </w:rPr>
        <w:t>(</w:t>
      </w:r>
      <w:r w:rsidR="00675ADC" w:rsidRPr="009639F6">
        <w:rPr>
          <w:rFonts w:ascii="Arial" w:hAnsi="Arial" w:cs="Arial"/>
          <w:b/>
          <w:i/>
          <w:sz w:val="22"/>
          <w:szCs w:val="22"/>
          <w:lang w:eastAsia="cs-CZ"/>
        </w:rPr>
        <w:t>doplní prodávající</w:t>
      </w:r>
      <w:r w:rsidR="00ED6260" w:rsidRPr="001262A1">
        <w:rPr>
          <w:rFonts w:ascii="Arial" w:eastAsia="Arial Unicode MS" w:hAnsi="Arial" w:cs="Arial"/>
          <w:kern w:val="1"/>
          <w:sz w:val="22"/>
          <w:szCs w:val="22"/>
          <w:lang w:eastAsia="cs-CZ"/>
        </w:rPr>
        <w:t>)</w:t>
      </w:r>
    </w:p>
    <w:permEnd w:id="1755725450"/>
    <w:p w14:paraId="68DE9CD5"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3F33787D" w14:textId="77777777" w:rsidR="001A1419" w:rsidRPr="001262A1"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1262A1">
        <w:rPr>
          <w:rFonts w:ascii="Arial" w:hAnsi="Arial" w:cs="Arial"/>
          <w:bCs/>
          <w:sz w:val="22"/>
          <w:szCs w:val="22"/>
          <w:lang w:eastAsia="cs-CZ"/>
        </w:rPr>
        <w:t>(dále jen „</w:t>
      </w:r>
      <w:r w:rsidR="00675ADC" w:rsidRPr="001262A1">
        <w:rPr>
          <w:rFonts w:ascii="Arial" w:hAnsi="Arial" w:cs="Arial"/>
          <w:bCs/>
          <w:sz w:val="22"/>
          <w:szCs w:val="22"/>
          <w:lang w:eastAsia="cs-CZ"/>
        </w:rPr>
        <w:t>prodávající</w:t>
      </w:r>
      <w:r w:rsidRPr="001262A1">
        <w:rPr>
          <w:rFonts w:ascii="Arial" w:hAnsi="Arial" w:cs="Arial"/>
          <w:bCs/>
          <w:sz w:val="22"/>
          <w:szCs w:val="22"/>
          <w:lang w:eastAsia="cs-CZ"/>
        </w:rPr>
        <w:t>“ nebo „smluvní strana“)</w:t>
      </w:r>
    </w:p>
    <w:p w14:paraId="34A21679" w14:textId="77777777" w:rsidR="00070319" w:rsidRPr="001262A1" w:rsidRDefault="00070319" w:rsidP="008F20BC">
      <w:pPr>
        <w:suppressAutoHyphens w:val="0"/>
        <w:spacing w:before="60" w:after="60"/>
        <w:ind w:left="1276" w:firstLine="709"/>
        <w:rPr>
          <w:rFonts w:ascii="Arial" w:hAnsi="Arial" w:cs="Arial"/>
          <w:sz w:val="22"/>
          <w:szCs w:val="22"/>
          <w:lang w:eastAsia="cs-CZ"/>
        </w:rPr>
      </w:pPr>
    </w:p>
    <w:p w14:paraId="4944E93D" w14:textId="0DDF1630" w:rsidR="000F5C7E" w:rsidRPr="001262A1" w:rsidRDefault="003E3ADA" w:rsidP="00C14D5E">
      <w:pPr>
        <w:suppressAutoHyphens w:val="0"/>
        <w:spacing w:before="60" w:after="60"/>
        <w:jc w:val="center"/>
        <w:rPr>
          <w:rFonts w:ascii="Arial" w:hAnsi="Arial" w:cs="Arial"/>
          <w:b/>
          <w:sz w:val="22"/>
          <w:szCs w:val="22"/>
          <w:lang w:eastAsia="cs-CZ"/>
        </w:rPr>
      </w:pPr>
      <w:r>
        <w:rPr>
          <w:rFonts w:ascii="Arial" w:hAnsi="Arial" w:cs="Arial"/>
          <w:b/>
          <w:sz w:val="22"/>
          <w:szCs w:val="22"/>
          <w:lang w:eastAsia="cs-CZ"/>
        </w:rPr>
        <w:t>uzavřely</w:t>
      </w:r>
      <w:r w:rsidR="00070319" w:rsidRPr="001262A1">
        <w:rPr>
          <w:rFonts w:ascii="Arial" w:hAnsi="Arial" w:cs="Arial"/>
          <w:b/>
          <w:sz w:val="22"/>
          <w:szCs w:val="22"/>
          <w:lang w:eastAsia="cs-CZ"/>
        </w:rPr>
        <w:t xml:space="preserve"> níže uvedeného dne, měsíce a roku </w:t>
      </w:r>
      <w:r w:rsidR="00C14D5E" w:rsidRPr="001262A1">
        <w:rPr>
          <w:rFonts w:ascii="Arial" w:hAnsi="Arial" w:cs="Arial"/>
          <w:b/>
          <w:sz w:val="22"/>
          <w:szCs w:val="22"/>
          <w:lang w:eastAsia="cs-CZ"/>
        </w:rPr>
        <w:t xml:space="preserve">tuto </w:t>
      </w:r>
      <w:r w:rsidR="00675ADC" w:rsidRPr="001262A1">
        <w:rPr>
          <w:rFonts w:ascii="Arial" w:hAnsi="Arial" w:cs="Arial"/>
          <w:b/>
          <w:sz w:val="22"/>
          <w:szCs w:val="22"/>
          <w:lang w:eastAsia="cs-CZ"/>
        </w:rPr>
        <w:t xml:space="preserve">kupní </w:t>
      </w:r>
      <w:r w:rsidR="00C14D5E" w:rsidRPr="001262A1">
        <w:rPr>
          <w:rFonts w:ascii="Arial" w:hAnsi="Arial" w:cs="Arial"/>
          <w:b/>
          <w:sz w:val="22"/>
          <w:szCs w:val="22"/>
          <w:lang w:eastAsia="cs-CZ"/>
        </w:rPr>
        <w:t>smlouvu</w:t>
      </w:r>
      <w:r w:rsidR="00B21DC5" w:rsidRPr="001262A1">
        <w:rPr>
          <w:rFonts w:ascii="Arial" w:hAnsi="Arial" w:cs="Arial"/>
          <w:b/>
          <w:sz w:val="22"/>
          <w:szCs w:val="22"/>
          <w:lang w:eastAsia="cs-CZ"/>
        </w:rPr>
        <w:t xml:space="preserve"> na dodání </w:t>
      </w:r>
      <w:r w:rsidR="003C4395" w:rsidRPr="001262A1">
        <w:rPr>
          <w:rFonts w:ascii="Arial" w:hAnsi="Arial" w:cs="Arial"/>
          <w:b/>
          <w:sz w:val="22"/>
          <w:szCs w:val="22"/>
          <w:lang w:eastAsia="cs-CZ"/>
        </w:rPr>
        <w:t>zboží</w:t>
      </w:r>
      <w:r w:rsidR="00C14D5E" w:rsidRPr="001262A1">
        <w:rPr>
          <w:rFonts w:ascii="Arial" w:hAnsi="Arial" w:cs="Arial"/>
          <w:b/>
          <w:sz w:val="22"/>
          <w:szCs w:val="22"/>
          <w:lang w:eastAsia="cs-CZ"/>
        </w:rPr>
        <w:t xml:space="preserve"> </w:t>
      </w:r>
      <w:r w:rsidR="00B21DC5" w:rsidRPr="001262A1">
        <w:rPr>
          <w:rFonts w:ascii="Arial" w:hAnsi="Arial" w:cs="Arial"/>
          <w:b/>
          <w:sz w:val="22"/>
          <w:szCs w:val="22"/>
          <w:lang w:eastAsia="cs-CZ"/>
        </w:rPr>
        <w:t xml:space="preserve">dle ustanovení </w:t>
      </w:r>
      <w:r w:rsidR="007C04D6" w:rsidRPr="001262A1">
        <w:rPr>
          <w:rFonts w:ascii="Arial" w:hAnsi="Arial" w:cs="Arial"/>
          <w:b/>
          <w:sz w:val="22"/>
          <w:szCs w:val="22"/>
          <w:lang w:eastAsia="cs-CZ"/>
        </w:rPr>
        <w:t xml:space="preserve">§ 2079 </w:t>
      </w:r>
      <w:r w:rsidR="001A1419" w:rsidRPr="001262A1">
        <w:rPr>
          <w:rFonts w:ascii="Arial" w:hAnsi="Arial" w:cs="Arial"/>
          <w:b/>
          <w:sz w:val="22"/>
          <w:szCs w:val="22"/>
          <w:lang w:eastAsia="cs-CZ"/>
        </w:rPr>
        <w:t>a násl.</w:t>
      </w:r>
      <w:r w:rsidR="00C14D5E" w:rsidRPr="001262A1">
        <w:rPr>
          <w:rFonts w:ascii="Arial" w:hAnsi="Arial" w:cs="Arial"/>
          <w:b/>
          <w:sz w:val="22"/>
          <w:szCs w:val="22"/>
          <w:lang w:eastAsia="cs-CZ"/>
        </w:rPr>
        <w:t xml:space="preserve"> občanského zákoníku (dále jen „smlouva“)</w:t>
      </w:r>
    </w:p>
    <w:p w14:paraId="73B4955C" w14:textId="77777777" w:rsidR="00C14D5E" w:rsidRPr="001262A1" w:rsidRDefault="00C14D5E" w:rsidP="00C14D5E">
      <w:pPr>
        <w:suppressAutoHyphens w:val="0"/>
        <w:spacing w:before="60" w:after="60"/>
        <w:ind w:left="851"/>
        <w:jc w:val="both"/>
        <w:rPr>
          <w:rFonts w:ascii="Arial" w:hAnsi="Arial" w:cs="Arial"/>
          <w:b/>
          <w:sz w:val="22"/>
          <w:szCs w:val="22"/>
          <w:lang w:eastAsia="cs-CZ"/>
        </w:rPr>
      </w:pPr>
    </w:p>
    <w:p w14:paraId="2AAA5CBB" w14:textId="3A8937EC" w:rsidR="00ED718D" w:rsidRPr="001262A1" w:rsidRDefault="00C14D5E" w:rsidP="001331DE">
      <w:pPr>
        <w:pStyle w:val="RLProhlensmluvnchstran"/>
        <w:rPr>
          <w:rFonts w:ascii="Arial" w:hAnsi="Arial" w:cs="Arial"/>
          <w:szCs w:val="22"/>
        </w:rPr>
      </w:pPr>
      <w:r w:rsidRPr="001262A1">
        <w:rPr>
          <w:rFonts w:ascii="Arial" w:hAnsi="Arial" w:cs="Arial"/>
          <w:szCs w:val="22"/>
        </w:rPr>
        <w:t>Smluvní strany, vědomy si svých závazků v této Smlouvě obsažených a s úmyslem být touto Smlouvou vázány, dohodly se na následujícím znění Smlouvy:</w:t>
      </w:r>
    </w:p>
    <w:p w14:paraId="64B44C85" w14:textId="77777777" w:rsidR="00ED718D" w:rsidRPr="001262A1" w:rsidRDefault="00ED718D" w:rsidP="008F20BC">
      <w:pPr>
        <w:spacing w:before="60" w:after="60"/>
        <w:rPr>
          <w:rFonts w:ascii="Arial" w:hAnsi="Arial" w:cs="Arial"/>
          <w:sz w:val="22"/>
          <w:szCs w:val="22"/>
        </w:rPr>
      </w:pPr>
    </w:p>
    <w:p w14:paraId="62DDB4EC" w14:textId="77777777" w:rsidR="00F530D8" w:rsidRDefault="00F530D8" w:rsidP="008F20BC">
      <w:pPr>
        <w:spacing w:before="60" w:after="60"/>
        <w:rPr>
          <w:rFonts w:ascii="Arial" w:hAnsi="Arial" w:cs="Arial"/>
          <w:sz w:val="22"/>
          <w:szCs w:val="22"/>
        </w:rPr>
      </w:pPr>
    </w:p>
    <w:p w14:paraId="4AB366CA" w14:textId="77777777" w:rsidR="00D00AD5" w:rsidRDefault="00D00AD5" w:rsidP="008F20BC">
      <w:pPr>
        <w:spacing w:before="60" w:after="60"/>
        <w:rPr>
          <w:rFonts w:ascii="Arial" w:hAnsi="Arial" w:cs="Arial"/>
          <w:sz w:val="22"/>
          <w:szCs w:val="22"/>
        </w:rPr>
      </w:pPr>
    </w:p>
    <w:p w14:paraId="5F7B4353" w14:textId="77777777" w:rsidR="00D00AD5" w:rsidRDefault="00D00AD5" w:rsidP="008F20BC">
      <w:pPr>
        <w:spacing w:before="60" w:after="60"/>
        <w:rPr>
          <w:rFonts w:ascii="Arial" w:hAnsi="Arial" w:cs="Arial"/>
          <w:sz w:val="22"/>
          <w:szCs w:val="22"/>
        </w:rPr>
      </w:pPr>
    </w:p>
    <w:p w14:paraId="16D2AF3B" w14:textId="77777777" w:rsidR="00D00AD5" w:rsidRPr="001262A1" w:rsidRDefault="00D00AD5" w:rsidP="008F20BC">
      <w:pPr>
        <w:spacing w:before="60" w:after="60"/>
        <w:rPr>
          <w:rFonts w:ascii="Arial" w:hAnsi="Arial" w:cs="Arial"/>
          <w:sz w:val="22"/>
          <w:szCs w:val="22"/>
        </w:rPr>
      </w:pPr>
    </w:p>
    <w:p w14:paraId="6E72A769" w14:textId="77777777" w:rsidR="00F23828" w:rsidRPr="001262A1" w:rsidRDefault="00F23828" w:rsidP="008F20BC">
      <w:pPr>
        <w:spacing w:before="60" w:after="60"/>
        <w:jc w:val="center"/>
        <w:rPr>
          <w:rFonts w:ascii="Arial" w:hAnsi="Arial" w:cs="Arial"/>
          <w:b/>
          <w:sz w:val="22"/>
          <w:szCs w:val="22"/>
        </w:rPr>
      </w:pPr>
      <w:r w:rsidRPr="001262A1">
        <w:rPr>
          <w:rFonts w:ascii="Arial" w:hAnsi="Arial" w:cs="Arial"/>
          <w:b/>
          <w:sz w:val="22"/>
          <w:szCs w:val="22"/>
        </w:rPr>
        <w:lastRenderedPageBreak/>
        <w:t>I. Preambule</w:t>
      </w:r>
    </w:p>
    <w:p w14:paraId="0B5640D3" w14:textId="18120E22" w:rsidR="00FC733E" w:rsidRPr="001262A1" w:rsidRDefault="00FC733E" w:rsidP="00FC733E">
      <w:pPr>
        <w:spacing w:before="60" w:after="60"/>
        <w:jc w:val="both"/>
        <w:rPr>
          <w:rFonts w:ascii="Arial" w:hAnsi="Arial" w:cs="Arial"/>
          <w:sz w:val="22"/>
          <w:szCs w:val="22"/>
        </w:rPr>
      </w:pPr>
      <w:r w:rsidRPr="001262A1">
        <w:rPr>
          <w:rFonts w:ascii="Arial" w:hAnsi="Arial" w:cs="Arial"/>
          <w:sz w:val="22"/>
          <w:szCs w:val="22"/>
        </w:rPr>
        <w:t xml:space="preserve">Tato smlouva je uzavřena mezi kupujícím a prodávajícím na základě zadávacího řízení na plnění veřejné zakázky malého rozsahu s názvem </w:t>
      </w:r>
      <w:r w:rsidRPr="001262A1">
        <w:rPr>
          <w:rFonts w:ascii="Arial" w:hAnsi="Arial" w:cs="Arial"/>
          <w:b/>
          <w:sz w:val="22"/>
          <w:szCs w:val="22"/>
        </w:rPr>
        <w:t>„</w:t>
      </w:r>
      <w:r w:rsidR="004D5BC6" w:rsidRPr="0034457D">
        <w:rPr>
          <w:rFonts w:ascii="Arial" w:hAnsi="Arial" w:cs="Arial"/>
          <w:b/>
          <w:kern w:val="1"/>
          <w:sz w:val="22"/>
          <w:szCs w:val="22"/>
        </w:rPr>
        <w:t>Dodávka pomůcek pro oblast polytechnika TK 6</w:t>
      </w:r>
      <w:r w:rsidR="004D5BC6">
        <w:rPr>
          <w:rFonts w:ascii="Arial" w:hAnsi="Arial" w:cs="Arial"/>
          <w:b/>
          <w:kern w:val="1"/>
          <w:sz w:val="22"/>
          <w:szCs w:val="22"/>
        </w:rPr>
        <w:t xml:space="preserve"> </w:t>
      </w:r>
      <w:r w:rsidR="001E6B7E">
        <w:rPr>
          <w:rFonts w:ascii="Arial" w:hAnsi="Arial" w:cs="Arial"/>
          <w:b/>
          <w:sz w:val="22"/>
          <w:szCs w:val="22"/>
        </w:rPr>
        <w:t xml:space="preserve">– Část </w:t>
      </w:r>
      <w:r w:rsidR="004824B7">
        <w:rPr>
          <w:rFonts w:ascii="Arial" w:hAnsi="Arial" w:cs="Arial"/>
          <w:b/>
          <w:sz w:val="22"/>
          <w:szCs w:val="22"/>
        </w:rPr>
        <w:t>1</w:t>
      </w:r>
      <w:r w:rsidRPr="001262A1">
        <w:rPr>
          <w:rFonts w:ascii="Arial" w:hAnsi="Arial" w:cs="Arial"/>
          <w:b/>
          <w:sz w:val="22"/>
          <w:szCs w:val="22"/>
        </w:rPr>
        <w:t>“</w:t>
      </w:r>
      <w:r w:rsidRPr="001262A1">
        <w:rPr>
          <w:rFonts w:ascii="Arial" w:hAnsi="Arial" w:cs="Arial"/>
          <w:sz w:val="22"/>
          <w:szCs w:val="22"/>
        </w:rPr>
        <w:t>.</w:t>
      </w:r>
    </w:p>
    <w:p w14:paraId="0701A6E3" w14:textId="77777777" w:rsidR="00FC733E" w:rsidRDefault="00FC733E" w:rsidP="00FC733E">
      <w:pPr>
        <w:spacing w:before="60" w:after="60"/>
        <w:jc w:val="both"/>
        <w:rPr>
          <w:rFonts w:ascii="Arial" w:hAnsi="Arial" w:cs="Arial"/>
          <w:sz w:val="22"/>
          <w:szCs w:val="22"/>
        </w:rPr>
      </w:pPr>
    </w:p>
    <w:p w14:paraId="3CC4A87A" w14:textId="69598331" w:rsidR="006024A3" w:rsidRPr="00907146" w:rsidRDefault="006024A3" w:rsidP="00FC733E">
      <w:pPr>
        <w:spacing w:before="60" w:after="60"/>
        <w:jc w:val="both"/>
        <w:rPr>
          <w:rFonts w:ascii="Arial" w:hAnsi="Arial" w:cs="Arial"/>
          <w:b/>
          <w:bCs/>
          <w:sz w:val="22"/>
        </w:rPr>
      </w:pPr>
      <w:r w:rsidRPr="001262A1">
        <w:rPr>
          <w:rFonts w:ascii="Arial" w:eastAsia="Calibri" w:hAnsi="Arial" w:cs="Arial"/>
          <w:sz w:val="22"/>
          <w:szCs w:val="22"/>
          <w:lang w:eastAsia="en-US"/>
        </w:rPr>
        <w:t xml:space="preserve">Kupující tímto upozorňuje prodávajícího a prodávající bere na vědomí, že předmět plnění bude </w:t>
      </w:r>
      <w:r>
        <w:rPr>
          <w:rFonts w:ascii="Arial" w:eastAsia="Calibri" w:hAnsi="Arial" w:cs="Arial"/>
          <w:sz w:val="22"/>
          <w:szCs w:val="22"/>
          <w:lang w:eastAsia="en-US"/>
        </w:rPr>
        <w:t>spolu</w:t>
      </w:r>
      <w:r w:rsidRPr="001262A1">
        <w:rPr>
          <w:rFonts w:ascii="Arial" w:eastAsia="Calibri" w:hAnsi="Arial" w:cs="Arial"/>
          <w:sz w:val="22"/>
          <w:szCs w:val="22"/>
          <w:lang w:eastAsia="en-US"/>
        </w:rPr>
        <w:t xml:space="preserve">financován prostřednictvím </w:t>
      </w:r>
      <w:r w:rsidRPr="001655D4">
        <w:rPr>
          <w:rFonts w:ascii="Arial" w:hAnsi="Arial" w:cs="Arial"/>
          <w:bCs/>
          <w:sz w:val="22"/>
        </w:rPr>
        <w:t xml:space="preserve">Operačního programu Výzkum, vývoj a vzdělávání, </w:t>
      </w:r>
      <w:r w:rsidRPr="006024A3">
        <w:rPr>
          <w:rFonts w:ascii="Arial" w:hAnsi="Arial" w:cs="Arial"/>
          <w:bCs/>
          <w:sz w:val="22"/>
        </w:rPr>
        <w:t xml:space="preserve">z projektu </w:t>
      </w:r>
      <w:r w:rsidR="004D5BC6" w:rsidRPr="006024A3">
        <w:rPr>
          <w:rFonts w:ascii="Arial" w:hAnsi="Arial" w:cs="Arial"/>
          <w:b/>
          <w:bCs/>
          <w:sz w:val="22"/>
        </w:rPr>
        <w:t>„</w:t>
      </w:r>
      <w:r w:rsidR="004D5BC6" w:rsidRPr="0080657A">
        <w:rPr>
          <w:rFonts w:ascii="Arial" w:hAnsi="Arial" w:cs="Arial"/>
          <w:b/>
          <w:bCs/>
          <w:sz w:val="22"/>
        </w:rPr>
        <w:t>Podpora polytechnického</w:t>
      </w:r>
      <w:r w:rsidR="00C543C0">
        <w:rPr>
          <w:rFonts w:ascii="Arial" w:hAnsi="Arial" w:cs="Arial"/>
          <w:b/>
          <w:bCs/>
          <w:sz w:val="22"/>
        </w:rPr>
        <w:t xml:space="preserve"> vzdělávání a gramotnosti</w:t>
      </w:r>
      <w:r w:rsidR="004D5BC6">
        <w:rPr>
          <w:rFonts w:ascii="Arial" w:hAnsi="Arial" w:cs="Arial"/>
          <w:b/>
          <w:bCs/>
          <w:sz w:val="22"/>
        </w:rPr>
        <w:t xml:space="preserve"> v ÚK</w:t>
      </w:r>
      <w:r w:rsidR="004D5BC6" w:rsidRPr="006024A3">
        <w:rPr>
          <w:rFonts w:ascii="Arial" w:hAnsi="Arial" w:cs="Arial"/>
          <w:b/>
          <w:bCs/>
          <w:sz w:val="22"/>
        </w:rPr>
        <w:t xml:space="preserve">“, Registrační číslo: </w:t>
      </w:r>
      <w:r w:rsidR="004D5BC6" w:rsidRPr="0080657A">
        <w:rPr>
          <w:rFonts w:ascii="Arial" w:hAnsi="Arial" w:cs="Arial"/>
          <w:b/>
          <w:bCs/>
          <w:sz w:val="22"/>
        </w:rPr>
        <w:t>CZ.02.3.68/0.0/0.0/19_078/0017377</w:t>
      </w:r>
      <w:r w:rsidR="004D5BC6" w:rsidRPr="001262A1">
        <w:rPr>
          <w:rFonts w:ascii="Arial" w:eastAsia="Calibri" w:hAnsi="Arial" w:cs="Arial"/>
          <w:sz w:val="22"/>
          <w:szCs w:val="22"/>
          <w:lang w:eastAsia="en-US"/>
        </w:rPr>
        <w:t xml:space="preserve"> </w:t>
      </w:r>
      <w:r w:rsidRPr="001262A1">
        <w:rPr>
          <w:rFonts w:ascii="Arial" w:eastAsia="Calibri" w:hAnsi="Arial" w:cs="Arial"/>
          <w:sz w:val="22"/>
          <w:szCs w:val="22"/>
          <w:lang w:eastAsia="en-US"/>
        </w:rPr>
        <w:t>(nutné vycházet z obecných a specifických pravidel pro příjemce a žadatele).</w:t>
      </w:r>
    </w:p>
    <w:p w14:paraId="3D33319A" w14:textId="77777777" w:rsidR="001331DE" w:rsidRPr="001262A1" w:rsidRDefault="001331DE" w:rsidP="00D9634E">
      <w:pPr>
        <w:spacing w:before="60" w:after="60"/>
        <w:jc w:val="both"/>
        <w:rPr>
          <w:rFonts w:ascii="Arial" w:hAnsi="Arial" w:cs="Arial"/>
          <w:b/>
          <w:sz w:val="22"/>
          <w:szCs w:val="22"/>
        </w:rPr>
      </w:pPr>
    </w:p>
    <w:p w14:paraId="03A26304" w14:textId="77777777" w:rsidR="00977120" w:rsidRPr="001262A1" w:rsidRDefault="00977120" w:rsidP="00977120">
      <w:pPr>
        <w:spacing w:before="60" w:after="60"/>
        <w:jc w:val="center"/>
        <w:rPr>
          <w:rFonts w:ascii="Arial" w:hAnsi="Arial" w:cs="Arial"/>
          <w:b/>
          <w:sz w:val="22"/>
          <w:szCs w:val="22"/>
        </w:rPr>
      </w:pPr>
      <w:r w:rsidRPr="001262A1">
        <w:rPr>
          <w:rFonts w:ascii="Arial" w:hAnsi="Arial" w:cs="Arial"/>
          <w:b/>
          <w:sz w:val="22"/>
          <w:szCs w:val="22"/>
        </w:rPr>
        <w:t>II. Účel smlouvy</w:t>
      </w:r>
    </w:p>
    <w:p w14:paraId="07BD3B51" w14:textId="3D5200F5" w:rsidR="00977120" w:rsidRPr="001262A1" w:rsidRDefault="00977120" w:rsidP="004D5BC6">
      <w:pPr>
        <w:pStyle w:val="Odstavecseseznamem"/>
        <w:numPr>
          <w:ilvl w:val="0"/>
          <w:numId w:val="2"/>
        </w:numPr>
        <w:spacing w:before="120" w:after="120"/>
        <w:ind w:left="426"/>
        <w:contextualSpacing w:val="0"/>
        <w:jc w:val="both"/>
        <w:rPr>
          <w:rFonts w:ascii="Arial" w:hAnsi="Arial" w:cs="Arial"/>
          <w:sz w:val="22"/>
          <w:szCs w:val="22"/>
        </w:rPr>
      </w:pPr>
      <w:r w:rsidRPr="001262A1">
        <w:rPr>
          <w:rFonts w:ascii="Arial" w:hAnsi="Arial" w:cs="Arial"/>
          <w:sz w:val="22"/>
          <w:szCs w:val="22"/>
        </w:rPr>
        <w:t>Účelem této Smlouvy je realizace Veřejné zakázky dle zadávací dokumentace Veřejné zakázky</w:t>
      </w:r>
      <w:r w:rsidR="00ED486B" w:rsidRPr="001262A1">
        <w:rPr>
          <w:rFonts w:ascii="Arial" w:hAnsi="Arial" w:cs="Arial"/>
          <w:sz w:val="22"/>
          <w:szCs w:val="22"/>
        </w:rPr>
        <w:t xml:space="preserve"> a nabídky </w:t>
      </w:r>
      <w:r w:rsidR="00675ADC" w:rsidRPr="001262A1">
        <w:rPr>
          <w:rFonts w:ascii="Arial" w:hAnsi="Arial" w:cs="Arial"/>
          <w:sz w:val="22"/>
          <w:szCs w:val="22"/>
        </w:rPr>
        <w:t>prodávajícího</w:t>
      </w:r>
      <w:r w:rsidR="00ED486B" w:rsidRPr="001262A1">
        <w:rPr>
          <w:rFonts w:ascii="Arial" w:hAnsi="Arial" w:cs="Arial"/>
          <w:sz w:val="22"/>
          <w:szCs w:val="22"/>
        </w:rPr>
        <w:t>, které</w:t>
      </w:r>
      <w:r w:rsidRPr="001262A1">
        <w:rPr>
          <w:rFonts w:ascii="Arial" w:hAnsi="Arial" w:cs="Arial"/>
          <w:sz w:val="22"/>
          <w:szCs w:val="22"/>
        </w:rPr>
        <w:t xml:space="preserve"> tvoří přílohu této Smlouvy (</w:t>
      </w:r>
      <w:r w:rsidR="00BD4733" w:rsidRPr="001262A1">
        <w:rPr>
          <w:rFonts w:ascii="Arial" w:hAnsi="Arial" w:cs="Arial"/>
          <w:sz w:val="22"/>
          <w:szCs w:val="22"/>
        </w:rPr>
        <w:t xml:space="preserve">dále jen „Zadávací dokumentace“ dostupná na: </w:t>
      </w:r>
      <w:r w:rsidR="00BD4733" w:rsidRPr="001262A1">
        <w:rPr>
          <w:rFonts w:ascii="Arial" w:hAnsi="Arial" w:cs="Arial"/>
          <w:i/>
          <w:sz w:val="22"/>
          <w:szCs w:val="22"/>
        </w:rPr>
        <w:t>https://zakazky.usti-nad-labem.cz/profile_display_</w:t>
      </w:r>
      <w:r w:rsidR="004D5BC6" w:rsidRPr="004D5BC6">
        <w:t xml:space="preserve"> </w:t>
      </w:r>
      <w:r w:rsidR="004D5BC6" w:rsidRPr="004D5BC6">
        <w:rPr>
          <w:rFonts w:ascii="Arial" w:hAnsi="Arial" w:cs="Arial"/>
          <w:i/>
          <w:sz w:val="22"/>
          <w:szCs w:val="22"/>
        </w:rPr>
        <w:t>322</w:t>
      </w:r>
      <w:r w:rsidR="00BD4733" w:rsidRPr="001262A1">
        <w:rPr>
          <w:rFonts w:ascii="Arial" w:hAnsi="Arial" w:cs="Arial"/>
          <w:i/>
          <w:sz w:val="22"/>
          <w:szCs w:val="22"/>
        </w:rPr>
        <w:t>.html)</w:t>
      </w:r>
      <w:r w:rsidR="00BD4733" w:rsidRPr="001262A1">
        <w:rPr>
          <w:rStyle w:val="Hypertextovodkaz"/>
          <w:rFonts w:ascii="Arial" w:hAnsi="Arial" w:cs="Arial"/>
          <w:color w:val="auto"/>
          <w:sz w:val="22"/>
          <w:szCs w:val="22"/>
          <w:u w:val="none"/>
        </w:rPr>
        <w:t>.</w:t>
      </w:r>
    </w:p>
    <w:p w14:paraId="01994202" w14:textId="77777777" w:rsidR="00977120" w:rsidRPr="001262A1" w:rsidRDefault="00675ADC" w:rsidP="00EF2652">
      <w:pPr>
        <w:pStyle w:val="Odstavecseseznamem"/>
        <w:numPr>
          <w:ilvl w:val="0"/>
          <w:numId w:val="2"/>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Prodávající</w:t>
      </w:r>
      <w:r w:rsidR="00977120" w:rsidRPr="001262A1">
        <w:rPr>
          <w:rFonts w:ascii="Arial" w:hAnsi="Arial" w:cs="Arial"/>
          <w:sz w:val="22"/>
          <w:szCs w:val="22"/>
        </w:rPr>
        <w:t xml:space="preserve"> touto Smlouvou garantuje </w:t>
      </w:r>
      <w:r w:rsidRPr="001262A1">
        <w:rPr>
          <w:rFonts w:ascii="Arial" w:hAnsi="Arial" w:cs="Arial"/>
          <w:sz w:val="22"/>
          <w:szCs w:val="22"/>
        </w:rPr>
        <w:t>kupujícímu</w:t>
      </w:r>
      <w:r w:rsidR="00977120" w:rsidRPr="001262A1">
        <w:rPr>
          <w:rFonts w:ascii="Arial" w:hAnsi="Arial" w:cs="Arial"/>
          <w:sz w:val="22"/>
          <w:szCs w:val="22"/>
        </w:rPr>
        <w:t xml:space="preserve">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6075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03D377F0" w14:textId="77777777" w:rsidR="00977120" w:rsidRPr="001262A1" w:rsidRDefault="00977120" w:rsidP="00EF2652">
      <w:pPr>
        <w:pStyle w:val="Odstavecseseznamem"/>
        <w:numPr>
          <w:ilvl w:val="0"/>
          <w:numId w:val="3"/>
        </w:numPr>
        <w:spacing w:before="120" w:after="120"/>
        <w:contextualSpacing w:val="0"/>
        <w:jc w:val="both"/>
        <w:rPr>
          <w:rFonts w:ascii="Arial" w:hAnsi="Arial" w:cs="Arial"/>
          <w:sz w:val="22"/>
          <w:szCs w:val="22"/>
        </w:rPr>
      </w:pPr>
      <w:r w:rsidRPr="001262A1">
        <w:rPr>
          <w:rFonts w:ascii="Arial" w:hAnsi="Arial" w:cs="Arial"/>
          <w:sz w:val="22"/>
          <w:szCs w:val="22"/>
        </w:rPr>
        <w:t>v případě chybějících ustanovení této Smlouvy budou použita dostatečně konkrétní ustanovení Zadávací dokumentace.</w:t>
      </w:r>
    </w:p>
    <w:p w14:paraId="1B081E0F" w14:textId="0730AA70" w:rsidR="007054DF" w:rsidRPr="001262A1" w:rsidRDefault="00675ADC" w:rsidP="004D3D05">
      <w:pPr>
        <w:pStyle w:val="Odstavecseseznamem"/>
        <w:numPr>
          <w:ilvl w:val="0"/>
          <w:numId w:val="4"/>
        </w:numPr>
        <w:spacing w:before="120" w:after="120"/>
        <w:ind w:left="426" w:hanging="426"/>
        <w:contextualSpacing w:val="0"/>
        <w:jc w:val="both"/>
        <w:rPr>
          <w:rFonts w:ascii="Arial" w:hAnsi="Arial" w:cs="Arial"/>
          <w:sz w:val="22"/>
          <w:szCs w:val="22"/>
        </w:rPr>
      </w:pPr>
      <w:r w:rsidRPr="001262A1">
        <w:rPr>
          <w:rFonts w:ascii="Arial" w:hAnsi="Arial" w:cs="Arial"/>
          <w:sz w:val="22"/>
          <w:szCs w:val="22"/>
        </w:rPr>
        <w:t>P</w:t>
      </w:r>
      <w:r w:rsidR="0015430B" w:rsidRPr="001262A1">
        <w:rPr>
          <w:rFonts w:ascii="Arial" w:hAnsi="Arial" w:cs="Arial"/>
          <w:sz w:val="22"/>
          <w:szCs w:val="22"/>
        </w:rPr>
        <w:t>r</w:t>
      </w:r>
      <w:r w:rsidRPr="001262A1">
        <w:rPr>
          <w:rFonts w:ascii="Arial" w:hAnsi="Arial" w:cs="Arial"/>
          <w:sz w:val="22"/>
          <w:szCs w:val="22"/>
        </w:rPr>
        <w:t>odávající</w:t>
      </w:r>
      <w:r w:rsidR="00977120" w:rsidRPr="001262A1">
        <w:rPr>
          <w:rFonts w:ascii="Arial" w:hAnsi="Arial" w:cs="Arial"/>
          <w:sz w:val="22"/>
          <w:szCs w:val="22"/>
        </w:rPr>
        <w:t xml:space="preserve"> je vázán svou nabídkou předloženou </w:t>
      </w:r>
      <w:r w:rsidRPr="001262A1">
        <w:rPr>
          <w:rFonts w:ascii="Arial" w:hAnsi="Arial" w:cs="Arial"/>
          <w:sz w:val="22"/>
          <w:szCs w:val="22"/>
        </w:rPr>
        <w:t>Kupujícím</w:t>
      </w:r>
      <w:r w:rsidR="00977120" w:rsidRPr="001262A1">
        <w:rPr>
          <w:rFonts w:ascii="Arial" w:hAnsi="Arial" w:cs="Arial"/>
          <w:sz w:val="22"/>
          <w:szCs w:val="22"/>
        </w:rPr>
        <w:t xml:space="preserve"> v rámci zadávacího řízení na zadání Veřejné zakázky, která se pro úpravu vzájemných vztahů vyplývajících z této Smlouvy použije subsidiárně.</w:t>
      </w:r>
    </w:p>
    <w:p w14:paraId="2175D5C8" w14:textId="77777777" w:rsidR="007054DF" w:rsidRPr="001262A1" w:rsidRDefault="007054DF" w:rsidP="008F20BC">
      <w:pPr>
        <w:spacing w:before="60" w:after="60"/>
        <w:jc w:val="both"/>
        <w:rPr>
          <w:rFonts w:ascii="Arial" w:hAnsi="Arial" w:cs="Arial"/>
          <w:sz w:val="22"/>
          <w:szCs w:val="22"/>
        </w:rPr>
      </w:pPr>
    </w:p>
    <w:p w14:paraId="40971334" w14:textId="77777777" w:rsidR="009E75E5" w:rsidRPr="001262A1" w:rsidRDefault="00F9580B" w:rsidP="009E75E5">
      <w:pPr>
        <w:spacing w:before="60" w:after="120"/>
        <w:jc w:val="center"/>
        <w:rPr>
          <w:rFonts w:ascii="Arial" w:hAnsi="Arial" w:cs="Arial"/>
          <w:b/>
          <w:sz w:val="22"/>
          <w:szCs w:val="22"/>
        </w:rPr>
      </w:pPr>
      <w:r w:rsidRPr="001262A1">
        <w:rPr>
          <w:rFonts w:ascii="Arial" w:hAnsi="Arial" w:cs="Arial"/>
          <w:b/>
          <w:sz w:val="22"/>
          <w:szCs w:val="22"/>
        </w:rPr>
        <w:t>II</w:t>
      </w:r>
      <w:r w:rsidR="00977120" w:rsidRPr="001262A1">
        <w:rPr>
          <w:rFonts w:ascii="Arial" w:hAnsi="Arial" w:cs="Arial"/>
          <w:b/>
          <w:sz w:val="22"/>
          <w:szCs w:val="22"/>
        </w:rPr>
        <w:t>I</w:t>
      </w:r>
      <w:r w:rsidRPr="001262A1">
        <w:rPr>
          <w:rFonts w:ascii="Arial" w:hAnsi="Arial" w:cs="Arial"/>
          <w:b/>
          <w:sz w:val="22"/>
          <w:szCs w:val="22"/>
        </w:rPr>
        <w:t>. Předmět smlouvy</w:t>
      </w:r>
    </w:p>
    <w:p w14:paraId="588F5230" w14:textId="49AA44EB" w:rsidR="00ED718D" w:rsidRPr="001262A1" w:rsidRDefault="00ED718D" w:rsidP="004D5BC6">
      <w:pPr>
        <w:pStyle w:val="Zkladntext2"/>
        <w:numPr>
          <w:ilvl w:val="0"/>
          <w:numId w:val="17"/>
        </w:numPr>
        <w:spacing w:before="60" w:after="60"/>
        <w:ind w:left="426"/>
        <w:rPr>
          <w:rFonts w:ascii="Arial" w:hAnsi="Arial" w:cs="Arial"/>
          <w:sz w:val="22"/>
          <w:szCs w:val="24"/>
          <w:lang w:eastAsia="en-US"/>
        </w:rPr>
      </w:pPr>
      <w:r w:rsidRPr="001262A1">
        <w:rPr>
          <w:rFonts w:ascii="Arial" w:hAnsi="Arial" w:cs="Arial"/>
          <w:sz w:val="22"/>
          <w:szCs w:val="24"/>
          <w:lang w:eastAsia="en-US"/>
        </w:rPr>
        <w:t>Předmětem smlouvy</w:t>
      </w:r>
      <w:r w:rsidRPr="001262A1">
        <w:t xml:space="preserve"> </w:t>
      </w:r>
      <w:r w:rsidRPr="001262A1">
        <w:rPr>
          <w:rFonts w:ascii="Arial" w:hAnsi="Arial" w:cs="Arial"/>
          <w:sz w:val="22"/>
          <w:szCs w:val="24"/>
          <w:lang w:eastAsia="en-US"/>
        </w:rPr>
        <w:t xml:space="preserve">je plnění předmětu </w:t>
      </w:r>
      <w:r w:rsidRPr="00251D82">
        <w:rPr>
          <w:rFonts w:ascii="Arial" w:hAnsi="Arial" w:cs="Arial"/>
          <w:sz w:val="22"/>
          <w:szCs w:val="24"/>
          <w:lang w:eastAsia="en-US"/>
        </w:rPr>
        <w:t xml:space="preserve">veřejné zakázky </w:t>
      </w:r>
      <w:r w:rsidRPr="00251D82">
        <w:rPr>
          <w:rFonts w:ascii="Arial" w:hAnsi="Arial" w:cs="Arial"/>
          <w:sz w:val="22"/>
          <w:szCs w:val="22"/>
        </w:rPr>
        <w:t>„</w:t>
      </w:r>
      <w:r w:rsidR="004D5BC6" w:rsidRPr="004D5BC6">
        <w:rPr>
          <w:rFonts w:ascii="Arial" w:hAnsi="Arial" w:cs="Arial"/>
          <w:sz w:val="22"/>
          <w:szCs w:val="22"/>
        </w:rPr>
        <w:t xml:space="preserve">Dodávka pomůcek pro oblast polytechnika TK 6 – Část </w:t>
      </w:r>
      <w:r w:rsidR="00814B6D">
        <w:rPr>
          <w:rFonts w:ascii="Arial" w:hAnsi="Arial" w:cs="Arial"/>
          <w:sz w:val="22"/>
          <w:szCs w:val="22"/>
        </w:rPr>
        <w:t>1</w:t>
      </w:r>
      <w:r w:rsidRPr="00251D82">
        <w:rPr>
          <w:rFonts w:ascii="Arial" w:hAnsi="Arial" w:cs="Arial"/>
          <w:sz w:val="22"/>
          <w:szCs w:val="22"/>
        </w:rPr>
        <w:t>“,</w:t>
      </w:r>
      <w:r w:rsidRPr="00251D82">
        <w:rPr>
          <w:rFonts w:ascii="Arial" w:hAnsi="Arial" w:cs="Arial"/>
          <w:sz w:val="22"/>
          <w:szCs w:val="24"/>
          <w:lang w:eastAsia="en-US"/>
        </w:rPr>
        <w:t xml:space="preserve"> tj</w:t>
      </w:r>
      <w:r w:rsidR="004D5BC6">
        <w:rPr>
          <w:rFonts w:ascii="Arial" w:hAnsi="Arial" w:cs="Arial"/>
          <w:sz w:val="22"/>
          <w:szCs w:val="24"/>
          <w:lang w:eastAsia="en-US"/>
        </w:rPr>
        <w:t xml:space="preserve">. </w:t>
      </w:r>
      <w:r w:rsidR="004D5BC6" w:rsidRPr="0034457D">
        <w:rPr>
          <w:rFonts w:ascii="Arial" w:hAnsi="Arial" w:cs="Arial"/>
          <w:sz w:val="22"/>
        </w:rPr>
        <w:t>dodávka pomůcek pro Dům dětí a mládeže a Zařízení pro další vzdělávání pedagogických pracovníků, Ústí nad Labem, příspěvková organizace v rámci projektu „Podpora polytechnického vzdělávání a gramotnosti v ÚK“, kde bude DDM ÚL partnerem projektu s finančním příspěvkem</w:t>
      </w:r>
      <w:r w:rsidR="004D5BC6" w:rsidRPr="001262A1">
        <w:rPr>
          <w:rFonts w:ascii="Arial" w:hAnsi="Arial" w:cs="Arial"/>
          <w:sz w:val="22"/>
          <w:szCs w:val="24"/>
          <w:lang w:eastAsia="en-US"/>
        </w:rPr>
        <w:t xml:space="preserve"> </w:t>
      </w:r>
      <w:r w:rsidRPr="001262A1">
        <w:rPr>
          <w:rFonts w:ascii="Arial" w:hAnsi="Arial" w:cs="Arial"/>
          <w:sz w:val="22"/>
          <w:szCs w:val="24"/>
          <w:lang w:eastAsia="en-US"/>
        </w:rPr>
        <w:t>(dále jen „zboží“)</w:t>
      </w:r>
      <w:r w:rsidRPr="001262A1">
        <w:rPr>
          <w:rFonts w:ascii="Arial" w:hAnsi="Arial" w:cs="Arial"/>
          <w:sz w:val="22"/>
        </w:rPr>
        <w:t>.</w:t>
      </w:r>
    </w:p>
    <w:p w14:paraId="0D50D461" w14:textId="5F06256C" w:rsidR="00ED718D" w:rsidRPr="003E763D" w:rsidRDefault="00ED718D" w:rsidP="003E763D">
      <w:pPr>
        <w:pStyle w:val="Zkladntext2"/>
        <w:numPr>
          <w:ilvl w:val="0"/>
          <w:numId w:val="17"/>
        </w:numPr>
        <w:tabs>
          <w:tab w:val="left" w:pos="426"/>
        </w:tabs>
        <w:spacing w:before="60" w:after="60"/>
        <w:ind w:left="426" w:hanging="426"/>
        <w:rPr>
          <w:rFonts w:ascii="Arial" w:hAnsi="Arial" w:cs="Arial"/>
          <w:sz w:val="22"/>
          <w:szCs w:val="24"/>
          <w:lang w:eastAsia="en-US"/>
        </w:rPr>
      </w:pPr>
      <w:r w:rsidRPr="001262A1">
        <w:rPr>
          <w:rFonts w:ascii="Arial" w:hAnsi="Arial" w:cs="Arial"/>
          <w:sz w:val="22"/>
          <w:szCs w:val="24"/>
          <w:lang w:eastAsia="en-US"/>
        </w:rPr>
        <w:t>Prodávající se zavazuje provést dodávku v rozsahu dle této smlouvy</w:t>
      </w:r>
      <w:r w:rsidR="00672ECD">
        <w:rPr>
          <w:rFonts w:ascii="Arial" w:hAnsi="Arial" w:cs="Arial"/>
          <w:sz w:val="22"/>
          <w:szCs w:val="24"/>
          <w:lang w:eastAsia="en-US"/>
        </w:rPr>
        <w:t xml:space="preserve">, zadávací dokumentace a dle </w:t>
      </w:r>
      <w:r w:rsidR="00251D82" w:rsidRPr="00251D82">
        <w:rPr>
          <w:rFonts w:ascii="Arial" w:hAnsi="Arial" w:cs="Arial"/>
          <w:sz w:val="22"/>
          <w:szCs w:val="24"/>
          <w:lang w:eastAsia="en-US"/>
        </w:rPr>
        <w:t>Seznamu pomůcek</w:t>
      </w:r>
      <w:r w:rsidR="003E763D">
        <w:rPr>
          <w:rFonts w:ascii="Arial" w:hAnsi="Arial" w:cs="Arial"/>
          <w:sz w:val="22"/>
          <w:szCs w:val="24"/>
          <w:lang w:eastAsia="en-US"/>
        </w:rPr>
        <w:t xml:space="preserve">, jež je nedílnou součástí </w:t>
      </w:r>
      <w:r w:rsidR="00672ECD" w:rsidRPr="003E763D">
        <w:rPr>
          <w:rFonts w:ascii="Arial" w:hAnsi="Arial" w:cs="Arial"/>
          <w:sz w:val="22"/>
          <w:szCs w:val="24"/>
          <w:lang w:eastAsia="en-US"/>
        </w:rPr>
        <w:t>této smlouvy.</w:t>
      </w:r>
    </w:p>
    <w:p w14:paraId="3AB40EBC"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Pr>
          <w:rFonts w:ascii="Arial" w:hAnsi="Arial" w:cs="Arial"/>
          <w:sz w:val="22"/>
          <w:szCs w:val="24"/>
          <w:lang w:eastAsia="en-US"/>
        </w:rPr>
        <w:t>Zboží musí být vyrobeno v souladu s normami ČSN a EN, v souladu s platnými zákony ČR a dle obecně závazných a doporučených předpisů, vládních nařízení a metodik.</w:t>
      </w:r>
    </w:p>
    <w:p w14:paraId="28A61060" w14:textId="77777777" w:rsidR="00672ECD"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9E75E5">
        <w:rPr>
          <w:rFonts w:ascii="Arial" w:hAnsi="Arial" w:cs="Arial"/>
          <w:sz w:val="22"/>
          <w:szCs w:val="24"/>
          <w:lang w:eastAsia="en-US"/>
        </w:rPr>
        <w:t>Kupující se</w:t>
      </w:r>
      <w:r>
        <w:rPr>
          <w:rFonts w:ascii="Arial" w:hAnsi="Arial" w:cs="Arial"/>
          <w:sz w:val="22"/>
          <w:szCs w:val="24"/>
          <w:lang w:eastAsia="en-US"/>
        </w:rPr>
        <w:t xml:space="preserve"> touto smlouvou </w:t>
      </w:r>
      <w:r w:rsidRPr="009E75E5">
        <w:rPr>
          <w:rFonts w:ascii="Arial" w:hAnsi="Arial" w:cs="Arial"/>
          <w:sz w:val="22"/>
          <w:szCs w:val="24"/>
          <w:lang w:eastAsia="en-US"/>
        </w:rPr>
        <w:t>zavazuje převzít zboží za podmínek touto smlouv</w:t>
      </w:r>
      <w:r>
        <w:rPr>
          <w:rFonts w:ascii="Arial" w:hAnsi="Arial" w:cs="Arial"/>
          <w:sz w:val="22"/>
          <w:szCs w:val="24"/>
          <w:lang w:eastAsia="en-US"/>
        </w:rPr>
        <w:t xml:space="preserve">ou sjednaných a uhradit </w:t>
      </w:r>
      <w:r w:rsidRPr="009E75E5">
        <w:rPr>
          <w:rFonts w:ascii="Arial" w:hAnsi="Arial" w:cs="Arial"/>
          <w:sz w:val="22"/>
          <w:szCs w:val="24"/>
          <w:lang w:eastAsia="en-US"/>
        </w:rPr>
        <w:t xml:space="preserve">smluvní cenu. </w:t>
      </w:r>
    </w:p>
    <w:p w14:paraId="4817235A" w14:textId="6EF48A85" w:rsidR="00672ECD" w:rsidRPr="001262A1" w:rsidRDefault="00672ECD" w:rsidP="00672ECD">
      <w:pPr>
        <w:pStyle w:val="Zkladntext2"/>
        <w:numPr>
          <w:ilvl w:val="0"/>
          <w:numId w:val="17"/>
        </w:numPr>
        <w:tabs>
          <w:tab w:val="left" w:pos="426"/>
        </w:tabs>
        <w:spacing w:before="60" w:after="60"/>
        <w:ind w:left="426" w:hanging="426"/>
        <w:rPr>
          <w:rFonts w:ascii="Arial" w:hAnsi="Arial" w:cs="Arial"/>
          <w:sz w:val="22"/>
          <w:szCs w:val="24"/>
          <w:lang w:eastAsia="en-US"/>
        </w:rPr>
      </w:pPr>
      <w:r w:rsidRPr="00866D6A">
        <w:rPr>
          <w:rFonts w:ascii="Arial" w:hAnsi="Arial" w:cs="Arial"/>
          <w:sz w:val="22"/>
          <w:szCs w:val="24"/>
          <w:lang w:eastAsia="en-US"/>
        </w:rPr>
        <w:t>Prodávající se zavazuje dodat uvedený předmět koupě v místě plnění a převést na kupujícího vlastnické právo k tomuto předmětu koupě. Kupující se zavazuje zaplatit prodávajícímu za dodávku předmětu koupě bez vad a nedodělků kupní cenu, a to na základě předávacího protokolu a soupisu dodávek</w:t>
      </w:r>
      <w:r>
        <w:rPr>
          <w:rFonts w:ascii="Arial" w:hAnsi="Arial" w:cs="Arial"/>
          <w:sz w:val="22"/>
          <w:szCs w:val="24"/>
          <w:lang w:eastAsia="en-US"/>
        </w:rPr>
        <w:t>.</w:t>
      </w:r>
    </w:p>
    <w:p w14:paraId="17E38CF8" w14:textId="77777777" w:rsidR="00672ECD" w:rsidRPr="001262A1" w:rsidRDefault="00672ECD" w:rsidP="007054DF">
      <w:pPr>
        <w:pStyle w:val="Zkladntext2"/>
        <w:tabs>
          <w:tab w:val="left" w:pos="426"/>
        </w:tabs>
        <w:spacing w:before="60" w:after="60"/>
        <w:rPr>
          <w:rFonts w:ascii="Arial" w:hAnsi="Arial" w:cs="Arial"/>
          <w:sz w:val="22"/>
          <w:szCs w:val="24"/>
          <w:lang w:eastAsia="en-US"/>
        </w:rPr>
      </w:pPr>
    </w:p>
    <w:p w14:paraId="7852527B" w14:textId="77777777" w:rsidR="00A559C4" w:rsidRPr="001262A1" w:rsidRDefault="007923D7" w:rsidP="00C55F76">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I</w:t>
      </w:r>
      <w:r w:rsidR="007C04D6" w:rsidRPr="001262A1">
        <w:rPr>
          <w:rFonts w:ascii="Arial" w:hAnsi="Arial" w:cs="Arial"/>
          <w:b/>
          <w:sz w:val="22"/>
          <w:szCs w:val="22"/>
        </w:rPr>
        <w:t>V. Místo a čas plnění</w:t>
      </w:r>
    </w:p>
    <w:p w14:paraId="09332B07" w14:textId="7138DCB2" w:rsidR="00F414CF" w:rsidRPr="001262A1" w:rsidRDefault="00794931" w:rsidP="00794931">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Prodávající se zavazuje, že </w:t>
      </w:r>
      <w:r w:rsidR="009D5F91">
        <w:rPr>
          <w:rFonts w:ascii="Arial" w:hAnsi="Arial" w:cs="Arial"/>
          <w:sz w:val="22"/>
          <w:szCs w:val="22"/>
        </w:rPr>
        <w:t xml:space="preserve">dodání </w:t>
      </w:r>
      <w:r w:rsidRPr="001262A1">
        <w:rPr>
          <w:rFonts w:ascii="Arial" w:hAnsi="Arial" w:cs="Arial"/>
          <w:sz w:val="22"/>
          <w:szCs w:val="22"/>
        </w:rPr>
        <w:t xml:space="preserve">zboží dle čl. III této smlouvy bude kupujícímu dodáno a předáno dle této smlouvy </w:t>
      </w:r>
      <w:r w:rsidR="00F73BB6" w:rsidRPr="00F73BB6">
        <w:rPr>
          <w:rFonts w:ascii="Arial" w:hAnsi="Arial" w:cs="Arial"/>
          <w:sz w:val="22"/>
          <w:szCs w:val="22"/>
        </w:rPr>
        <w:t>nejpozději</w:t>
      </w:r>
      <w:r w:rsidR="00F73BB6">
        <w:rPr>
          <w:rFonts w:ascii="Arial" w:hAnsi="Arial" w:cs="Arial"/>
          <w:b/>
          <w:sz w:val="22"/>
          <w:szCs w:val="22"/>
        </w:rPr>
        <w:t xml:space="preserve"> do </w:t>
      </w:r>
      <w:r w:rsidR="001D615F">
        <w:rPr>
          <w:rFonts w:ascii="Arial" w:hAnsi="Arial" w:cs="Arial"/>
          <w:b/>
          <w:sz w:val="22"/>
          <w:szCs w:val="22"/>
        </w:rPr>
        <w:t>31. 7. 2020</w:t>
      </w:r>
      <w:r w:rsidRPr="001262A1">
        <w:rPr>
          <w:rFonts w:ascii="Arial" w:hAnsi="Arial" w:cs="Arial"/>
          <w:sz w:val="22"/>
          <w:szCs w:val="22"/>
        </w:rPr>
        <w:t>.</w:t>
      </w:r>
    </w:p>
    <w:p w14:paraId="0B066637" w14:textId="5D612876" w:rsidR="00024ED1" w:rsidRPr="00F949ED" w:rsidRDefault="009E75E5" w:rsidP="001D5EFF">
      <w:pPr>
        <w:pStyle w:val="Odstavecseseznamem"/>
        <w:numPr>
          <w:ilvl w:val="0"/>
          <w:numId w:val="18"/>
        </w:numPr>
        <w:ind w:left="426" w:hanging="426"/>
        <w:jc w:val="both"/>
        <w:rPr>
          <w:rFonts w:ascii="Arial" w:hAnsi="Arial" w:cs="Arial"/>
          <w:b/>
          <w:sz w:val="22"/>
        </w:rPr>
      </w:pPr>
      <w:r w:rsidRPr="00F949ED">
        <w:rPr>
          <w:rFonts w:ascii="Arial" w:hAnsi="Arial" w:cs="Arial"/>
          <w:sz w:val="22"/>
          <w:szCs w:val="22"/>
        </w:rPr>
        <w:lastRenderedPageBreak/>
        <w:t xml:space="preserve">Prodávající se zavazuje dodat </w:t>
      </w:r>
      <w:r w:rsidR="0016173D" w:rsidRPr="00F949ED">
        <w:rPr>
          <w:rFonts w:ascii="Arial" w:hAnsi="Arial" w:cs="Arial"/>
          <w:sz w:val="22"/>
          <w:szCs w:val="22"/>
        </w:rPr>
        <w:t xml:space="preserve">zboží do místa plnění, kterým </w:t>
      </w:r>
      <w:r w:rsidR="00794931" w:rsidRPr="00F949ED">
        <w:rPr>
          <w:rFonts w:ascii="Arial" w:hAnsi="Arial" w:cs="Arial"/>
          <w:sz w:val="22"/>
          <w:szCs w:val="22"/>
        </w:rPr>
        <w:t xml:space="preserve">je </w:t>
      </w:r>
      <w:r w:rsidR="001D615F" w:rsidRPr="0080657A">
        <w:rPr>
          <w:rFonts w:ascii="Arial" w:hAnsi="Arial" w:cs="Arial"/>
          <w:sz w:val="22"/>
        </w:rPr>
        <w:t>Dům dětí a mládeže a Zařízení pro další vzdělávání pedagogických pracovníků, Ústí nad Labem, příspěvková organizace, pobočka Hoření 13, 400 01 Ústí nad Labem</w:t>
      </w:r>
      <w:r w:rsidR="00251D82">
        <w:rPr>
          <w:rFonts w:ascii="Arial" w:hAnsi="Arial" w:cs="Arial"/>
          <w:sz w:val="22"/>
        </w:rPr>
        <w:t>.</w:t>
      </w:r>
    </w:p>
    <w:p w14:paraId="2051A67D" w14:textId="77777777"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je povinen elektronicky nebo telefonicky oznámit kupujícímu nejpozději dva pracovní dny předem, kdy bude kompletní a funkční zboží předáno.</w:t>
      </w:r>
    </w:p>
    <w:p w14:paraId="031B0CD1" w14:textId="7B9FBCD5" w:rsidR="00237BBB" w:rsidRPr="001262A1" w:rsidRDefault="00237BBB" w:rsidP="00237BBB">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Pokud prodávající dodá kompletní a funkční zboží před sjednaným termínem plnění, je kupující povinen převzít zboží i v dohodnutém termínu před lhůtou plnění.</w:t>
      </w:r>
    </w:p>
    <w:p w14:paraId="19744C4C" w14:textId="36EC9917" w:rsidR="00672ECD" w:rsidRPr="00251D82" w:rsidRDefault="009E75E5" w:rsidP="00251D82">
      <w:pPr>
        <w:pStyle w:val="Zkladntext2"/>
        <w:numPr>
          <w:ilvl w:val="0"/>
          <w:numId w:val="18"/>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Předání </w:t>
      </w:r>
      <w:r w:rsidR="00815DAE" w:rsidRPr="001262A1">
        <w:rPr>
          <w:rFonts w:ascii="Arial" w:hAnsi="Arial" w:cs="Arial"/>
          <w:sz w:val="22"/>
          <w:szCs w:val="22"/>
        </w:rPr>
        <w:t xml:space="preserve">kompletního </w:t>
      </w:r>
      <w:r w:rsidRPr="001262A1">
        <w:rPr>
          <w:rFonts w:ascii="Arial" w:hAnsi="Arial" w:cs="Arial"/>
          <w:sz w:val="22"/>
          <w:szCs w:val="22"/>
        </w:rPr>
        <w:t xml:space="preserve">zboží bude provedeno </w:t>
      </w:r>
      <w:r w:rsidR="000E684C" w:rsidRPr="001262A1">
        <w:rPr>
          <w:rFonts w:ascii="Arial" w:hAnsi="Arial" w:cs="Arial"/>
          <w:sz w:val="22"/>
          <w:szCs w:val="22"/>
        </w:rPr>
        <w:t xml:space="preserve">na základě </w:t>
      </w:r>
      <w:r w:rsidR="00815DAE" w:rsidRPr="001262A1">
        <w:rPr>
          <w:rFonts w:ascii="Arial" w:hAnsi="Arial" w:cs="Arial"/>
          <w:sz w:val="22"/>
          <w:szCs w:val="22"/>
        </w:rPr>
        <w:t>předávacího protokolu</w:t>
      </w:r>
      <w:r w:rsidRPr="001262A1">
        <w:rPr>
          <w:rFonts w:ascii="Arial" w:hAnsi="Arial" w:cs="Arial"/>
          <w:sz w:val="22"/>
          <w:szCs w:val="22"/>
        </w:rPr>
        <w:t>. Zboží bude prodávajícímu dodáno s veškerou originální dokumentací, příslušenstvím a licenčními dokumenty, pokud takové existují, tedy ve formě standardně poskytované primárním výrobcem zboží.</w:t>
      </w:r>
    </w:p>
    <w:p w14:paraId="3705D88C" w14:textId="77777777" w:rsidR="00D32858" w:rsidRPr="001262A1" w:rsidRDefault="00D32858" w:rsidP="00672ECD">
      <w:pPr>
        <w:pStyle w:val="Zkladntext2"/>
        <w:tabs>
          <w:tab w:val="left" w:pos="851"/>
        </w:tabs>
        <w:spacing w:before="60" w:after="60"/>
        <w:ind w:left="426"/>
        <w:rPr>
          <w:rFonts w:ascii="Arial" w:hAnsi="Arial" w:cs="Arial"/>
          <w:sz w:val="22"/>
          <w:szCs w:val="22"/>
        </w:rPr>
      </w:pPr>
    </w:p>
    <w:p w14:paraId="0833A835" w14:textId="77777777" w:rsidR="00DF038E" w:rsidRPr="001262A1" w:rsidRDefault="00DF038E" w:rsidP="00C55F76">
      <w:pPr>
        <w:pStyle w:val="Zkladntext2"/>
        <w:tabs>
          <w:tab w:val="left" w:pos="851"/>
        </w:tabs>
        <w:spacing w:before="60" w:after="60"/>
        <w:ind w:left="426"/>
        <w:jc w:val="center"/>
        <w:rPr>
          <w:rFonts w:ascii="Arial" w:hAnsi="Arial" w:cs="Arial"/>
          <w:b/>
          <w:sz w:val="22"/>
          <w:szCs w:val="22"/>
        </w:rPr>
      </w:pPr>
      <w:r w:rsidRPr="001262A1">
        <w:rPr>
          <w:rFonts w:ascii="Arial" w:hAnsi="Arial" w:cs="Arial"/>
          <w:b/>
          <w:sz w:val="22"/>
          <w:szCs w:val="22"/>
        </w:rPr>
        <w:t>V. Cena a platební podmínky</w:t>
      </w:r>
    </w:p>
    <w:p w14:paraId="40C8AFA7" w14:textId="77777777" w:rsidR="00DF038E" w:rsidRPr="00F949ED" w:rsidRDefault="00B40F9A" w:rsidP="00A2214C">
      <w:pPr>
        <w:pStyle w:val="Zkladntext2"/>
        <w:numPr>
          <w:ilvl w:val="0"/>
          <w:numId w:val="6"/>
        </w:numPr>
        <w:tabs>
          <w:tab w:val="left" w:pos="851"/>
        </w:tabs>
        <w:spacing w:before="60" w:after="60"/>
        <w:ind w:left="426" w:hanging="426"/>
        <w:rPr>
          <w:rFonts w:ascii="Arial" w:hAnsi="Arial" w:cs="Arial"/>
          <w:b/>
          <w:sz w:val="22"/>
          <w:szCs w:val="22"/>
        </w:rPr>
      </w:pPr>
      <w:permStart w:id="2044341417" w:edGrp="everyone"/>
      <w:r w:rsidRPr="00F949ED">
        <w:rPr>
          <w:rFonts w:ascii="Arial" w:hAnsi="Arial" w:cs="Arial"/>
          <w:b/>
          <w:sz w:val="22"/>
          <w:szCs w:val="22"/>
        </w:rPr>
        <w:t xml:space="preserve">Celková </w:t>
      </w:r>
      <w:r w:rsidR="00DF038E" w:rsidRPr="00F949ED">
        <w:rPr>
          <w:rFonts w:ascii="Arial" w:hAnsi="Arial" w:cs="Arial"/>
          <w:b/>
          <w:sz w:val="22"/>
          <w:szCs w:val="22"/>
        </w:rPr>
        <w:t>Cena je stanovena ve výši  …… ……</w:t>
      </w:r>
      <w:proofErr w:type="gramStart"/>
      <w:r w:rsidR="00DF038E" w:rsidRPr="00F949ED">
        <w:rPr>
          <w:rFonts w:ascii="Arial" w:hAnsi="Arial" w:cs="Arial"/>
          <w:b/>
          <w:sz w:val="22"/>
          <w:szCs w:val="22"/>
        </w:rPr>
        <w:t xml:space="preserve">….. </w:t>
      </w:r>
      <w:r w:rsidR="00DF038E" w:rsidRPr="00F949ED">
        <w:rPr>
          <w:rFonts w:ascii="Arial" w:hAnsi="Arial" w:cs="Arial"/>
          <w:b/>
          <w:sz w:val="22"/>
          <w:szCs w:val="22"/>
          <w:lang w:eastAsia="cs-CZ"/>
        </w:rPr>
        <w:t>(</w:t>
      </w:r>
      <w:r w:rsidR="00DF038E" w:rsidRPr="00F949ED">
        <w:rPr>
          <w:rFonts w:ascii="Arial" w:hAnsi="Arial" w:cs="Arial"/>
          <w:b/>
          <w:i/>
          <w:sz w:val="22"/>
          <w:szCs w:val="22"/>
          <w:lang w:eastAsia="cs-CZ"/>
        </w:rPr>
        <w:t>doplní</w:t>
      </w:r>
      <w:proofErr w:type="gramEnd"/>
      <w:r w:rsidR="00DF038E" w:rsidRPr="00F949ED">
        <w:rPr>
          <w:rFonts w:ascii="Arial" w:hAnsi="Arial" w:cs="Arial"/>
          <w:b/>
          <w:i/>
          <w:sz w:val="22"/>
          <w:szCs w:val="22"/>
          <w:lang w:eastAsia="cs-CZ"/>
        </w:rPr>
        <w:t xml:space="preserve"> </w:t>
      </w:r>
      <w:r w:rsidRPr="00F949ED">
        <w:rPr>
          <w:rFonts w:ascii="Arial" w:hAnsi="Arial" w:cs="Arial"/>
          <w:b/>
          <w:i/>
          <w:sz w:val="22"/>
          <w:szCs w:val="22"/>
          <w:lang w:eastAsia="cs-CZ"/>
        </w:rPr>
        <w:t>prodávající</w:t>
      </w:r>
      <w:r w:rsidR="00DF038E" w:rsidRPr="00F949ED">
        <w:rPr>
          <w:rFonts w:ascii="Arial" w:hAnsi="Arial" w:cs="Arial"/>
          <w:b/>
          <w:sz w:val="22"/>
          <w:szCs w:val="22"/>
          <w:lang w:eastAsia="cs-CZ"/>
        </w:rPr>
        <w:t>)</w:t>
      </w:r>
      <w:r w:rsidR="005A44BD" w:rsidRPr="00F949ED">
        <w:rPr>
          <w:rFonts w:ascii="Arial" w:hAnsi="Arial" w:cs="Arial"/>
          <w:b/>
          <w:sz w:val="22"/>
          <w:szCs w:val="22"/>
          <w:lang w:eastAsia="cs-CZ"/>
        </w:rPr>
        <w:t xml:space="preserve"> bez DPH</w:t>
      </w:r>
      <w:r w:rsidR="00DF038E" w:rsidRPr="00F949ED">
        <w:rPr>
          <w:rFonts w:ascii="Arial" w:hAnsi="Arial" w:cs="Arial"/>
          <w:b/>
          <w:sz w:val="22"/>
          <w:szCs w:val="22"/>
          <w:lang w:eastAsia="cs-CZ"/>
        </w:rPr>
        <w:t xml:space="preserve"> </w:t>
      </w:r>
      <w:r w:rsidR="00DF038E" w:rsidRPr="00F949ED">
        <w:rPr>
          <w:rFonts w:ascii="Arial" w:hAnsi="Arial" w:cs="Arial"/>
          <w:b/>
          <w:sz w:val="22"/>
          <w:szCs w:val="22"/>
        </w:rPr>
        <w:t xml:space="preserve">Kč </w:t>
      </w:r>
    </w:p>
    <w:p w14:paraId="2E295C6F" w14:textId="3106181F" w:rsidR="005A44BD"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DPH</w:t>
      </w:r>
      <w:r w:rsidR="00F949ED">
        <w:rPr>
          <w:rFonts w:ascii="Arial" w:hAnsi="Arial" w:cs="Arial"/>
          <w:sz w:val="22"/>
          <w:szCs w:val="22"/>
        </w:rPr>
        <w:t xml:space="preserve"> (</w:t>
      </w:r>
      <w:proofErr w:type="gramStart"/>
      <w:r w:rsidR="00F949ED">
        <w:rPr>
          <w:rFonts w:ascii="Arial" w:hAnsi="Arial" w:cs="Arial"/>
          <w:sz w:val="22"/>
          <w:szCs w:val="22"/>
        </w:rPr>
        <w:t>21%)</w:t>
      </w:r>
      <w:r w:rsidRPr="001262A1">
        <w:rPr>
          <w:rFonts w:ascii="Arial" w:hAnsi="Arial" w:cs="Arial"/>
          <w:sz w:val="22"/>
          <w:szCs w:val="22"/>
        </w:rPr>
        <w:t xml:space="preserve"> ...........................................</w:t>
      </w:r>
      <w:r w:rsidR="005A44BD" w:rsidRPr="001262A1">
        <w:rPr>
          <w:rFonts w:ascii="Arial" w:hAnsi="Arial" w:cs="Arial"/>
          <w:sz w:val="22"/>
          <w:szCs w:val="22"/>
        </w:rPr>
        <w:t>.....</w:t>
      </w:r>
      <w:r w:rsidRPr="001262A1">
        <w:rPr>
          <w:rFonts w:ascii="Arial" w:hAnsi="Arial" w:cs="Arial"/>
          <w:sz w:val="22"/>
          <w:szCs w:val="22"/>
        </w:rPr>
        <w:t xml:space="preserve"> </w:t>
      </w:r>
      <w:r w:rsidRPr="001262A1">
        <w:rPr>
          <w:rFonts w:ascii="Arial" w:hAnsi="Arial" w:cs="Arial"/>
          <w:sz w:val="22"/>
          <w:szCs w:val="22"/>
          <w:lang w:eastAsia="cs-CZ"/>
        </w:rPr>
        <w:t>(</w:t>
      </w:r>
      <w:r w:rsidRPr="00F949ED">
        <w:rPr>
          <w:rFonts w:ascii="Arial" w:hAnsi="Arial" w:cs="Arial"/>
          <w:i/>
          <w:sz w:val="22"/>
          <w:szCs w:val="22"/>
          <w:lang w:eastAsia="cs-CZ"/>
        </w:rPr>
        <w:t>doplní</w:t>
      </w:r>
      <w:proofErr w:type="gramEnd"/>
      <w:r w:rsidRPr="00F949ED">
        <w:rPr>
          <w:rFonts w:ascii="Arial" w:hAnsi="Arial" w:cs="Arial"/>
          <w:i/>
          <w:sz w:val="22"/>
          <w:szCs w:val="22"/>
          <w:lang w:eastAsia="cs-CZ"/>
        </w:rPr>
        <w:t xml:space="preserve"> </w:t>
      </w:r>
      <w:r w:rsidR="00B40F9A" w:rsidRPr="00F949ED">
        <w:rPr>
          <w:rFonts w:ascii="Arial" w:hAnsi="Arial" w:cs="Arial"/>
          <w:i/>
          <w:sz w:val="22"/>
          <w:szCs w:val="22"/>
          <w:lang w:eastAsia="cs-CZ"/>
        </w:rPr>
        <w:t>prodávající</w:t>
      </w:r>
      <w:r w:rsidRPr="001262A1">
        <w:rPr>
          <w:rFonts w:ascii="Arial" w:hAnsi="Arial" w:cs="Arial"/>
          <w:sz w:val="22"/>
          <w:szCs w:val="22"/>
          <w:lang w:eastAsia="cs-CZ"/>
        </w:rPr>
        <w:t xml:space="preserve">) </w:t>
      </w:r>
      <w:r w:rsidRPr="001262A1">
        <w:rPr>
          <w:rFonts w:ascii="Arial" w:hAnsi="Arial" w:cs="Arial"/>
          <w:sz w:val="22"/>
          <w:szCs w:val="22"/>
        </w:rPr>
        <w:t>Kč</w:t>
      </w:r>
    </w:p>
    <w:p w14:paraId="51D82258" w14:textId="6BAA75F0" w:rsidR="00F949ED" w:rsidRPr="001262A1" w:rsidRDefault="00F949ED" w:rsidP="00DF038E">
      <w:pPr>
        <w:pStyle w:val="Zkladntext2"/>
        <w:tabs>
          <w:tab w:val="left" w:pos="851"/>
        </w:tabs>
        <w:spacing w:before="60" w:after="60"/>
        <w:ind w:left="426"/>
        <w:rPr>
          <w:rFonts w:ascii="Arial" w:hAnsi="Arial" w:cs="Arial"/>
          <w:sz w:val="22"/>
          <w:szCs w:val="22"/>
        </w:rPr>
      </w:pPr>
      <w:r>
        <w:rPr>
          <w:rFonts w:ascii="Arial" w:hAnsi="Arial" w:cs="Arial"/>
          <w:sz w:val="22"/>
          <w:szCs w:val="22"/>
        </w:rPr>
        <w:t>--------------------------------------------------------------------------------------------------</w:t>
      </w:r>
    </w:p>
    <w:p w14:paraId="03CBEB2A" w14:textId="6F403945" w:rsidR="00DF038E" w:rsidRPr="001262A1" w:rsidRDefault="005A44BD"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Celková cena včetně DPH …………………………………</w:t>
      </w:r>
      <w:r w:rsidR="00F949ED" w:rsidRPr="001262A1">
        <w:rPr>
          <w:rFonts w:ascii="Arial" w:hAnsi="Arial" w:cs="Arial"/>
          <w:sz w:val="22"/>
          <w:szCs w:val="22"/>
          <w:lang w:eastAsia="cs-CZ"/>
        </w:rPr>
        <w:t>(</w:t>
      </w:r>
      <w:r w:rsidR="00F949ED" w:rsidRPr="00F949ED">
        <w:rPr>
          <w:rFonts w:ascii="Arial" w:hAnsi="Arial" w:cs="Arial"/>
          <w:i/>
          <w:sz w:val="22"/>
          <w:szCs w:val="22"/>
          <w:lang w:eastAsia="cs-CZ"/>
        </w:rPr>
        <w:t>doplní prodávající</w:t>
      </w:r>
      <w:r w:rsidR="00F949ED" w:rsidRPr="001262A1">
        <w:rPr>
          <w:rFonts w:ascii="Arial" w:hAnsi="Arial" w:cs="Arial"/>
          <w:sz w:val="22"/>
          <w:szCs w:val="22"/>
          <w:lang w:eastAsia="cs-CZ"/>
        </w:rPr>
        <w:t>)</w:t>
      </w:r>
      <w:r w:rsidR="00F949ED">
        <w:rPr>
          <w:rFonts w:ascii="Arial" w:hAnsi="Arial" w:cs="Arial"/>
          <w:sz w:val="22"/>
          <w:szCs w:val="22"/>
          <w:lang w:eastAsia="cs-CZ"/>
        </w:rPr>
        <w:t xml:space="preserve"> </w:t>
      </w:r>
      <w:r w:rsidRPr="001262A1">
        <w:rPr>
          <w:rFonts w:ascii="Arial" w:hAnsi="Arial" w:cs="Arial"/>
          <w:sz w:val="22"/>
          <w:szCs w:val="22"/>
        </w:rPr>
        <w:t xml:space="preserve">Kč </w:t>
      </w:r>
    </w:p>
    <w:p w14:paraId="41095FC2" w14:textId="735A1EDD" w:rsidR="00DF038E" w:rsidRPr="001262A1" w:rsidRDefault="00DF038E" w:rsidP="00DF038E">
      <w:pPr>
        <w:pStyle w:val="Zkladntext2"/>
        <w:tabs>
          <w:tab w:val="left" w:pos="851"/>
        </w:tabs>
        <w:spacing w:before="60" w:after="60"/>
        <w:ind w:left="426"/>
        <w:rPr>
          <w:rFonts w:ascii="Arial" w:hAnsi="Arial" w:cs="Arial"/>
          <w:sz w:val="22"/>
          <w:szCs w:val="22"/>
        </w:rPr>
      </w:pPr>
      <w:r w:rsidRPr="001262A1">
        <w:rPr>
          <w:rFonts w:ascii="Arial" w:hAnsi="Arial" w:cs="Arial"/>
          <w:sz w:val="22"/>
          <w:szCs w:val="22"/>
        </w:rPr>
        <w:t>(slovy ……… …………</w:t>
      </w:r>
      <w:proofErr w:type="gramStart"/>
      <w:r w:rsidRPr="001262A1">
        <w:rPr>
          <w:rFonts w:ascii="Arial" w:hAnsi="Arial" w:cs="Arial"/>
          <w:sz w:val="22"/>
          <w:szCs w:val="22"/>
        </w:rPr>
        <w:t>…...</w:t>
      </w:r>
      <w:r w:rsidRPr="001262A1">
        <w:rPr>
          <w:rFonts w:ascii="Arial" w:hAnsi="Arial" w:cs="Arial"/>
          <w:sz w:val="22"/>
          <w:szCs w:val="22"/>
          <w:lang w:eastAsia="cs-CZ"/>
        </w:rPr>
        <w:t>(</w:t>
      </w:r>
      <w:r w:rsidRPr="00F949ED">
        <w:rPr>
          <w:rFonts w:ascii="Arial" w:hAnsi="Arial" w:cs="Arial"/>
          <w:i/>
          <w:sz w:val="22"/>
          <w:szCs w:val="22"/>
          <w:lang w:eastAsia="cs-CZ"/>
        </w:rPr>
        <w:t>doplní</w:t>
      </w:r>
      <w:proofErr w:type="gramEnd"/>
      <w:r w:rsidRPr="00F949ED">
        <w:rPr>
          <w:rFonts w:ascii="Arial" w:hAnsi="Arial" w:cs="Arial"/>
          <w:i/>
          <w:sz w:val="22"/>
          <w:szCs w:val="22"/>
          <w:lang w:eastAsia="cs-CZ"/>
        </w:rPr>
        <w:t xml:space="preserve"> </w:t>
      </w:r>
      <w:r w:rsidR="00B40F9A" w:rsidRPr="00F949ED">
        <w:rPr>
          <w:rFonts w:ascii="Arial" w:hAnsi="Arial" w:cs="Arial"/>
          <w:i/>
          <w:sz w:val="22"/>
          <w:szCs w:val="22"/>
          <w:lang w:eastAsia="cs-CZ"/>
        </w:rPr>
        <w:t>prodávající</w:t>
      </w:r>
      <w:r w:rsidRPr="001262A1">
        <w:rPr>
          <w:rFonts w:ascii="Arial" w:hAnsi="Arial" w:cs="Arial"/>
          <w:sz w:val="22"/>
          <w:szCs w:val="22"/>
          <w:lang w:eastAsia="cs-CZ"/>
        </w:rPr>
        <w:t>)</w:t>
      </w:r>
      <w:r w:rsidR="00ED6260" w:rsidRPr="001262A1">
        <w:rPr>
          <w:rFonts w:ascii="Arial" w:hAnsi="Arial" w:cs="Arial"/>
          <w:sz w:val="22"/>
          <w:szCs w:val="22"/>
        </w:rPr>
        <w:t xml:space="preserve"> korun českých).</w:t>
      </w:r>
    </w:p>
    <w:p w14:paraId="1FAB637B" w14:textId="0DE1F113"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bookmarkStart w:id="1" w:name="_Ref357012682"/>
      <w:permEnd w:id="2044341417"/>
      <w:r w:rsidRPr="001262A1">
        <w:rPr>
          <w:rFonts w:ascii="Arial" w:hAnsi="Arial" w:cs="Arial"/>
          <w:sz w:val="22"/>
          <w:szCs w:val="22"/>
        </w:rPr>
        <w:t>Celková cena obsahuje veškeré náklady prodávajícího nezbytné k řádnému a včasnému dodání zboží. Ce</w:t>
      </w:r>
      <w:r w:rsidR="00EB6C4F" w:rsidRPr="001262A1">
        <w:rPr>
          <w:rFonts w:ascii="Arial" w:hAnsi="Arial" w:cs="Arial"/>
          <w:sz w:val="22"/>
          <w:szCs w:val="22"/>
        </w:rPr>
        <w:t>na obsahuje mimo vlastní dodávky</w:t>
      </w:r>
      <w:r w:rsidRPr="001262A1">
        <w:rPr>
          <w:rFonts w:ascii="Arial" w:hAnsi="Arial" w:cs="Arial"/>
          <w:sz w:val="22"/>
          <w:szCs w:val="22"/>
        </w:rPr>
        <w:t xml:space="preserve"> zejména i náklady na dopravu zboží na místo plnění, pojištění na místo plnění, vlivu změn kurzů české měny vůči zahraničním měnám, balného, cla, prohlášení o shodě, recyklačního poplatku, apod.</w:t>
      </w:r>
    </w:p>
    <w:p w14:paraId="0D141C89" w14:textId="77777777" w:rsidR="00F9529C"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obsahuje i předpokládané náklady vzniklé vývojem cen, a to až do termínu dodání zboží sjednaného ve smlouvě.</w:t>
      </w:r>
    </w:p>
    <w:p w14:paraId="6D1AE71E" w14:textId="679FE865" w:rsidR="00672ECD" w:rsidRPr="001262A1" w:rsidRDefault="00672ECD" w:rsidP="00A2214C">
      <w:pPr>
        <w:pStyle w:val="Zkladntext2"/>
        <w:numPr>
          <w:ilvl w:val="0"/>
          <w:numId w:val="6"/>
        </w:numPr>
        <w:tabs>
          <w:tab w:val="left" w:pos="851"/>
        </w:tabs>
        <w:spacing w:before="60" w:after="60"/>
        <w:ind w:left="426" w:hanging="426"/>
        <w:rPr>
          <w:rFonts w:ascii="Arial" w:hAnsi="Arial" w:cs="Arial"/>
          <w:sz w:val="22"/>
          <w:szCs w:val="22"/>
        </w:rPr>
      </w:pPr>
      <w:r w:rsidRPr="0009648D">
        <w:rPr>
          <w:rFonts w:ascii="Arial" w:hAnsi="Arial" w:cs="Arial"/>
          <w:sz w:val="22"/>
          <w:szCs w:val="22"/>
        </w:rPr>
        <w:t xml:space="preserve">Celková cena je platná až do termínu dodání sjednaného zboží dle smlouvy a </w:t>
      </w:r>
      <w:r>
        <w:rPr>
          <w:rFonts w:ascii="Arial" w:hAnsi="Arial" w:cs="Arial"/>
          <w:sz w:val="22"/>
          <w:szCs w:val="22"/>
        </w:rPr>
        <w:t>podané nabídky</w:t>
      </w:r>
      <w:r w:rsidRPr="0009648D">
        <w:rPr>
          <w:rFonts w:ascii="Arial" w:hAnsi="Arial" w:cs="Arial"/>
          <w:sz w:val="22"/>
          <w:szCs w:val="22"/>
        </w:rPr>
        <w:t xml:space="preserve"> prodávajícího</w:t>
      </w:r>
      <w:r>
        <w:rPr>
          <w:rFonts w:ascii="Arial" w:hAnsi="Arial" w:cs="Arial"/>
          <w:sz w:val="22"/>
          <w:szCs w:val="22"/>
        </w:rPr>
        <w:t>.</w:t>
      </w:r>
    </w:p>
    <w:p w14:paraId="579765BF" w14:textId="77777777" w:rsidR="00AE680D" w:rsidRPr="001262A1" w:rsidRDefault="00156470"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Kupující uhradí </w:t>
      </w:r>
      <w:r w:rsidR="00E31F3C" w:rsidRPr="001262A1">
        <w:rPr>
          <w:rFonts w:ascii="Arial" w:hAnsi="Arial" w:cs="Arial"/>
          <w:sz w:val="22"/>
          <w:szCs w:val="22"/>
        </w:rPr>
        <w:t>cenu zboží po dodání zboží prodávajícím a převzetím zboží kupujícím na základě předávacího protokolu a vystavené faktury.</w:t>
      </w:r>
    </w:p>
    <w:p w14:paraId="66273025" w14:textId="77777777" w:rsidR="00F9529C" w:rsidRPr="001262A1" w:rsidRDefault="00F9529C"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Celková cena je cenou nejvýše přípustnou a může být změněna pouze, pokud po podpisu smlouvy a před termínem dodání</w:t>
      </w:r>
      <w:r w:rsidR="005A44BD" w:rsidRPr="001262A1">
        <w:rPr>
          <w:rFonts w:ascii="Arial" w:hAnsi="Arial" w:cs="Arial"/>
          <w:sz w:val="22"/>
          <w:szCs w:val="22"/>
        </w:rPr>
        <w:t xml:space="preserve"> zboží </w:t>
      </w:r>
      <w:r w:rsidRPr="001262A1">
        <w:rPr>
          <w:rFonts w:ascii="Arial" w:hAnsi="Arial" w:cs="Arial"/>
          <w:sz w:val="22"/>
          <w:szCs w:val="22"/>
        </w:rPr>
        <w:t>dojde ke změnám sazeb DPH. Obě strany následně dohodnou změnu sjednané ceny písemnou formou dodatku ke smlouvě.</w:t>
      </w:r>
    </w:p>
    <w:p w14:paraId="086EDA87" w14:textId="77777777" w:rsidR="00AC7C58" w:rsidRPr="001262A1" w:rsidRDefault="007923D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Uvedená cena</w:t>
      </w:r>
      <w:r w:rsidR="001A1419" w:rsidRPr="001262A1">
        <w:rPr>
          <w:rFonts w:ascii="Arial" w:hAnsi="Arial" w:cs="Arial"/>
          <w:sz w:val="22"/>
          <w:szCs w:val="22"/>
        </w:rPr>
        <w:t xml:space="preserve"> </w:t>
      </w:r>
      <w:r w:rsidRPr="001262A1">
        <w:rPr>
          <w:rFonts w:ascii="Arial" w:hAnsi="Arial" w:cs="Arial"/>
          <w:sz w:val="22"/>
          <w:szCs w:val="22"/>
        </w:rPr>
        <w:t>je</w:t>
      </w:r>
      <w:r w:rsidR="005A44BD" w:rsidRPr="001262A1">
        <w:rPr>
          <w:rFonts w:ascii="Arial" w:hAnsi="Arial" w:cs="Arial"/>
          <w:sz w:val="22"/>
          <w:szCs w:val="22"/>
        </w:rPr>
        <w:t xml:space="preserve"> splatná</w:t>
      </w:r>
      <w:r w:rsidR="001A1419" w:rsidRPr="001262A1">
        <w:rPr>
          <w:rFonts w:ascii="Arial" w:hAnsi="Arial" w:cs="Arial"/>
          <w:sz w:val="22"/>
          <w:szCs w:val="22"/>
        </w:rPr>
        <w:t xml:space="preserve"> na základě daňového dokladu (faktury) vystaveného </w:t>
      </w:r>
      <w:r w:rsidR="007C056E" w:rsidRPr="001262A1">
        <w:rPr>
          <w:rFonts w:ascii="Arial" w:hAnsi="Arial" w:cs="Arial"/>
          <w:sz w:val="22"/>
          <w:szCs w:val="22"/>
        </w:rPr>
        <w:t>prodávajícím</w:t>
      </w:r>
      <w:r w:rsidR="001A1419" w:rsidRPr="001262A1">
        <w:rPr>
          <w:rFonts w:ascii="Arial" w:hAnsi="Arial" w:cs="Arial"/>
          <w:sz w:val="22"/>
          <w:szCs w:val="22"/>
        </w:rPr>
        <w:t xml:space="preserve"> a doručeného na adresu </w:t>
      </w:r>
      <w:r w:rsidR="007C056E" w:rsidRPr="001262A1">
        <w:rPr>
          <w:rFonts w:ascii="Arial" w:hAnsi="Arial" w:cs="Arial"/>
          <w:sz w:val="22"/>
          <w:szCs w:val="22"/>
        </w:rPr>
        <w:t>kupujícího</w:t>
      </w:r>
      <w:r w:rsidR="001A1419" w:rsidRPr="001262A1">
        <w:rPr>
          <w:rFonts w:ascii="Arial" w:hAnsi="Arial" w:cs="Arial"/>
          <w:sz w:val="22"/>
          <w:szCs w:val="22"/>
        </w:rPr>
        <w:t xml:space="preserve"> v listinné či elektronické formě. K ceně bude při fakturaci připočtena DPH v zákonné výši. Každá faktura musí obsahovat náležitosti daňového dokladu v souladu s</w:t>
      </w:r>
      <w:r w:rsidR="00DF038E" w:rsidRPr="001262A1">
        <w:rPr>
          <w:rFonts w:ascii="Arial" w:hAnsi="Arial" w:cs="Arial"/>
          <w:sz w:val="22"/>
          <w:szCs w:val="22"/>
        </w:rPr>
        <w:t xml:space="preserve"> ustanovením </w:t>
      </w:r>
      <w:r w:rsidR="001A1419" w:rsidRPr="001262A1">
        <w:rPr>
          <w:rFonts w:ascii="Arial" w:hAnsi="Arial" w:cs="Arial"/>
          <w:sz w:val="22"/>
          <w:szCs w:val="22"/>
        </w:rPr>
        <w:t>§ 29 zákona č. 235/2004 Sb., o dani z přidané hodnoty, ve znění pozdějších předpisů (dále jen „</w:t>
      </w:r>
      <w:r w:rsidR="001A1419" w:rsidRPr="001262A1">
        <w:rPr>
          <w:rFonts w:ascii="Arial" w:hAnsi="Arial" w:cs="Arial"/>
          <w:b/>
          <w:sz w:val="22"/>
          <w:szCs w:val="22"/>
        </w:rPr>
        <w:t>ZDPH</w:t>
      </w:r>
      <w:r w:rsidR="001A1419" w:rsidRPr="001262A1">
        <w:rPr>
          <w:rFonts w:ascii="Arial" w:hAnsi="Arial" w:cs="Arial"/>
          <w:sz w:val="22"/>
          <w:szCs w:val="22"/>
        </w:rPr>
        <w:t>“) a zákona č. 563/1991 Sb., o účetnictví, ve znění pozdějších předpisů (dále jen „</w:t>
      </w:r>
      <w:r w:rsidR="001A1419" w:rsidRPr="001262A1">
        <w:rPr>
          <w:rFonts w:ascii="Arial" w:hAnsi="Arial" w:cs="Arial"/>
          <w:b/>
          <w:sz w:val="22"/>
          <w:szCs w:val="22"/>
        </w:rPr>
        <w:t>ZOÚ</w:t>
      </w:r>
      <w:r w:rsidR="001A1419" w:rsidRPr="001262A1">
        <w:rPr>
          <w:rFonts w:ascii="Arial" w:hAnsi="Arial" w:cs="Arial"/>
          <w:sz w:val="22"/>
          <w:szCs w:val="22"/>
        </w:rPr>
        <w:t xml:space="preserve">“). </w:t>
      </w:r>
      <w:bookmarkEnd w:id="1"/>
      <w:r w:rsidR="006051AB" w:rsidRPr="001262A1">
        <w:rPr>
          <w:rFonts w:ascii="Arial" w:hAnsi="Arial" w:cs="Arial"/>
          <w:sz w:val="22"/>
          <w:szCs w:val="22"/>
        </w:rPr>
        <w:t>Součástí vystave</w:t>
      </w:r>
      <w:r w:rsidR="00734307" w:rsidRPr="001262A1">
        <w:rPr>
          <w:rFonts w:ascii="Arial" w:hAnsi="Arial" w:cs="Arial"/>
          <w:sz w:val="22"/>
          <w:szCs w:val="22"/>
        </w:rPr>
        <w:t xml:space="preserve">né faktury bude předání </w:t>
      </w:r>
      <w:r w:rsidR="007C056E" w:rsidRPr="001262A1">
        <w:rPr>
          <w:rFonts w:ascii="Arial" w:hAnsi="Arial" w:cs="Arial"/>
          <w:sz w:val="22"/>
          <w:szCs w:val="22"/>
        </w:rPr>
        <w:t>všech souvisejících podkladů</w:t>
      </w:r>
      <w:r w:rsidR="006051AB" w:rsidRPr="001262A1">
        <w:rPr>
          <w:rFonts w:ascii="Arial" w:hAnsi="Arial" w:cs="Arial"/>
          <w:sz w:val="22"/>
          <w:szCs w:val="22"/>
        </w:rPr>
        <w:t>.</w:t>
      </w:r>
    </w:p>
    <w:p w14:paraId="1FC233C7" w14:textId="77777777"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V případě, že </w:t>
      </w:r>
      <w:r w:rsidR="007C056E" w:rsidRPr="001262A1">
        <w:rPr>
          <w:rFonts w:ascii="Arial" w:hAnsi="Arial" w:cs="Arial"/>
          <w:sz w:val="22"/>
          <w:szCs w:val="22"/>
        </w:rPr>
        <w:t xml:space="preserve">prodávajícím </w:t>
      </w:r>
      <w:r w:rsidRPr="001262A1">
        <w:rPr>
          <w:rFonts w:ascii="Arial" w:hAnsi="Arial" w:cs="Arial"/>
          <w:sz w:val="22"/>
          <w:szCs w:val="22"/>
        </w:rPr>
        <w:t xml:space="preserve">vystavená faktura nebude obsahovat všechny náležitosti dle odst. </w:t>
      </w:r>
      <w:r w:rsidR="00E024D5" w:rsidRPr="001262A1">
        <w:rPr>
          <w:rFonts w:ascii="Arial" w:hAnsi="Arial" w:cs="Arial"/>
          <w:sz w:val="22"/>
          <w:szCs w:val="22"/>
        </w:rPr>
        <w:t>6</w:t>
      </w:r>
      <w:r w:rsidR="007C056E" w:rsidRPr="001262A1">
        <w:rPr>
          <w:rFonts w:ascii="Arial" w:hAnsi="Arial" w:cs="Arial"/>
          <w:sz w:val="22"/>
          <w:szCs w:val="22"/>
        </w:rPr>
        <w:t xml:space="preserve"> </w:t>
      </w:r>
      <w:r w:rsidRPr="001262A1">
        <w:rPr>
          <w:rFonts w:ascii="Arial" w:hAnsi="Arial" w:cs="Arial"/>
          <w:sz w:val="22"/>
          <w:szCs w:val="22"/>
        </w:rPr>
        <w:t xml:space="preserve">této Smlouvy nebo nebude splňovat náležitosti daňového dokladu, je </w:t>
      </w:r>
      <w:r w:rsidR="007C056E" w:rsidRPr="001262A1">
        <w:rPr>
          <w:rFonts w:ascii="Arial" w:hAnsi="Arial" w:cs="Arial"/>
          <w:sz w:val="22"/>
          <w:szCs w:val="22"/>
        </w:rPr>
        <w:t>kupující</w:t>
      </w:r>
      <w:r w:rsidRPr="001262A1">
        <w:rPr>
          <w:rFonts w:ascii="Arial" w:hAnsi="Arial" w:cs="Arial"/>
          <w:sz w:val="22"/>
          <w:szCs w:val="22"/>
        </w:rPr>
        <w:t xml:space="preserve"> oprávněn ve lhůtě do deseti pracovních dnů od jejího obdržení fakturu vrátit </w:t>
      </w:r>
      <w:r w:rsidR="007C056E" w:rsidRPr="001262A1">
        <w:rPr>
          <w:rFonts w:ascii="Arial" w:hAnsi="Arial" w:cs="Arial"/>
          <w:sz w:val="22"/>
          <w:szCs w:val="22"/>
        </w:rPr>
        <w:t>Prodávajícímu</w:t>
      </w:r>
      <w:r w:rsidRPr="001262A1">
        <w:rPr>
          <w:rFonts w:ascii="Arial" w:hAnsi="Arial" w:cs="Arial"/>
          <w:sz w:val="22"/>
          <w:szCs w:val="22"/>
        </w:rPr>
        <w:t xml:space="preserve"> k opravě či doplnění. Lhůta splatnosti ceny v takovémto případě počíná běžet ode dne doručení opravené nebo doplněné faktury </w:t>
      </w:r>
      <w:r w:rsidR="007C056E" w:rsidRPr="001262A1">
        <w:rPr>
          <w:rFonts w:ascii="Arial" w:hAnsi="Arial" w:cs="Arial"/>
          <w:sz w:val="22"/>
          <w:szCs w:val="22"/>
        </w:rPr>
        <w:t>kupujícímu</w:t>
      </w:r>
      <w:r w:rsidRPr="001262A1">
        <w:rPr>
          <w:rFonts w:ascii="Arial" w:hAnsi="Arial" w:cs="Arial"/>
          <w:sz w:val="22"/>
          <w:szCs w:val="22"/>
        </w:rPr>
        <w:t xml:space="preserve">. Nevrátí-li </w:t>
      </w:r>
      <w:r w:rsidR="007C056E" w:rsidRPr="001262A1">
        <w:rPr>
          <w:rFonts w:ascii="Arial" w:hAnsi="Arial" w:cs="Arial"/>
          <w:sz w:val="22"/>
          <w:szCs w:val="22"/>
        </w:rPr>
        <w:t>kupující</w:t>
      </w:r>
      <w:r w:rsidRPr="001262A1">
        <w:rPr>
          <w:rFonts w:ascii="Arial" w:hAnsi="Arial" w:cs="Arial"/>
          <w:sz w:val="22"/>
          <w:szCs w:val="22"/>
        </w:rPr>
        <w:t xml:space="preserve"> </w:t>
      </w:r>
      <w:r w:rsidR="007C056E" w:rsidRPr="001262A1">
        <w:rPr>
          <w:rFonts w:ascii="Arial" w:hAnsi="Arial" w:cs="Arial"/>
          <w:sz w:val="22"/>
          <w:szCs w:val="22"/>
        </w:rPr>
        <w:t>prodávajícímu</w:t>
      </w:r>
      <w:r w:rsidRPr="001262A1">
        <w:rPr>
          <w:rFonts w:ascii="Arial" w:hAnsi="Arial" w:cs="Arial"/>
          <w:sz w:val="22"/>
          <w:szCs w:val="22"/>
        </w:rPr>
        <w:t xml:space="preserve"> fakturu ve lhůtě specifikované v tomto odstavci, má se za to, že k faktuře </w:t>
      </w:r>
      <w:r w:rsidR="007C056E" w:rsidRPr="001262A1">
        <w:rPr>
          <w:rFonts w:ascii="Arial" w:hAnsi="Arial" w:cs="Arial"/>
          <w:sz w:val="22"/>
          <w:szCs w:val="22"/>
        </w:rPr>
        <w:t>kupující</w:t>
      </w:r>
      <w:r w:rsidRPr="001262A1">
        <w:rPr>
          <w:rFonts w:ascii="Arial" w:hAnsi="Arial" w:cs="Arial"/>
          <w:sz w:val="22"/>
          <w:szCs w:val="22"/>
        </w:rPr>
        <w:t xml:space="preserve"> nemá výhrady.</w:t>
      </w:r>
    </w:p>
    <w:p w14:paraId="78491EC0" w14:textId="20DE4E4F" w:rsidR="00133CA3" w:rsidRPr="001262A1" w:rsidRDefault="00B40F9A"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 xml:space="preserve">Splatnost faktury činí </w:t>
      </w:r>
      <w:r w:rsidR="00D14FF6">
        <w:rPr>
          <w:rFonts w:ascii="Arial" w:hAnsi="Arial" w:cs="Arial"/>
          <w:sz w:val="22"/>
          <w:szCs w:val="22"/>
        </w:rPr>
        <w:t>30</w:t>
      </w:r>
      <w:r w:rsidR="00133CA3" w:rsidRPr="001262A1">
        <w:rPr>
          <w:rFonts w:ascii="Arial" w:hAnsi="Arial" w:cs="Arial"/>
          <w:sz w:val="22"/>
          <w:szCs w:val="22"/>
        </w:rPr>
        <w:t xml:space="preserve"> dnů ode dne jejího doručení </w:t>
      </w:r>
      <w:r w:rsidR="007C056E" w:rsidRPr="001262A1">
        <w:rPr>
          <w:rFonts w:ascii="Arial" w:hAnsi="Arial" w:cs="Arial"/>
          <w:sz w:val="22"/>
          <w:szCs w:val="22"/>
        </w:rPr>
        <w:t>kupujícímu</w:t>
      </w:r>
      <w:r w:rsidR="00133CA3" w:rsidRPr="001262A1">
        <w:rPr>
          <w:rFonts w:ascii="Arial" w:hAnsi="Arial" w:cs="Arial"/>
          <w:sz w:val="22"/>
          <w:szCs w:val="22"/>
        </w:rPr>
        <w:t>.</w:t>
      </w:r>
    </w:p>
    <w:p w14:paraId="4305BC64" w14:textId="4E19246A" w:rsidR="00660977" w:rsidRPr="001262A1" w:rsidRDefault="00660977"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není oprávněn požadovat zálohové platby.</w:t>
      </w:r>
    </w:p>
    <w:p w14:paraId="282D9434" w14:textId="77777777" w:rsidR="00AC7C58"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stran této Smlouvy vznikne nár</w:t>
      </w:r>
      <w:r w:rsidR="00AA5DF1" w:rsidRPr="001262A1">
        <w:rPr>
          <w:rFonts w:ascii="Arial" w:hAnsi="Arial" w:cs="Arial"/>
          <w:sz w:val="22"/>
          <w:szCs w:val="22"/>
        </w:rPr>
        <w:t>ok na zaplacení smluvní pokuty,</w:t>
      </w:r>
      <w:r w:rsidRPr="001262A1">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w:t>
      </w:r>
      <w:r w:rsidRPr="001262A1">
        <w:rPr>
          <w:rFonts w:ascii="Arial" w:hAnsi="Arial" w:cs="Arial"/>
          <w:sz w:val="22"/>
          <w:szCs w:val="22"/>
        </w:rPr>
        <w:lastRenderedPageBreak/>
        <w:t xml:space="preserve">podle ZOÚ druhé smluvní straně. Smluvní pokuta je splatná do </w:t>
      </w:r>
      <w:r w:rsidR="00AC7C58" w:rsidRPr="001262A1">
        <w:rPr>
          <w:rFonts w:ascii="Arial" w:hAnsi="Arial" w:cs="Arial"/>
          <w:sz w:val="22"/>
          <w:szCs w:val="22"/>
        </w:rPr>
        <w:t>3</w:t>
      </w:r>
      <w:r w:rsidRPr="001262A1">
        <w:rPr>
          <w:rFonts w:ascii="Arial" w:hAnsi="Arial" w:cs="Arial"/>
          <w:sz w:val="22"/>
          <w:szCs w:val="22"/>
        </w:rPr>
        <w:t xml:space="preserve">0 dnů ode dne doručení faktury smluvní straně povinné k její úhradě. </w:t>
      </w:r>
    </w:p>
    <w:p w14:paraId="779B4A75" w14:textId="77777777" w:rsidR="001A1419" w:rsidRPr="001262A1" w:rsidRDefault="001A1419" w:rsidP="00A2214C">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sidRPr="001262A1">
        <w:rPr>
          <w:rFonts w:ascii="Arial" w:hAnsi="Arial" w:cs="Arial"/>
          <w:sz w:val="22"/>
          <w:szCs w:val="22"/>
        </w:rPr>
        <w:t>y. Náhrada škody je splatná do 3</w:t>
      </w:r>
      <w:r w:rsidRPr="001262A1">
        <w:rPr>
          <w:rFonts w:ascii="Arial" w:hAnsi="Arial" w:cs="Arial"/>
          <w:sz w:val="22"/>
          <w:szCs w:val="22"/>
        </w:rPr>
        <w:t>0 dnů ode dne doručení řádného vyúčtování druhé smluvní straně.</w:t>
      </w:r>
    </w:p>
    <w:p w14:paraId="1B8453DB" w14:textId="0F78CD35" w:rsidR="00AC7C58" w:rsidRPr="00192C9A" w:rsidRDefault="00192C9A" w:rsidP="00192C9A">
      <w:pPr>
        <w:pStyle w:val="Zkladntext2"/>
        <w:numPr>
          <w:ilvl w:val="0"/>
          <w:numId w:val="6"/>
        </w:numPr>
        <w:tabs>
          <w:tab w:val="left" w:pos="851"/>
        </w:tabs>
        <w:spacing w:before="60" w:after="60"/>
        <w:ind w:left="426" w:hanging="426"/>
        <w:rPr>
          <w:rFonts w:ascii="Arial" w:hAnsi="Arial" w:cs="Arial"/>
          <w:sz w:val="22"/>
          <w:szCs w:val="22"/>
        </w:rPr>
      </w:pPr>
      <w:r>
        <w:rPr>
          <w:rFonts w:ascii="Arial" w:hAnsi="Arial" w:cs="Arial"/>
          <w:sz w:val="22"/>
          <w:szCs w:val="22"/>
        </w:rPr>
        <w:t>Prodávající</w:t>
      </w:r>
      <w:r w:rsidRPr="00AC7C58">
        <w:rPr>
          <w:rFonts w:ascii="Arial" w:hAnsi="Arial" w:cs="Arial"/>
          <w:sz w:val="22"/>
          <w:szCs w:val="22"/>
        </w:rPr>
        <w:t xml:space="preserve"> bude hradit </w:t>
      </w:r>
      <w:r w:rsidRPr="00474EA2">
        <w:rPr>
          <w:rFonts w:ascii="Arial" w:hAnsi="Arial" w:cs="Arial"/>
          <w:sz w:val="22"/>
          <w:szCs w:val="22"/>
        </w:rPr>
        <w:t>přijaté faktury</w:t>
      </w:r>
      <w:r w:rsidRPr="00AC7C58">
        <w:rPr>
          <w:rFonts w:ascii="Arial" w:hAnsi="Arial" w:cs="Arial"/>
          <w:i/>
          <w:sz w:val="22"/>
          <w:szCs w:val="22"/>
        </w:rPr>
        <w:t xml:space="preserve"> </w:t>
      </w:r>
      <w:r w:rsidRPr="00AC7C58">
        <w:rPr>
          <w:rFonts w:ascii="Arial" w:hAnsi="Arial" w:cs="Arial"/>
          <w:sz w:val="22"/>
          <w:szCs w:val="22"/>
        </w:rPr>
        <w:t xml:space="preserve">pouze </w:t>
      </w:r>
      <w:r>
        <w:rPr>
          <w:rFonts w:ascii="Arial" w:hAnsi="Arial" w:cs="Arial"/>
          <w:sz w:val="22"/>
          <w:szCs w:val="22"/>
        </w:rPr>
        <w:t>bankovním převodem na bankovní účet uvedený</w:t>
      </w:r>
      <w:r w:rsidRPr="00AC7C58">
        <w:rPr>
          <w:rFonts w:ascii="Arial" w:hAnsi="Arial" w:cs="Arial"/>
          <w:sz w:val="22"/>
          <w:szCs w:val="22"/>
        </w:rPr>
        <w:t xml:space="preserve"> v záhlaví této smlouvy. </w:t>
      </w:r>
    </w:p>
    <w:p w14:paraId="36865F48" w14:textId="5EBA63D0" w:rsidR="00237BBB" w:rsidRPr="001D615F" w:rsidRDefault="00474EA2" w:rsidP="001D615F">
      <w:pPr>
        <w:pStyle w:val="Zkladntext2"/>
        <w:numPr>
          <w:ilvl w:val="0"/>
          <w:numId w:val="6"/>
        </w:numPr>
        <w:tabs>
          <w:tab w:val="left" w:pos="851"/>
        </w:tabs>
        <w:spacing w:before="60" w:after="60"/>
        <w:ind w:left="426" w:hanging="426"/>
        <w:rPr>
          <w:rFonts w:ascii="Arial" w:hAnsi="Arial" w:cs="Arial"/>
          <w:sz w:val="22"/>
          <w:szCs w:val="22"/>
        </w:rPr>
      </w:pPr>
      <w:r w:rsidRPr="001262A1">
        <w:rPr>
          <w:rFonts w:ascii="Arial" w:hAnsi="Arial" w:cs="Arial"/>
          <w:sz w:val="22"/>
          <w:szCs w:val="22"/>
        </w:rPr>
        <w:t>Prodávající je povinen neprodleně písemnou formou informovat kupujícího o jakékoli relevantní skutečnosti uvedené v ustanovení § 109 odst. 1 písm. a), b) a c) ZDPH, jež by mohla mít vztah k nezaplacení daňového plnění dle výše uvedeného zákona. Kupující si v případě obdržení takovéto informace o skutečnostech uvedených v ustanovení § 109 odst. 1 písm. a), b) a c) ZoDPH vyhrazuje právo uhradit za prodávajícího daň ze zdanitelného plnění dle této smlouvy přímo jeho příslušnému správci daně.</w:t>
      </w:r>
      <w:bookmarkStart w:id="2" w:name="_Ref404264162"/>
      <w:r w:rsidR="001D615F">
        <w:rPr>
          <w:rFonts w:ascii="Arial" w:hAnsi="Arial" w:cs="Arial"/>
          <w:sz w:val="22"/>
          <w:szCs w:val="22"/>
        </w:rPr>
        <w:t xml:space="preserve"> </w:t>
      </w:r>
      <w:r w:rsidR="00237BBB" w:rsidRPr="001D615F">
        <w:rPr>
          <w:rFonts w:ascii="Arial" w:hAnsi="Arial" w:cs="Arial"/>
          <w:sz w:val="22"/>
          <w:szCs w:val="22"/>
        </w:rPr>
        <w:t>Toto oprávnění se vztahuje i na originální dokumentaci, příslušenství i licenční dokumenty.</w:t>
      </w:r>
    </w:p>
    <w:p w14:paraId="029ADB03" w14:textId="509243F5" w:rsidR="006024A3" w:rsidRPr="006024A3" w:rsidRDefault="00D14FF6" w:rsidP="001D615F">
      <w:pPr>
        <w:numPr>
          <w:ilvl w:val="0"/>
          <w:numId w:val="6"/>
        </w:numPr>
        <w:suppressAutoHyphens w:val="0"/>
        <w:spacing w:before="60" w:after="60"/>
        <w:ind w:left="426" w:hanging="426"/>
        <w:jc w:val="both"/>
        <w:rPr>
          <w:rFonts w:ascii="Arial" w:hAnsi="Arial" w:cs="Arial"/>
          <w:sz w:val="22"/>
          <w:szCs w:val="22"/>
        </w:rPr>
      </w:pPr>
      <w:r>
        <w:rPr>
          <w:rFonts w:ascii="Arial" w:hAnsi="Arial" w:cs="Arial"/>
          <w:sz w:val="22"/>
          <w:szCs w:val="22"/>
        </w:rPr>
        <w:t xml:space="preserve">Prodávající je povinen vystavit fakturu do 14 dnů od poskytnutí dílčích plnění (dodávek). </w:t>
      </w:r>
      <w:r w:rsidR="006024A3" w:rsidRPr="001262A1">
        <w:rPr>
          <w:rFonts w:ascii="Arial" w:hAnsi="Arial" w:cs="Arial"/>
          <w:sz w:val="22"/>
          <w:szCs w:val="22"/>
        </w:rPr>
        <w:t>Faktura musí dále obsahovat přesný název a registrační číslo projektu</w:t>
      </w:r>
      <w:r w:rsidR="006024A3">
        <w:rPr>
          <w:rFonts w:ascii="Arial" w:hAnsi="Arial" w:cs="Arial"/>
          <w:sz w:val="22"/>
          <w:szCs w:val="22"/>
        </w:rPr>
        <w:t xml:space="preserve">, tzn. informaci: </w:t>
      </w:r>
      <w:r w:rsidR="006024A3" w:rsidRPr="006024A3">
        <w:rPr>
          <w:rFonts w:ascii="Arial" w:hAnsi="Arial" w:cs="Arial"/>
          <w:sz w:val="22"/>
          <w:szCs w:val="22"/>
        </w:rPr>
        <w:t>Hrazeno z projektu „</w:t>
      </w:r>
      <w:r w:rsidR="001D615F" w:rsidRPr="001D615F">
        <w:rPr>
          <w:rFonts w:ascii="Arial" w:hAnsi="Arial" w:cs="Arial"/>
          <w:sz w:val="22"/>
          <w:szCs w:val="22"/>
        </w:rPr>
        <w:t>Podpora polytechnického vzdělávání a gramotnost</w:t>
      </w:r>
      <w:r w:rsidR="00B75B18">
        <w:rPr>
          <w:rFonts w:ascii="Arial" w:hAnsi="Arial" w:cs="Arial"/>
          <w:sz w:val="22"/>
          <w:szCs w:val="22"/>
        </w:rPr>
        <w:t>i</w:t>
      </w:r>
      <w:r w:rsidR="001D615F" w:rsidRPr="001D615F">
        <w:rPr>
          <w:rFonts w:ascii="Arial" w:hAnsi="Arial" w:cs="Arial"/>
          <w:sz w:val="22"/>
          <w:szCs w:val="22"/>
        </w:rPr>
        <w:t xml:space="preserve"> v ÚK“, Registrační číslo: CZ.02.3.68/0.0/0.0/19_078/0017377</w:t>
      </w:r>
      <w:r w:rsidR="006024A3" w:rsidRPr="006024A3">
        <w:rPr>
          <w:rFonts w:ascii="Arial" w:hAnsi="Arial" w:cs="Arial"/>
          <w:sz w:val="22"/>
          <w:szCs w:val="22"/>
        </w:rPr>
        <w:t>.</w:t>
      </w:r>
    </w:p>
    <w:p w14:paraId="06E0CD40" w14:textId="77777777" w:rsidR="004D3D05" w:rsidRPr="001262A1" w:rsidRDefault="004D3D05" w:rsidP="00C55F76">
      <w:pPr>
        <w:pStyle w:val="Zkladntext2"/>
        <w:tabs>
          <w:tab w:val="left" w:pos="851"/>
        </w:tabs>
        <w:spacing w:before="60" w:after="60"/>
        <w:rPr>
          <w:rFonts w:ascii="Arial" w:hAnsi="Arial" w:cs="Arial"/>
          <w:b/>
          <w:sz w:val="22"/>
          <w:szCs w:val="22"/>
        </w:rPr>
      </w:pPr>
    </w:p>
    <w:p w14:paraId="13DA27CA" w14:textId="77777777" w:rsidR="00D91719" w:rsidRPr="001262A1" w:rsidRDefault="00D91719" w:rsidP="00C55F76">
      <w:pPr>
        <w:pStyle w:val="Zkladntext2"/>
        <w:tabs>
          <w:tab w:val="left" w:pos="851"/>
        </w:tabs>
        <w:spacing w:before="60" w:after="60"/>
        <w:rPr>
          <w:rFonts w:ascii="Arial" w:hAnsi="Arial" w:cs="Arial"/>
          <w:b/>
          <w:sz w:val="22"/>
          <w:szCs w:val="22"/>
        </w:rPr>
      </w:pPr>
    </w:p>
    <w:p w14:paraId="28764868" w14:textId="77777777" w:rsidR="00474EA2" w:rsidRPr="001262A1" w:rsidRDefault="00AC7C58" w:rsidP="00474EA2">
      <w:pPr>
        <w:pStyle w:val="Zkladntext2"/>
        <w:tabs>
          <w:tab w:val="left" w:pos="851"/>
        </w:tabs>
        <w:spacing w:before="60" w:after="60"/>
        <w:jc w:val="center"/>
        <w:rPr>
          <w:rFonts w:ascii="Arial" w:hAnsi="Arial" w:cs="Arial"/>
          <w:b/>
          <w:sz w:val="22"/>
          <w:szCs w:val="22"/>
        </w:rPr>
      </w:pPr>
      <w:r w:rsidRPr="001262A1">
        <w:rPr>
          <w:rFonts w:ascii="Arial" w:hAnsi="Arial" w:cs="Arial"/>
          <w:b/>
          <w:sz w:val="22"/>
          <w:szCs w:val="22"/>
        </w:rPr>
        <w:t xml:space="preserve">VI. </w:t>
      </w:r>
      <w:bookmarkEnd w:id="2"/>
      <w:r w:rsidR="00474EA2" w:rsidRPr="001262A1">
        <w:rPr>
          <w:rFonts w:ascii="Arial" w:hAnsi="Arial" w:cs="Arial"/>
          <w:b/>
          <w:sz w:val="22"/>
          <w:szCs w:val="22"/>
        </w:rPr>
        <w:t>Záruka za jakost zboží, záruční podmínky</w:t>
      </w:r>
    </w:p>
    <w:p w14:paraId="5CC482B7" w14:textId="77777777" w:rsidR="007923D7" w:rsidRPr="001262A1" w:rsidRDefault="007923D7" w:rsidP="00A2214C">
      <w:pPr>
        <w:pStyle w:val="Odstavecseseznamem"/>
        <w:numPr>
          <w:ilvl w:val="0"/>
          <w:numId w:val="19"/>
        </w:numPr>
        <w:ind w:left="426" w:hanging="426"/>
        <w:jc w:val="both"/>
        <w:rPr>
          <w:rFonts w:ascii="Arial" w:hAnsi="Arial" w:cs="Arial"/>
          <w:sz w:val="22"/>
          <w:szCs w:val="22"/>
        </w:rPr>
      </w:pPr>
      <w:bookmarkStart w:id="3" w:name="_Toc357079845"/>
      <w:r w:rsidRPr="001262A1">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79D78483" w14:textId="3E3E3067" w:rsidR="00160BEA" w:rsidRPr="001262A1" w:rsidRDefault="007923D7" w:rsidP="00F442C1">
      <w:pPr>
        <w:pStyle w:val="Odstavecseseznamem"/>
        <w:numPr>
          <w:ilvl w:val="0"/>
          <w:numId w:val="19"/>
        </w:numPr>
        <w:ind w:left="426" w:hanging="426"/>
        <w:rPr>
          <w:rFonts w:ascii="Arial" w:hAnsi="Arial" w:cs="Arial"/>
          <w:sz w:val="22"/>
          <w:szCs w:val="22"/>
        </w:rPr>
      </w:pPr>
      <w:r w:rsidRPr="001262A1">
        <w:rPr>
          <w:rFonts w:ascii="Arial" w:hAnsi="Arial" w:cs="Arial"/>
          <w:sz w:val="22"/>
          <w:szCs w:val="22"/>
        </w:rPr>
        <w:t xml:space="preserve">Prodávající poskytne kupujícímu na zboží záruku v délce </w:t>
      </w:r>
      <w:r w:rsidR="00237BBB" w:rsidRPr="001262A1">
        <w:rPr>
          <w:rFonts w:ascii="Arial" w:hAnsi="Arial" w:cs="Arial"/>
          <w:b/>
          <w:sz w:val="22"/>
          <w:szCs w:val="22"/>
        </w:rPr>
        <w:t>24</w:t>
      </w:r>
      <w:r w:rsidR="000914ED" w:rsidRPr="001262A1">
        <w:rPr>
          <w:rFonts w:ascii="Arial" w:hAnsi="Arial" w:cs="Arial"/>
          <w:b/>
          <w:sz w:val="22"/>
          <w:szCs w:val="22"/>
        </w:rPr>
        <w:t xml:space="preserve"> </w:t>
      </w:r>
      <w:r w:rsidRPr="001262A1">
        <w:rPr>
          <w:rFonts w:ascii="Arial" w:hAnsi="Arial" w:cs="Arial"/>
          <w:b/>
          <w:sz w:val="22"/>
          <w:szCs w:val="22"/>
        </w:rPr>
        <w:t>měsíců</w:t>
      </w:r>
      <w:r w:rsidRPr="001262A1">
        <w:rPr>
          <w:rFonts w:ascii="Arial" w:hAnsi="Arial" w:cs="Arial"/>
          <w:sz w:val="22"/>
          <w:szCs w:val="22"/>
        </w:rPr>
        <w:t>.</w:t>
      </w:r>
      <w:r w:rsidR="000914ED" w:rsidRPr="001262A1">
        <w:rPr>
          <w:rFonts w:ascii="Arial" w:hAnsi="Arial" w:cs="Arial"/>
          <w:sz w:val="22"/>
          <w:szCs w:val="22"/>
        </w:rPr>
        <w:t xml:space="preserve"> </w:t>
      </w:r>
      <w:r w:rsidR="00F442C1" w:rsidRPr="001262A1">
        <w:rPr>
          <w:rFonts w:ascii="Arial" w:hAnsi="Arial" w:cs="Arial"/>
          <w:sz w:val="22"/>
          <w:szCs w:val="22"/>
        </w:rPr>
        <w:t>V této záruční době je prodávající povinen odstranit případnou vadu bezplatně.</w:t>
      </w:r>
    </w:p>
    <w:p w14:paraId="5C03943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lhůta touto smlouvou sjednaná začne plynout ode dne předání a převzetí řádně splněné dodávky ve sjednaném rozsahu a ve sjednaném místě plnění.</w:t>
      </w:r>
    </w:p>
    <w:p w14:paraId="105A0149"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garantuje, že Zboží si po dobu záruční doby zachová své vlastnosti specifikované touto Smlouvou, a že v průběhu záruční doby dle tohoto článku bude způsobilé ke každodennímu použití dle této Smlouvy.</w:t>
      </w:r>
    </w:p>
    <w:p w14:paraId="67F0184C"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Záruční doba neběží po dobu, po kterou kupující nemůže zboží užívat pro vady, za něž nese odpovědnost prodávající.</w:t>
      </w:r>
    </w:p>
    <w:p w14:paraId="166A6CB1" w14:textId="77777777" w:rsidR="00F442C1" w:rsidRPr="001262A1" w:rsidRDefault="00F442C1" w:rsidP="00F442C1">
      <w:pPr>
        <w:pStyle w:val="Zkladntext2"/>
        <w:numPr>
          <w:ilvl w:val="0"/>
          <w:numId w:val="19"/>
        </w:numPr>
        <w:tabs>
          <w:tab w:val="left" w:pos="426"/>
        </w:tabs>
        <w:ind w:left="426" w:hanging="426"/>
        <w:rPr>
          <w:rFonts w:ascii="Arial" w:hAnsi="Arial" w:cs="Arial"/>
          <w:sz w:val="22"/>
          <w:szCs w:val="22"/>
        </w:rPr>
      </w:pPr>
      <w:r w:rsidRPr="001262A1">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00E10018"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52CD3C16"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opravou, je-li vada tímto způsobem odstranitelná;</w:t>
      </w:r>
    </w:p>
    <w:p w14:paraId="2686E7A5" w14:textId="77777777" w:rsidR="007923D7" w:rsidRPr="001262A1" w:rsidRDefault="007923D7" w:rsidP="00A2214C">
      <w:pPr>
        <w:pStyle w:val="Zkladntext2"/>
        <w:numPr>
          <w:ilvl w:val="0"/>
          <w:numId w:val="23"/>
        </w:numPr>
        <w:tabs>
          <w:tab w:val="left" w:pos="426"/>
        </w:tabs>
        <w:spacing w:before="60" w:after="60"/>
        <w:rPr>
          <w:rFonts w:ascii="Arial" w:hAnsi="Arial" w:cs="Arial"/>
          <w:sz w:val="22"/>
          <w:szCs w:val="22"/>
        </w:rPr>
      </w:pPr>
      <w:r w:rsidRPr="001262A1">
        <w:rPr>
          <w:rFonts w:ascii="Arial" w:hAnsi="Arial" w:cs="Arial"/>
          <w:sz w:val="22"/>
          <w:szCs w:val="22"/>
        </w:rPr>
        <w:t>odstranění vady dodáním nového plnění, není-li vada opravou odstranitelná.</w:t>
      </w:r>
    </w:p>
    <w:p w14:paraId="204DBBA8" w14:textId="7FDDAC03" w:rsidR="001A77C2" w:rsidRPr="001262A1" w:rsidRDefault="001A77C2"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má v průběhu záruky dle tohoto článku nárok na bezplatné, včasné a řádné odstranění oprávněně reklamovaných vad.</w:t>
      </w:r>
    </w:p>
    <w:p w14:paraId="2071671B" w14:textId="299F6D61" w:rsidR="00C55F76" w:rsidRPr="001262A1" w:rsidRDefault="007923D7" w:rsidP="001A77C2">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O odstranění reklamované vady sepíší prodávající a Kupující protokol, ve kterém potvrdí odstranění vady. O dobu, která uplynula mezi uplatněním reklamace a odstraněním vady, se </w:t>
      </w:r>
      <w:r w:rsidRPr="001262A1">
        <w:rPr>
          <w:rFonts w:ascii="Arial" w:hAnsi="Arial" w:cs="Arial"/>
          <w:sz w:val="22"/>
          <w:szCs w:val="22"/>
        </w:rPr>
        <w:lastRenderedPageBreak/>
        <w:t xml:space="preserve">záruční doba prodlužuje. </w:t>
      </w:r>
      <w:r w:rsidR="001A77C2" w:rsidRPr="001262A1">
        <w:rPr>
          <w:rFonts w:ascii="Arial" w:hAnsi="Arial" w:cs="Arial"/>
          <w:sz w:val="22"/>
          <w:szCs w:val="22"/>
        </w:rPr>
        <w:t>Na části Zboží, které byly v rámci záruky vyměněny za nové, počíná běžet nová záruční doba dle odst. 2 tohoto článku ode dne podepsání protokolu o odstranění vady.</w:t>
      </w:r>
    </w:p>
    <w:p w14:paraId="398D3932" w14:textId="0A9CA0D3"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V případě, že Prodávající neodstraní vadu v přiměř</w:t>
      </w:r>
      <w:r w:rsidR="00D52C07" w:rsidRPr="001262A1">
        <w:rPr>
          <w:rFonts w:ascii="Arial" w:hAnsi="Arial" w:cs="Arial"/>
          <w:sz w:val="22"/>
          <w:szCs w:val="22"/>
        </w:rPr>
        <w:t>ené lhůtě, nejpozději však do 1</w:t>
      </w:r>
      <w:r w:rsidR="006D6819" w:rsidRPr="001262A1">
        <w:rPr>
          <w:rFonts w:ascii="Arial" w:hAnsi="Arial" w:cs="Arial"/>
          <w:sz w:val="22"/>
          <w:szCs w:val="22"/>
        </w:rPr>
        <w:t>5</w:t>
      </w:r>
      <w:r w:rsidRPr="001262A1">
        <w:rPr>
          <w:rFonts w:ascii="Arial" w:hAnsi="Arial" w:cs="Arial"/>
          <w:sz w:val="22"/>
          <w:szCs w:val="22"/>
        </w:rPr>
        <w:t xml:space="preserve"> dnů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79D80A74"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Další práva Kupujícího z vadného plnění dle obecných právních předpisů, zejména § 2099 a násl. Občanského zákoníku nejsou ujednáními této Smlouvy dotčena či omezena.</w:t>
      </w:r>
    </w:p>
    <w:p w14:paraId="7015F56E" w14:textId="77777777" w:rsidR="007923D7" w:rsidRPr="001262A1"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Další práva Kupujícího vyplývající ze záruky za jakost dle obecných právních předpisů, zejména § 2113 a násl. Občanského zákoníku nejsou ujednáními této Smlouvy dotčena či omezena.</w:t>
      </w:r>
    </w:p>
    <w:p w14:paraId="15756F61" w14:textId="77777777" w:rsidR="002A6B7B" w:rsidRDefault="007923D7" w:rsidP="00A2214C">
      <w:pPr>
        <w:pStyle w:val="Zkladntext2"/>
        <w:numPr>
          <w:ilvl w:val="0"/>
          <w:numId w:val="19"/>
        </w:numPr>
        <w:tabs>
          <w:tab w:val="left" w:pos="426"/>
        </w:tabs>
        <w:spacing w:before="60" w:after="60"/>
        <w:ind w:left="426" w:hanging="426"/>
        <w:rPr>
          <w:rFonts w:ascii="Arial" w:hAnsi="Arial" w:cs="Arial"/>
          <w:sz w:val="22"/>
          <w:szCs w:val="22"/>
        </w:rPr>
      </w:pPr>
      <w:r w:rsidRPr="001262A1">
        <w:rPr>
          <w:rFonts w:ascii="Arial" w:hAnsi="Arial" w:cs="Arial"/>
          <w:sz w:val="22"/>
          <w:szCs w:val="22"/>
        </w:rPr>
        <w:t>Pro vyloučení odpovědnosti za vady zboží platí ustanovení § 2116 občanského zákoníku.</w:t>
      </w:r>
    </w:p>
    <w:p w14:paraId="42B7443E" w14:textId="77777777" w:rsidR="003E763D" w:rsidRPr="001262A1" w:rsidRDefault="003E763D" w:rsidP="003E763D">
      <w:pPr>
        <w:pStyle w:val="Zkladntext2"/>
        <w:tabs>
          <w:tab w:val="left" w:pos="426"/>
        </w:tabs>
        <w:spacing w:before="60" w:after="60"/>
        <w:rPr>
          <w:rFonts w:ascii="Arial" w:hAnsi="Arial" w:cs="Arial"/>
          <w:sz w:val="22"/>
          <w:szCs w:val="22"/>
        </w:rPr>
      </w:pPr>
    </w:p>
    <w:p w14:paraId="3C4C4201" w14:textId="77777777" w:rsidR="00B43E1E" w:rsidRPr="001262A1" w:rsidRDefault="007923D7"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w:t>
      </w:r>
      <w:r w:rsidR="007F55EA" w:rsidRPr="001262A1">
        <w:rPr>
          <w:rFonts w:ascii="Arial" w:hAnsi="Arial" w:cs="Arial"/>
          <w:b/>
          <w:sz w:val="22"/>
          <w:szCs w:val="22"/>
        </w:rPr>
        <w:t xml:space="preserve">. </w:t>
      </w:r>
      <w:r w:rsidR="00B43E1E" w:rsidRPr="001262A1">
        <w:rPr>
          <w:rFonts w:ascii="Arial" w:hAnsi="Arial" w:cs="Arial"/>
          <w:b/>
          <w:sz w:val="22"/>
          <w:szCs w:val="22"/>
        </w:rPr>
        <w:t>Přechod vlastnictví a nebezpečí škody</w:t>
      </w:r>
    </w:p>
    <w:p w14:paraId="548CE84B" w14:textId="4EFB4D18" w:rsidR="00B43E1E" w:rsidRPr="001262A1" w:rsidRDefault="00B43E1E" w:rsidP="00A2214C">
      <w:pPr>
        <w:pStyle w:val="Zkladntext2"/>
        <w:numPr>
          <w:ilvl w:val="0"/>
          <w:numId w:val="2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Vlastnické právo ke zboží dle </w:t>
      </w:r>
      <w:r w:rsidR="00251D82" w:rsidRPr="00251D82">
        <w:rPr>
          <w:rFonts w:ascii="Arial" w:hAnsi="Arial" w:cs="Arial"/>
          <w:sz w:val="22"/>
          <w:szCs w:val="22"/>
        </w:rPr>
        <w:t>Seznamu pomůcek</w:t>
      </w:r>
      <w:r w:rsidRPr="00251D82">
        <w:rPr>
          <w:rFonts w:ascii="Arial" w:hAnsi="Arial" w:cs="Arial"/>
          <w:sz w:val="22"/>
          <w:szCs w:val="22"/>
        </w:rPr>
        <w:t xml:space="preserve"> </w:t>
      </w:r>
      <w:r w:rsidR="0064112D" w:rsidRPr="001262A1">
        <w:rPr>
          <w:rFonts w:ascii="Arial" w:hAnsi="Arial" w:cs="Arial"/>
          <w:sz w:val="22"/>
          <w:szCs w:val="22"/>
        </w:rPr>
        <w:t>stanovené v této smlouvě</w:t>
      </w:r>
      <w:r w:rsidRPr="001262A1">
        <w:rPr>
          <w:rFonts w:ascii="Arial" w:hAnsi="Arial" w:cs="Arial"/>
          <w:sz w:val="22"/>
          <w:szCs w:val="22"/>
        </w:rPr>
        <w:t xml:space="preserve"> přechází na kupujícího v okamžiku úspěšného protokolárního předání a převzetí</w:t>
      </w:r>
      <w:r w:rsidR="0064112D" w:rsidRPr="001262A1">
        <w:rPr>
          <w:rFonts w:ascii="Arial" w:hAnsi="Arial" w:cs="Arial"/>
          <w:sz w:val="22"/>
          <w:szCs w:val="22"/>
        </w:rPr>
        <w:t xml:space="preserve"> zboží</w:t>
      </w:r>
      <w:r w:rsidRPr="001262A1">
        <w:rPr>
          <w:rFonts w:ascii="Arial" w:hAnsi="Arial" w:cs="Arial"/>
          <w:sz w:val="22"/>
          <w:szCs w:val="22"/>
        </w:rPr>
        <w:t>.</w:t>
      </w:r>
    </w:p>
    <w:p w14:paraId="056FDF7E" w14:textId="4BAB9A7F" w:rsidR="007054DF" w:rsidRPr="003E763D" w:rsidRDefault="00B43E1E" w:rsidP="00C55F76">
      <w:pPr>
        <w:pStyle w:val="Zkladntext2"/>
        <w:numPr>
          <w:ilvl w:val="0"/>
          <w:numId w:val="20"/>
        </w:numPr>
        <w:tabs>
          <w:tab w:val="left" w:pos="426"/>
        </w:tabs>
        <w:spacing w:before="60" w:after="60"/>
        <w:ind w:left="426" w:hanging="426"/>
        <w:rPr>
          <w:rFonts w:ascii="Arial" w:hAnsi="Arial" w:cs="Arial"/>
          <w:sz w:val="22"/>
          <w:szCs w:val="22"/>
        </w:rPr>
      </w:pPr>
      <w:r w:rsidRPr="001262A1">
        <w:rPr>
          <w:rFonts w:ascii="Arial" w:hAnsi="Arial" w:cs="Arial"/>
          <w:sz w:val="22"/>
          <w:szCs w:val="22"/>
        </w:rPr>
        <w:t>Nebezpečí vzniku nahodilé škody na zboží přechází na kupujícího okamžikem jeho protokolárním předáním a převzetím.</w:t>
      </w:r>
    </w:p>
    <w:p w14:paraId="333534F1" w14:textId="77777777" w:rsidR="00D91719" w:rsidRPr="001262A1" w:rsidRDefault="00D91719" w:rsidP="00C55F76">
      <w:pPr>
        <w:pStyle w:val="Zkladntext2"/>
        <w:tabs>
          <w:tab w:val="left" w:pos="426"/>
        </w:tabs>
        <w:spacing w:before="60" w:after="60"/>
        <w:rPr>
          <w:rFonts w:ascii="Arial" w:hAnsi="Arial" w:cs="Arial"/>
          <w:b/>
          <w:sz w:val="22"/>
          <w:szCs w:val="22"/>
        </w:rPr>
      </w:pPr>
    </w:p>
    <w:p w14:paraId="2FDD8A64" w14:textId="59FCDB36"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VIII</w:t>
      </w:r>
      <w:r w:rsidR="007F55EA" w:rsidRPr="001262A1">
        <w:rPr>
          <w:rFonts w:ascii="Arial" w:hAnsi="Arial" w:cs="Arial"/>
          <w:b/>
          <w:sz w:val="22"/>
          <w:szCs w:val="22"/>
        </w:rPr>
        <w:t xml:space="preserve">. </w:t>
      </w:r>
      <w:r w:rsidR="00B43E1E" w:rsidRPr="001262A1">
        <w:rPr>
          <w:rFonts w:ascii="Arial" w:hAnsi="Arial" w:cs="Arial"/>
          <w:b/>
          <w:sz w:val="22"/>
          <w:szCs w:val="22"/>
        </w:rPr>
        <w:t>Sankční ujednání</w:t>
      </w:r>
    </w:p>
    <w:bookmarkEnd w:id="3"/>
    <w:p w14:paraId="6112D8D8" w14:textId="2FBDC4F6"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prodávajícího s předáním zboží v termínu dle článku IV. této smlouvy může kupující požadovat na prodávajícím zaplacení</w:t>
      </w:r>
      <w:r w:rsidRPr="001262A1">
        <w:rPr>
          <w:rFonts w:ascii="Arial" w:hAnsi="Arial" w:cs="Arial"/>
          <w:b/>
          <w:sz w:val="22"/>
          <w:szCs w:val="22"/>
        </w:rPr>
        <w:t xml:space="preserve"> </w:t>
      </w:r>
      <w:r w:rsidR="00C55F76" w:rsidRPr="001262A1">
        <w:rPr>
          <w:rFonts w:ascii="Arial" w:hAnsi="Arial" w:cs="Arial"/>
          <w:sz w:val="22"/>
          <w:szCs w:val="22"/>
        </w:rPr>
        <w:t>smluvní pokutu ve výši 0,</w:t>
      </w:r>
      <w:r w:rsidR="003E763D">
        <w:rPr>
          <w:rFonts w:ascii="Arial" w:hAnsi="Arial" w:cs="Arial"/>
          <w:sz w:val="22"/>
          <w:szCs w:val="22"/>
        </w:rPr>
        <w:t>1</w:t>
      </w:r>
      <w:r w:rsidRPr="001262A1">
        <w:rPr>
          <w:rFonts w:ascii="Arial" w:hAnsi="Arial" w:cs="Arial"/>
          <w:sz w:val="22"/>
          <w:szCs w:val="22"/>
        </w:rPr>
        <w:t>% z kupní ceny dle čl. V této smlouvy za každý započatý den</w:t>
      </w:r>
      <w:r w:rsidRPr="001262A1">
        <w:rPr>
          <w:rFonts w:ascii="Arial" w:hAnsi="Arial" w:cs="Arial"/>
          <w:b/>
          <w:sz w:val="22"/>
          <w:szCs w:val="22"/>
        </w:rPr>
        <w:t xml:space="preserve"> </w:t>
      </w:r>
      <w:r w:rsidRPr="001262A1">
        <w:rPr>
          <w:rFonts w:ascii="Arial" w:hAnsi="Arial" w:cs="Arial"/>
          <w:sz w:val="22"/>
          <w:szCs w:val="22"/>
        </w:rPr>
        <w:t>prodlení.</w:t>
      </w:r>
    </w:p>
    <w:p w14:paraId="2B15D15A" w14:textId="2DF8ADD3"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V případě prodlení kupujícího s úhradou oprávněně prodávajícím vystavené faktury</w:t>
      </w:r>
      <w:r w:rsidRPr="001262A1">
        <w:rPr>
          <w:rFonts w:ascii="Arial" w:hAnsi="Arial" w:cs="Arial"/>
          <w:b/>
          <w:sz w:val="22"/>
          <w:szCs w:val="22"/>
        </w:rPr>
        <w:t xml:space="preserve"> </w:t>
      </w:r>
      <w:r w:rsidRPr="001262A1">
        <w:rPr>
          <w:rFonts w:ascii="Arial" w:hAnsi="Arial" w:cs="Arial"/>
          <w:sz w:val="22"/>
          <w:szCs w:val="22"/>
        </w:rPr>
        <w:t>nebo faktur může prodávající požadovat na kupujícím zaplacení penále ve výši 0,</w:t>
      </w:r>
      <w:r w:rsidR="003E763D">
        <w:rPr>
          <w:rFonts w:ascii="Arial" w:hAnsi="Arial" w:cs="Arial"/>
          <w:sz w:val="22"/>
          <w:szCs w:val="22"/>
        </w:rPr>
        <w:t>1</w:t>
      </w:r>
      <w:r w:rsidRPr="001262A1">
        <w:rPr>
          <w:rFonts w:ascii="Arial" w:hAnsi="Arial" w:cs="Arial"/>
          <w:sz w:val="22"/>
          <w:szCs w:val="22"/>
        </w:rPr>
        <w:t>%</w:t>
      </w:r>
      <w:r w:rsidRPr="001262A1">
        <w:rPr>
          <w:rFonts w:ascii="Arial" w:hAnsi="Arial" w:cs="Arial"/>
          <w:b/>
          <w:sz w:val="22"/>
          <w:szCs w:val="22"/>
        </w:rPr>
        <w:t xml:space="preserve"> </w:t>
      </w:r>
      <w:r w:rsidRPr="001262A1">
        <w:rPr>
          <w:rFonts w:ascii="Arial" w:hAnsi="Arial" w:cs="Arial"/>
          <w:sz w:val="22"/>
          <w:szCs w:val="22"/>
        </w:rPr>
        <w:t>z dlužné částky (bez DPH) za každý započatý den prodlení.</w:t>
      </w:r>
    </w:p>
    <w:p w14:paraId="7F0D3F56" w14:textId="565268FB" w:rsidR="007923D7" w:rsidRPr="001262A1" w:rsidRDefault="007923D7" w:rsidP="00A2214C">
      <w:pPr>
        <w:pStyle w:val="Zkladntext2"/>
        <w:numPr>
          <w:ilvl w:val="0"/>
          <w:numId w:val="22"/>
        </w:numPr>
        <w:tabs>
          <w:tab w:val="left" w:pos="426"/>
        </w:tabs>
        <w:spacing w:before="60" w:after="60"/>
        <w:ind w:left="426" w:hanging="426"/>
        <w:rPr>
          <w:rFonts w:ascii="Arial" w:hAnsi="Arial" w:cs="Arial"/>
          <w:b/>
          <w:sz w:val="22"/>
          <w:szCs w:val="22"/>
        </w:rPr>
      </w:pPr>
      <w:r w:rsidRPr="001262A1">
        <w:rPr>
          <w:rFonts w:ascii="Arial" w:hAnsi="Arial" w:cs="Arial"/>
          <w:sz w:val="22"/>
          <w:szCs w:val="22"/>
        </w:rPr>
        <w:t>Pro případ prodlení prodávajícího s odstraněním reklamovaných vad v záruční lhůtě se</w:t>
      </w:r>
      <w:r w:rsidRPr="001262A1">
        <w:rPr>
          <w:rFonts w:ascii="Arial" w:hAnsi="Arial" w:cs="Arial"/>
          <w:b/>
          <w:sz w:val="22"/>
          <w:szCs w:val="22"/>
        </w:rPr>
        <w:t xml:space="preserve"> </w:t>
      </w:r>
      <w:r w:rsidRPr="001262A1">
        <w:rPr>
          <w:rFonts w:ascii="Arial" w:hAnsi="Arial" w:cs="Arial"/>
          <w:sz w:val="22"/>
          <w:szCs w:val="22"/>
        </w:rPr>
        <w:t xml:space="preserve">sjednává smluvní pokuta ve výši </w:t>
      </w:r>
      <w:r w:rsidR="003E763D">
        <w:rPr>
          <w:rFonts w:ascii="Arial" w:hAnsi="Arial" w:cs="Arial"/>
          <w:sz w:val="22"/>
          <w:szCs w:val="22"/>
        </w:rPr>
        <w:t>1</w:t>
      </w:r>
      <w:r w:rsidR="001A77C2" w:rsidRPr="001262A1">
        <w:rPr>
          <w:rFonts w:ascii="Arial" w:hAnsi="Arial" w:cs="Arial"/>
          <w:sz w:val="22"/>
          <w:szCs w:val="22"/>
        </w:rPr>
        <w:t xml:space="preserve"> 0</w:t>
      </w:r>
      <w:r w:rsidR="00126FD5" w:rsidRPr="001262A1">
        <w:rPr>
          <w:rFonts w:ascii="Arial" w:hAnsi="Arial" w:cs="Arial"/>
          <w:sz w:val="22"/>
          <w:szCs w:val="22"/>
        </w:rPr>
        <w:t>00</w:t>
      </w:r>
      <w:r w:rsidR="00F9000E" w:rsidRPr="001262A1">
        <w:rPr>
          <w:rFonts w:ascii="Arial" w:hAnsi="Arial" w:cs="Arial"/>
          <w:sz w:val="22"/>
          <w:szCs w:val="22"/>
        </w:rPr>
        <w:t xml:space="preserve"> </w:t>
      </w:r>
      <w:r w:rsidRPr="001262A1">
        <w:rPr>
          <w:rFonts w:ascii="Arial" w:hAnsi="Arial" w:cs="Arial"/>
          <w:sz w:val="22"/>
          <w:szCs w:val="22"/>
        </w:rPr>
        <w:t>Kč za každ</w:t>
      </w:r>
      <w:r w:rsidR="001A77C2" w:rsidRPr="001262A1">
        <w:rPr>
          <w:rFonts w:ascii="Arial" w:hAnsi="Arial" w:cs="Arial"/>
          <w:sz w:val="22"/>
          <w:szCs w:val="22"/>
        </w:rPr>
        <w:t>ý den prodlení s jejím odstraněním;</w:t>
      </w:r>
      <w:r w:rsidRPr="001262A1">
        <w:rPr>
          <w:rFonts w:ascii="Arial" w:hAnsi="Arial" w:cs="Arial"/>
          <w:sz w:val="22"/>
          <w:szCs w:val="22"/>
        </w:rPr>
        <w:t xml:space="preserve"> smluvní pokuta se platí nezávisle na tom, zda a v jaké výši vznikne kupujícímu</w:t>
      </w:r>
      <w:r w:rsidRPr="001262A1">
        <w:rPr>
          <w:rFonts w:ascii="Arial" w:hAnsi="Arial" w:cs="Arial"/>
          <w:b/>
          <w:sz w:val="22"/>
          <w:szCs w:val="22"/>
        </w:rPr>
        <w:t xml:space="preserve"> </w:t>
      </w:r>
      <w:r w:rsidRPr="001262A1">
        <w:rPr>
          <w:rFonts w:ascii="Arial" w:hAnsi="Arial" w:cs="Arial"/>
          <w:sz w:val="22"/>
          <w:szCs w:val="22"/>
        </w:rPr>
        <w:t>v této souvislosti škoda, kterou lze vymáhat samostatně.</w:t>
      </w:r>
    </w:p>
    <w:p w14:paraId="3A43B7AF" w14:textId="77777777" w:rsidR="007923D7"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Zaplacením smluvní pokuty není dotčeno právo druhé smluvní strany na náhradu škody zvlášť a v plné výši.</w:t>
      </w:r>
    </w:p>
    <w:p w14:paraId="52EA8EB6" w14:textId="77777777" w:rsidR="00B43E1E" w:rsidRPr="001262A1" w:rsidRDefault="007923D7" w:rsidP="00A2214C">
      <w:pPr>
        <w:pStyle w:val="Zkladntext2"/>
        <w:numPr>
          <w:ilvl w:val="0"/>
          <w:numId w:val="22"/>
        </w:numPr>
        <w:tabs>
          <w:tab w:val="left" w:pos="426"/>
        </w:tabs>
        <w:spacing w:before="60" w:after="60"/>
        <w:rPr>
          <w:rFonts w:ascii="Arial" w:hAnsi="Arial" w:cs="Arial"/>
          <w:sz w:val="22"/>
          <w:szCs w:val="22"/>
        </w:rPr>
      </w:pPr>
      <w:r w:rsidRPr="001262A1">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B71C9AA" w14:textId="77777777" w:rsidR="002A6B7B" w:rsidRPr="001262A1" w:rsidRDefault="002A6B7B" w:rsidP="00B43E1E">
      <w:pPr>
        <w:pStyle w:val="Zkladntext2"/>
        <w:tabs>
          <w:tab w:val="left" w:pos="426"/>
        </w:tabs>
        <w:spacing w:before="60" w:after="60"/>
        <w:rPr>
          <w:rFonts w:ascii="Arial" w:hAnsi="Arial" w:cs="Arial"/>
          <w:sz w:val="22"/>
          <w:szCs w:val="22"/>
        </w:rPr>
      </w:pPr>
    </w:p>
    <w:p w14:paraId="1A94147C" w14:textId="4434A3DE" w:rsidR="00B43E1E" w:rsidRPr="001262A1" w:rsidRDefault="002B12A2" w:rsidP="00B43E1E">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I</w:t>
      </w:r>
      <w:r w:rsidR="007923D7" w:rsidRPr="001262A1">
        <w:rPr>
          <w:rFonts w:ascii="Arial" w:hAnsi="Arial" w:cs="Arial"/>
          <w:b/>
          <w:sz w:val="22"/>
          <w:szCs w:val="22"/>
        </w:rPr>
        <w:t>X</w:t>
      </w:r>
      <w:r w:rsidR="00B43E1E" w:rsidRPr="001262A1">
        <w:rPr>
          <w:rFonts w:ascii="Arial" w:hAnsi="Arial" w:cs="Arial"/>
          <w:b/>
          <w:sz w:val="22"/>
          <w:szCs w:val="22"/>
        </w:rPr>
        <w:t>. Součinnost a komunikace smluvních stran</w:t>
      </w:r>
    </w:p>
    <w:p w14:paraId="3DE296B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se zavazují vzájemně spolupracovat a poskytovat si veškeré informace nezbytné pro řádné a včasné plnění svých závazků.</w:t>
      </w:r>
    </w:p>
    <w:p w14:paraId="38BCB0C4"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9D61137" w14:textId="77777777"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4" w:name="_Ref372050290"/>
      <w:r w:rsidRPr="001262A1">
        <w:rPr>
          <w:rFonts w:ascii="Arial" w:hAnsi="Arial" w:cs="Arial"/>
          <w:sz w:val="22"/>
          <w:szCs w:val="22"/>
        </w:rPr>
        <w:t>Prodávající je oprávněn požadovat součinnost kupujícího, pokud je tato součinnost nezbytná k odstranění překážek na straně kupujícího, které objektivně brání řádnému  plnění dle této smlouvy. V takovém případě lze tuto součinnost požadovat kdykoliv v průběhu plnění této Smlouvy, přičemž však taková součinnost musí být specifikována dostatečně předem.</w:t>
      </w:r>
      <w:bookmarkEnd w:id="4"/>
    </w:p>
    <w:p w14:paraId="645F45CB" w14:textId="2FEA13AF" w:rsidR="00B43E1E"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bookmarkStart w:id="5" w:name="_Ref372050297"/>
      <w:r w:rsidRPr="001262A1">
        <w:rPr>
          <w:rFonts w:ascii="Arial" w:hAnsi="Arial" w:cs="Arial"/>
          <w:sz w:val="22"/>
          <w:szCs w:val="22"/>
        </w:rPr>
        <w:lastRenderedPageBreak/>
        <w:t xml:space="preserve">Veškerá komunikace mezi smluvními stranami bude probíhat prostřednictvím oprávněných osob dle čl. </w:t>
      </w:r>
      <w:r w:rsidR="00C55F76" w:rsidRPr="001262A1">
        <w:rPr>
          <w:rFonts w:ascii="Arial" w:hAnsi="Arial" w:cs="Arial"/>
          <w:sz w:val="22"/>
          <w:szCs w:val="22"/>
        </w:rPr>
        <w:t>X</w:t>
      </w:r>
      <w:r w:rsidR="007F55EA" w:rsidRPr="001262A1">
        <w:rPr>
          <w:rFonts w:ascii="Arial" w:hAnsi="Arial" w:cs="Arial"/>
          <w:sz w:val="22"/>
          <w:szCs w:val="22"/>
        </w:rPr>
        <w:t>.</w:t>
      </w:r>
      <w:r w:rsidRPr="001262A1">
        <w:rPr>
          <w:rFonts w:ascii="Arial" w:hAnsi="Arial" w:cs="Arial"/>
          <w:sz w:val="22"/>
          <w:szCs w:val="22"/>
        </w:rPr>
        <w:t xml:space="preserve"> této Smlouvy.</w:t>
      </w:r>
      <w:bookmarkEnd w:id="5"/>
    </w:p>
    <w:p w14:paraId="36055C48" w14:textId="4201F9BD" w:rsidR="00014961" w:rsidRPr="001262A1" w:rsidRDefault="00B43E1E" w:rsidP="00A2214C">
      <w:pPr>
        <w:pStyle w:val="Zkladntext2"/>
        <w:numPr>
          <w:ilvl w:val="0"/>
          <w:numId w:val="7"/>
        </w:numPr>
        <w:tabs>
          <w:tab w:val="left" w:pos="426"/>
        </w:tabs>
        <w:spacing w:before="60" w:after="60"/>
        <w:ind w:left="426" w:hanging="426"/>
        <w:rPr>
          <w:rFonts w:ascii="Arial" w:hAnsi="Arial" w:cs="Arial"/>
          <w:b/>
          <w:sz w:val="22"/>
          <w:szCs w:val="22"/>
        </w:rPr>
      </w:pPr>
      <w:r w:rsidRPr="001262A1">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C55F76" w:rsidRPr="001262A1">
        <w:rPr>
          <w:rFonts w:ascii="Arial" w:hAnsi="Arial" w:cs="Arial"/>
          <w:sz w:val="22"/>
          <w:szCs w:val="22"/>
        </w:rPr>
        <w:t>X.</w:t>
      </w:r>
      <w:r w:rsidRPr="001262A1">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36FF14A8" w14:textId="77777777" w:rsidR="00D32858" w:rsidRPr="001262A1" w:rsidRDefault="00D32858" w:rsidP="007054DF">
      <w:pPr>
        <w:pStyle w:val="Zkladntext2"/>
        <w:tabs>
          <w:tab w:val="left" w:pos="426"/>
        </w:tabs>
        <w:spacing w:before="60" w:after="60"/>
        <w:ind w:left="426"/>
        <w:rPr>
          <w:rFonts w:ascii="Arial" w:hAnsi="Arial" w:cs="Arial"/>
          <w:b/>
          <w:sz w:val="22"/>
          <w:szCs w:val="22"/>
        </w:rPr>
      </w:pPr>
    </w:p>
    <w:p w14:paraId="75C3B656" w14:textId="586180B4" w:rsidR="00CD39E0" w:rsidRPr="001262A1" w:rsidRDefault="002B12A2" w:rsidP="00986385">
      <w:pPr>
        <w:pStyle w:val="Zkladntext2"/>
        <w:tabs>
          <w:tab w:val="left" w:pos="426"/>
        </w:tabs>
        <w:spacing w:before="60" w:after="60"/>
        <w:jc w:val="center"/>
        <w:rPr>
          <w:rFonts w:ascii="Arial" w:hAnsi="Arial" w:cs="Arial"/>
          <w:b/>
          <w:sz w:val="22"/>
          <w:szCs w:val="22"/>
        </w:rPr>
      </w:pPr>
      <w:bookmarkStart w:id="6" w:name="_Ref417505740"/>
      <w:r w:rsidRPr="001262A1">
        <w:rPr>
          <w:rFonts w:ascii="Arial" w:hAnsi="Arial" w:cs="Arial"/>
          <w:b/>
          <w:sz w:val="22"/>
          <w:szCs w:val="22"/>
        </w:rPr>
        <w:t>X</w:t>
      </w:r>
      <w:r w:rsidR="00986385" w:rsidRPr="001262A1">
        <w:rPr>
          <w:rFonts w:ascii="Arial" w:hAnsi="Arial" w:cs="Arial"/>
          <w:b/>
          <w:sz w:val="22"/>
          <w:szCs w:val="22"/>
        </w:rPr>
        <w:t>. Oprávněné osoby</w:t>
      </w:r>
      <w:bookmarkEnd w:id="6"/>
    </w:p>
    <w:p w14:paraId="7036EBF0" w14:textId="77777777" w:rsidR="00CD39E0"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Každá smluvní strana </w:t>
      </w:r>
      <w:r w:rsidR="00C55F76" w:rsidRPr="001262A1">
        <w:rPr>
          <w:rFonts w:ascii="Arial" w:hAnsi="Arial" w:cs="Arial"/>
          <w:sz w:val="22"/>
          <w:szCs w:val="22"/>
        </w:rPr>
        <w:t xml:space="preserve">uvede v záhlaví této smlouvy </w:t>
      </w:r>
      <w:r w:rsidRPr="001262A1">
        <w:rPr>
          <w:rFonts w:ascii="Arial" w:hAnsi="Arial" w:cs="Arial"/>
          <w:sz w:val="22"/>
          <w:szCs w:val="22"/>
        </w:rPr>
        <w:t xml:space="preserve">oprávněné osoby. Oprávněné osoby budou zastupovat smluvní stranu v záležitostech souvisejících s plněním </w:t>
      </w:r>
      <w:r w:rsidR="00986385" w:rsidRPr="001262A1">
        <w:rPr>
          <w:rFonts w:ascii="Arial" w:hAnsi="Arial" w:cs="Arial"/>
          <w:sz w:val="22"/>
          <w:szCs w:val="22"/>
        </w:rPr>
        <w:t xml:space="preserve">dle této </w:t>
      </w:r>
      <w:r w:rsidRPr="001262A1">
        <w:rPr>
          <w:rFonts w:ascii="Arial" w:hAnsi="Arial" w:cs="Arial"/>
          <w:sz w:val="22"/>
          <w:szCs w:val="22"/>
        </w:rPr>
        <w:t xml:space="preserve">Smlouvy. Oprávněná osoba </w:t>
      </w:r>
      <w:r w:rsidR="00986385" w:rsidRPr="001262A1">
        <w:rPr>
          <w:rFonts w:ascii="Arial" w:hAnsi="Arial" w:cs="Arial"/>
          <w:sz w:val="22"/>
          <w:szCs w:val="22"/>
        </w:rPr>
        <w:t>si může stanovit</w:t>
      </w:r>
      <w:r w:rsidRPr="001262A1">
        <w:rPr>
          <w:rFonts w:ascii="Arial" w:hAnsi="Arial" w:cs="Arial"/>
          <w:sz w:val="22"/>
          <w:szCs w:val="22"/>
        </w:rPr>
        <w:t xml:space="preserve"> svého zástupce. Vystupuje-li zástupce za oprávněnou osobu, má stejné pravomoci jako oprávněná osoba.</w:t>
      </w:r>
    </w:p>
    <w:p w14:paraId="06064935" w14:textId="77777777" w:rsidR="00841C27"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3A3322D6" w14:textId="77777777" w:rsidR="007C04D6" w:rsidRPr="001262A1" w:rsidRDefault="00CD39E0"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Ustanovením tohoto článku Smlouvy není dotčeno postavení osob oprávněných zastupovat smluvní strany.</w:t>
      </w:r>
    </w:p>
    <w:p w14:paraId="43D2B627" w14:textId="432502E1" w:rsidR="007F2FB7" w:rsidRDefault="007F2FB7" w:rsidP="00A2214C">
      <w:pPr>
        <w:pStyle w:val="Zkladntext2"/>
        <w:numPr>
          <w:ilvl w:val="0"/>
          <w:numId w:val="9"/>
        </w:numPr>
        <w:tabs>
          <w:tab w:val="left" w:pos="426"/>
        </w:tabs>
        <w:spacing w:before="60" w:after="60"/>
        <w:ind w:left="426" w:hanging="426"/>
        <w:rPr>
          <w:rFonts w:ascii="Arial" w:hAnsi="Arial" w:cs="Arial"/>
          <w:sz w:val="22"/>
          <w:szCs w:val="22"/>
        </w:rPr>
      </w:pPr>
      <w:r w:rsidRPr="001262A1">
        <w:rPr>
          <w:rFonts w:ascii="Arial" w:hAnsi="Arial" w:cs="Arial"/>
          <w:sz w:val="22"/>
          <w:szCs w:val="22"/>
        </w:rPr>
        <w:t>Oprávněné osoby jsou uved</w:t>
      </w:r>
      <w:r w:rsidR="00F949ED">
        <w:rPr>
          <w:rFonts w:ascii="Arial" w:hAnsi="Arial" w:cs="Arial"/>
          <w:sz w:val="22"/>
          <w:szCs w:val="22"/>
        </w:rPr>
        <w:t>eny v odst. 5 a v záhlaví této Smlouvy.</w:t>
      </w:r>
    </w:p>
    <w:p w14:paraId="1237DEFB" w14:textId="7DEC39BE" w:rsidR="00F949ED" w:rsidRPr="00C75192" w:rsidRDefault="00F949ED" w:rsidP="00F949ED">
      <w:pPr>
        <w:pStyle w:val="HLAVICKA"/>
        <w:numPr>
          <w:ilvl w:val="0"/>
          <w:numId w:val="9"/>
        </w:numPr>
        <w:tabs>
          <w:tab w:val="clear" w:pos="284"/>
          <w:tab w:val="clear" w:pos="1134"/>
        </w:tabs>
        <w:spacing w:before="120"/>
        <w:ind w:left="426" w:hanging="426"/>
        <w:jc w:val="both"/>
        <w:rPr>
          <w:sz w:val="22"/>
          <w:szCs w:val="22"/>
        </w:rPr>
      </w:pPr>
      <w:r w:rsidRPr="00C75192">
        <w:rPr>
          <w:sz w:val="22"/>
          <w:szCs w:val="22"/>
        </w:rPr>
        <w:t xml:space="preserve">Veškerá komunikace smluvních stran při plnění předmětu této smlouvy bude probíhat mezi kontaktními osobami objednatele a </w:t>
      </w:r>
      <w:r>
        <w:rPr>
          <w:sz w:val="22"/>
          <w:szCs w:val="22"/>
        </w:rPr>
        <w:t>poskytovatele</w:t>
      </w:r>
      <w:r w:rsidRPr="00C75192">
        <w:rPr>
          <w:sz w:val="22"/>
          <w:szCs w:val="22"/>
        </w:rPr>
        <w:t>, kterými jsou:</w:t>
      </w:r>
    </w:p>
    <w:p w14:paraId="739E54B4" w14:textId="77777777" w:rsidR="00F949ED" w:rsidRDefault="00F949ED" w:rsidP="00F949ED">
      <w:pPr>
        <w:pStyle w:val="HLAVICKA"/>
        <w:tabs>
          <w:tab w:val="clear" w:pos="284"/>
          <w:tab w:val="clear" w:pos="1134"/>
        </w:tabs>
        <w:spacing w:before="120"/>
        <w:ind w:left="284" w:firstLine="142"/>
        <w:jc w:val="both"/>
        <w:rPr>
          <w:sz w:val="22"/>
          <w:szCs w:val="22"/>
        </w:rPr>
      </w:pPr>
      <w:r w:rsidRPr="00D32858">
        <w:rPr>
          <w:sz w:val="22"/>
          <w:szCs w:val="22"/>
          <w:u w:val="single"/>
        </w:rPr>
        <w:t>na straně objednatele</w:t>
      </w:r>
      <w:r w:rsidRPr="00C75192">
        <w:rPr>
          <w:sz w:val="22"/>
          <w:szCs w:val="22"/>
        </w:rPr>
        <w:t>:</w:t>
      </w:r>
      <w:r w:rsidRPr="00C75192">
        <w:rPr>
          <w:sz w:val="22"/>
          <w:szCs w:val="22"/>
        </w:rPr>
        <w:tab/>
      </w:r>
    </w:p>
    <w:p w14:paraId="0471FC82" w14:textId="61B2D4FD" w:rsidR="00F949ED" w:rsidRDefault="00F949ED" w:rsidP="00F949ED">
      <w:pPr>
        <w:pStyle w:val="HLAVICKA"/>
        <w:tabs>
          <w:tab w:val="clear" w:pos="284"/>
          <w:tab w:val="clear" w:pos="1134"/>
        </w:tabs>
        <w:spacing w:before="120"/>
        <w:ind w:left="284" w:firstLine="142"/>
        <w:jc w:val="both"/>
        <w:rPr>
          <w:sz w:val="22"/>
          <w:szCs w:val="22"/>
        </w:rPr>
      </w:pPr>
      <w:r>
        <w:rPr>
          <w:sz w:val="22"/>
          <w:szCs w:val="22"/>
        </w:rPr>
        <w:t xml:space="preserve">ve věcech administrativních: </w:t>
      </w:r>
      <w:r>
        <w:rPr>
          <w:sz w:val="22"/>
          <w:szCs w:val="22"/>
        </w:rPr>
        <w:tab/>
      </w:r>
      <w:r w:rsidRPr="00F949ED">
        <w:rPr>
          <w:sz w:val="22"/>
          <w:szCs w:val="22"/>
        </w:rPr>
        <w:t>PaedDr. Jan Eichler – ředitel DDM ÚL</w:t>
      </w:r>
    </w:p>
    <w:p w14:paraId="33BDA2E9" w14:textId="20FB5ED3" w:rsidR="00F949ED" w:rsidRDefault="00F949ED"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tel.: </w:t>
      </w:r>
      <w:r w:rsidR="00D32858">
        <w:rPr>
          <w:sz w:val="22"/>
          <w:szCs w:val="22"/>
        </w:rPr>
        <w:t>+</w:t>
      </w:r>
      <w:r>
        <w:rPr>
          <w:sz w:val="22"/>
          <w:szCs w:val="22"/>
        </w:rPr>
        <w:t xml:space="preserve">420 </w:t>
      </w:r>
      <w:r w:rsidRPr="00F949ED">
        <w:rPr>
          <w:sz w:val="22"/>
          <w:szCs w:val="22"/>
        </w:rPr>
        <w:t>475 209</w:t>
      </w:r>
      <w:r>
        <w:rPr>
          <w:sz w:val="22"/>
          <w:szCs w:val="22"/>
        </w:rPr>
        <w:t> </w:t>
      </w:r>
      <w:r w:rsidRPr="00F949ED">
        <w:rPr>
          <w:sz w:val="22"/>
          <w:szCs w:val="22"/>
        </w:rPr>
        <w:t>922</w:t>
      </w:r>
    </w:p>
    <w:p w14:paraId="5BF33B5B" w14:textId="4954030D" w:rsidR="00F949ED" w:rsidRDefault="00F949ED"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r w:rsidR="00D32858" w:rsidRPr="00D32858">
        <w:rPr>
          <w:sz w:val="22"/>
          <w:szCs w:val="22"/>
        </w:rPr>
        <w:t>reditel@ddmul.cz</w:t>
      </w:r>
    </w:p>
    <w:p w14:paraId="626E798F" w14:textId="1BD49489" w:rsidR="00D32858" w:rsidRDefault="00D32858" w:rsidP="00F949ED">
      <w:pPr>
        <w:pStyle w:val="HLAVICKA"/>
        <w:tabs>
          <w:tab w:val="clear" w:pos="284"/>
          <w:tab w:val="clear" w:pos="1134"/>
        </w:tabs>
        <w:spacing w:before="120"/>
        <w:ind w:left="284" w:firstLine="142"/>
        <w:jc w:val="both"/>
        <w:rPr>
          <w:sz w:val="22"/>
          <w:szCs w:val="22"/>
        </w:rPr>
      </w:pPr>
      <w:r>
        <w:rPr>
          <w:sz w:val="22"/>
          <w:szCs w:val="22"/>
        </w:rPr>
        <w:t>ve věcech technických:</w:t>
      </w:r>
      <w:r>
        <w:rPr>
          <w:sz w:val="22"/>
          <w:szCs w:val="22"/>
        </w:rPr>
        <w:tab/>
      </w:r>
      <w:r>
        <w:rPr>
          <w:sz w:val="22"/>
          <w:szCs w:val="22"/>
        </w:rPr>
        <w:tab/>
      </w:r>
      <w:r w:rsidR="001D615F">
        <w:rPr>
          <w:sz w:val="22"/>
          <w:szCs w:val="22"/>
        </w:rPr>
        <w:t>Lukáš Temkovič, vedoucí Technického klubu</w:t>
      </w:r>
      <w:r>
        <w:rPr>
          <w:sz w:val="22"/>
          <w:szCs w:val="22"/>
        </w:rPr>
        <w:t xml:space="preserve"> DDM ÚL</w:t>
      </w:r>
    </w:p>
    <w:p w14:paraId="7CCAA483" w14:textId="26A370A0" w:rsidR="00D32858" w:rsidRDefault="00D32858"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tel.: +420</w:t>
      </w:r>
      <w:r w:rsidR="001D615F">
        <w:rPr>
          <w:sz w:val="22"/>
          <w:szCs w:val="22"/>
        </w:rPr>
        <w:t> 722 263 875</w:t>
      </w:r>
    </w:p>
    <w:p w14:paraId="3EF3342A" w14:textId="7B1BD81C" w:rsidR="00D32858" w:rsidRDefault="00D32858" w:rsidP="00F949ED">
      <w:pPr>
        <w:pStyle w:val="HLAVICKA"/>
        <w:tabs>
          <w:tab w:val="clear" w:pos="284"/>
          <w:tab w:val="clear" w:pos="1134"/>
        </w:tabs>
        <w:spacing w:before="120"/>
        <w:ind w:left="284" w:firstLine="142"/>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email: </w:t>
      </w:r>
      <w:r w:rsidR="001D615F">
        <w:rPr>
          <w:sz w:val="22"/>
          <w:szCs w:val="22"/>
        </w:rPr>
        <w:t>technickekluby</w:t>
      </w:r>
      <w:r>
        <w:rPr>
          <w:sz w:val="22"/>
          <w:szCs w:val="22"/>
        </w:rPr>
        <w:t>@ddmul.cz</w:t>
      </w:r>
    </w:p>
    <w:p w14:paraId="223E4C74" w14:textId="1E84DB35" w:rsidR="00F949ED" w:rsidRDefault="00F949ED" w:rsidP="00D32858">
      <w:pPr>
        <w:pStyle w:val="HLAVICKA"/>
        <w:tabs>
          <w:tab w:val="clear" w:pos="284"/>
          <w:tab w:val="clear" w:pos="1134"/>
        </w:tabs>
        <w:spacing w:before="120"/>
        <w:ind w:left="284"/>
        <w:jc w:val="both"/>
        <w:rPr>
          <w:i/>
          <w:sz w:val="22"/>
          <w:szCs w:val="22"/>
        </w:rPr>
      </w:pPr>
      <w:permStart w:id="588253455" w:edGrp="everyone"/>
      <w:r w:rsidRPr="00D32858">
        <w:rPr>
          <w:sz w:val="22"/>
          <w:szCs w:val="22"/>
          <w:u w:val="single"/>
        </w:rPr>
        <w:t>na straně poskytovatele</w:t>
      </w:r>
      <w:r w:rsidRPr="00C75192">
        <w:rPr>
          <w:sz w:val="22"/>
          <w:szCs w:val="22"/>
        </w:rPr>
        <w:t>:</w:t>
      </w:r>
      <w:r w:rsidRPr="00C75192">
        <w:rPr>
          <w:sz w:val="22"/>
          <w:szCs w:val="22"/>
        </w:rPr>
        <w:tab/>
      </w:r>
      <w:r w:rsidR="00D32858">
        <w:rPr>
          <w:sz w:val="22"/>
          <w:szCs w:val="22"/>
        </w:rPr>
        <w:tab/>
      </w:r>
      <w:r w:rsidRPr="00C75192">
        <w:rPr>
          <w:i/>
          <w:sz w:val="22"/>
          <w:szCs w:val="22"/>
        </w:rPr>
        <w:t xml:space="preserve">(doplní </w:t>
      </w:r>
      <w:r>
        <w:rPr>
          <w:i/>
          <w:sz w:val="22"/>
          <w:szCs w:val="22"/>
        </w:rPr>
        <w:t>Poskytovatel</w:t>
      </w:r>
      <w:r w:rsidRPr="00C75192">
        <w:rPr>
          <w:i/>
          <w:sz w:val="22"/>
          <w:szCs w:val="22"/>
        </w:rPr>
        <w:t>)</w:t>
      </w:r>
    </w:p>
    <w:p w14:paraId="69DA4F3A" w14:textId="77777777" w:rsidR="00D32858" w:rsidRDefault="00D32858" w:rsidP="00D32858">
      <w:pPr>
        <w:pStyle w:val="HLAVICKA"/>
        <w:tabs>
          <w:tab w:val="clear" w:pos="284"/>
          <w:tab w:val="clear" w:pos="1134"/>
        </w:tabs>
        <w:spacing w:before="120"/>
        <w:ind w:left="284"/>
        <w:jc w:val="both"/>
        <w:rPr>
          <w:sz w:val="22"/>
          <w:szCs w:val="22"/>
        </w:rPr>
      </w:pPr>
    </w:p>
    <w:p w14:paraId="771E4F24" w14:textId="77777777" w:rsidR="00D32858" w:rsidRDefault="00D32858" w:rsidP="00D32858">
      <w:pPr>
        <w:pStyle w:val="HLAVICKA"/>
        <w:tabs>
          <w:tab w:val="clear" w:pos="284"/>
          <w:tab w:val="clear" w:pos="1134"/>
        </w:tabs>
        <w:spacing w:before="120"/>
        <w:ind w:left="284"/>
        <w:jc w:val="both"/>
        <w:rPr>
          <w:sz w:val="22"/>
          <w:szCs w:val="22"/>
        </w:rPr>
      </w:pPr>
    </w:p>
    <w:p w14:paraId="60CF0792" w14:textId="77777777" w:rsidR="00D32858" w:rsidRDefault="00D32858" w:rsidP="00D32858">
      <w:pPr>
        <w:pStyle w:val="HLAVICKA"/>
        <w:tabs>
          <w:tab w:val="clear" w:pos="284"/>
          <w:tab w:val="clear" w:pos="1134"/>
        </w:tabs>
        <w:spacing w:before="120"/>
        <w:ind w:left="284"/>
        <w:jc w:val="both"/>
        <w:rPr>
          <w:sz w:val="22"/>
          <w:szCs w:val="22"/>
        </w:rPr>
      </w:pPr>
    </w:p>
    <w:p w14:paraId="016250AC" w14:textId="77777777" w:rsidR="00D32858" w:rsidRDefault="00D32858" w:rsidP="00D32858">
      <w:pPr>
        <w:pStyle w:val="HLAVICKA"/>
        <w:tabs>
          <w:tab w:val="clear" w:pos="284"/>
          <w:tab w:val="clear" w:pos="1134"/>
        </w:tabs>
        <w:spacing w:before="120"/>
        <w:ind w:left="284"/>
        <w:jc w:val="both"/>
        <w:rPr>
          <w:sz w:val="22"/>
          <w:szCs w:val="22"/>
        </w:rPr>
      </w:pPr>
    </w:p>
    <w:p w14:paraId="33BD87CA" w14:textId="77777777" w:rsidR="00D32858" w:rsidRPr="00C75192" w:rsidRDefault="00D32858" w:rsidP="00D32858">
      <w:pPr>
        <w:pStyle w:val="HLAVICKA"/>
        <w:tabs>
          <w:tab w:val="clear" w:pos="284"/>
          <w:tab w:val="clear" w:pos="1134"/>
        </w:tabs>
        <w:spacing w:before="120"/>
        <w:ind w:left="284"/>
        <w:jc w:val="both"/>
        <w:rPr>
          <w:sz w:val="22"/>
          <w:szCs w:val="22"/>
        </w:rPr>
      </w:pPr>
    </w:p>
    <w:p w14:paraId="6D8B408A" w14:textId="057CFACD" w:rsidR="00F949ED" w:rsidRPr="001262A1" w:rsidRDefault="00F949ED" w:rsidP="00F949ED">
      <w:pPr>
        <w:pStyle w:val="HLAVICKA"/>
        <w:tabs>
          <w:tab w:val="clear" w:pos="284"/>
          <w:tab w:val="clear" w:pos="1134"/>
        </w:tabs>
        <w:spacing w:before="120"/>
        <w:ind w:left="284"/>
        <w:jc w:val="both"/>
        <w:rPr>
          <w:sz w:val="22"/>
          <w:szCs w:val="22"/>
        </w:rPr>
      </w:pPr>
      <w:r w:rsidRPr="00C75192">
        <w:rPr>
          <w:sz w:val="22"/>
          <w:szCs w:val="22"/>
        </w:rPr>
        <w:tab/>
      </w:r>
      <w:r w:rsidRPr="00C75192">
        <w:rPr>
          <w:sz w:val="22"/>
          <w:szCs w:val="22"/>
        </w:rPr>
        <w:tab/>
      </w:r>
      <w:r w:rsidRPr="00C75192">
        <w:rPr>
          <w:sz w:val="22"/>
          <w:szCs w:val="22"/>
        </w:rPr>
        <w:tab/>
      </w:r>
      <w:permEnd w:id="588253455"/>
      <w:r w:rsidRPr="00C75192">
        <w:rPr>
          <w:sz w:val="22"/>
          <w:szCs w:val="22"/>
        </w:rPr>
        <w:tab/>
      </w:r>
    </w:p>
    <w:p w14:paraId="56DE245E" w14:textId="77777777" w:rsidR="00470EBE" w:rsidRDefault="00470EBE" w:rsidP="00797D26">
      <w:pPr>
        <w:pStyle w:val="Zkladntext2"/>
        <w:tabs>
          <w:tab w:val="left" w:pos="426"/>
        </w:tabs>
        <w:spacing w:before="60" w:after="60"/>
        <w:rPr>
          <w:rFonts w:ascii="Arial" w:hAnsi="Arial" w:cs="Arial"/>
          <w:sz w:val="22"/>
          <w:szCs w:val="22"/>
        </w:rPr>
      </w:pPr>
    </w:p>
    <w:p w14:paraId="72FB6013" w14:textId="77777777" w:rsidR="001D5EFF" w:rsidRPr="001262A1" w:rsidRDefault="001D5EFF" w:rsidP="00797D26">
      <w:pPr>
        <w:pStyle w:val="Zkladntext2"/>
        <w:tabs>
          <w:tab w:val="left" w:pos="426"/>
        </w:tabs>
        <w:spacing w:before="60" w:after="60"/>
        <w:rPr>
          <w:rFonts w:ascii="Arial" w:hAnsi="Arial" w:cs="Arial"/>
          <w:sz w:val="22"/>
          <w:szCs w:val="22"/>
        </w:rPr>
      </w:pPr>
    </w:p>
    <w:p w14:paraId="6B7B5198" w14:textId="448D71D8" w:rsidR="00E024D5" w:rsidRPr="001262A1" w:rsidRDefault="002B12A2" w:rsidP="00E024D5">
      <w:pPr>
        <w:pStyle w:val="Zkladntext2"/>
        <w:tabs>
          <w:tab w:val="left" w:pos="426"/>
        </w:tabs>
        <w:spacing w:before="60" w:after="60"/>
        <w:jc w:val="center"/>
        <w:rPr>
          <w:rFonts w:ascii="Arial" w:hAnsi="Arial" w:cs="Arial"/>
          <w:b/>
          <w:sz w:val="22"/>
          <w:szCs w:val="22"/>
        </w:rPr>
      </w:pPr>
      <w:bookmarkStart w:id="7" w:name="_Toc357079848"/>
      <w:r w:rsidRPr="001262A1">
        <w:rPr>
          <w:rFonts w:ascii="Arial" w:hAnsi="Arial" w:cs="Arial"/>
          <w:b/>
          <w:sz w:val="22"/>
          <w:szCs w:val="22"/>
        </w:rPr>
        <w:t>X</w:t>
      </w:r>
      <w:r w:rsidR="00E024D5" w:rsidRPr="001262A1">
        <w:rPr>
          <w:rFonts w:ascii="Arial" w:hAnsi="Arial" w:cs="Arial"/>
          <w:b/>
          <w:sz w:val="22"/>
          <w:szCs w:val="22"/>
        </w:rPr>
        <w:t>I. Poddodavatelé</w:t>
      </w:r>
    </w:p>
    <w:p w14:paraId="74F6376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se zavazuje, že obdobně smluvně zaváže také své případné poddodavatele, kteří se na plnění této smlouvy budou podílet.</w:t>
      </w:r>
    </w:p>
    <w:p w14:paraId="24B8DFCF"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Jakákoliv změna poddodavatelského zajištění dle této Smlouvy</w:t>
      </w:r>
      <w:r w:rsidRPr="001262A1" w:rsidDel="004A2533">
        <w:rPr>
          <w:rFonts w:ascii="Arial" w:hAnsi="Arial" w:cs="Arial"/>
          <w:sz w:val="22"/>
          <w:szCs w:val="22"/>
        </w:rPr>
        <w:t xml:space="preserve"> </w:t>
      </w:r>
      <w:r w:rsidRPr="001262A1">
        <w:rPr>
          <w:rFonts w:ascii="Arial" w:hAnsi="Arial" w:cs="Arial"/>
          <w:sz w:val="22"/>
          <w:szCs w:val="22"/>
        </w:rPr>
        <w:t>musí být předem písemně odsouhlasena kupujícím.</w:t>
      </w:r>
    </w:p>
    <w:p w14:paraId="636EDD3E"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lastRenderedPageBreak/>
        <w:t>Kupující může kdykoli uložit prodávajícímu, aby bezodkladně odvolal poddodavatele, který není způsobilý nebo je nedbalý v řádném plnění svých povinností. Prodávající se zavazuje bezodkladně zajistit nápravu. Doručením takového požadavku Kupujícímu nebudou změněny termíny stanovené v čl. IV této smlouvy.</w:t>
      </w:r>
    </w:p>
    <w:p w14:paraId="2F2A7395"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 je oprávněn písemně požádat prodávající, aby odvolal z provádění plnění dle této smlouvy jakoukoli osobu zaměstnanou a/nebo zajištěnou prodávajícím nebo jeho poddodavateli, která dle kupujícího zneužívá své funkce nebo je nezpůsobilá nebo je nedbalá v řádném plnění svých povinností. Prodávající je povinen provést nezbytná opatření a nahradit takto odvolanou osobu v co nejkratším možném termínu osobou jinou, schválenou kupujícím.</w:t>
      </w:r>
    </w:p>
    <w:p w14:paraId="0AA0EFBA"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závazky prodávajícího dle této Smlouvy je prodávající</w:t>
      </w:r>
      <w:r w:rsidRPr="001262A1" w:rsidDel="0063117D">
        <w:rPr>
          <w:rFonts w:ascii="Arial" w:hAnsi="Arial" w:cs="Arial"/>
          <w:sz w:val="22"/>
          <w:szCs w:val="22"/>
        </w:rPr>
        <w:t xml:space="preserve"> </w:t>
      </w:r>
      <w:r w:rsidRPr="001262A1">
        <w:rPr>
          <w:rFonts w:ascii="Arial" w:hAnsi="Arial" w:cs="Arial"/>
          <w:sz w:val="22"/>
          <w:szCs w:val="22"/>
        </w:rPr>
        <w:t>povinen zabezpečit ve vztahu k poddodavatelům obdobně jako ke svým zaměstnancům nebo jiným svým pracovníkům podílejícím se plnění této smlouvy. Tím však není dotčena skutečnost, že za veškeré činnosti poddodavatelů, vykonávané v souvislosti s plněním této smlouvy, odpovídá prodávající tak, jako by požadovaná plnění vykonával sám.</w:t>
      </w:r>
    </w:p>
    <w:p w14:paraId="5B1968D1" w14:textId="77777777" w:rsidR="00E024D5" w:rsidRPr="001262A1" w:rsidRDefault="00E024D5" w:rsidP="00A2214C">
      <w:pPr>
        <w:pStyle w:val="Zkladntext2"/>
        <w:numPr>
          <w:ilvl w:val="0"/>
          <w:numId w:val="8"/>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žádosti nebo požadavky poddodavatelů na poskytnutí součinnosti kupujícího této Smlouvy budou kupujícímu předávány prostřednictvím prodávajícího. Kupující není povinen tuto součinnost poskytnout, bude-li o ni požádán přímo poddodavatelem prodávajícího.</w:t>
      </w:r>
    </w:p>
    <w:p w14:paraId="78D7073E" w14:textId="77777777" w:rsidR="00E024D5" w:rsidRPr="001262A1" w:rsidRDefault="00E024D5" w:rsidP="00986385">
      <w:pPr>
        <w:pStyle w:val="Zkladntext2"/>
        <w:tabs>
          <w:tab w:val="left" w:pos="426"/>
        </w:tabs>
        <w:spacing w:before="60" w:after="60"/>
        <w:jc w:val="center"/>
        <w:rPr>
          <w:rFonts w:ascii="Arial" w:hAnsi="Arial" w:cs="Arial"/>
          <w:b/>
          <w:sz w:val="22"/>
          <w:szCs w:val="22"/>
        </w:rPr>
      </w:pPr>
    </w:p>
    <w:p w14:paraId="6C3DD63F" w14:textId="77777777" w:rsidR="00F530D8" w:rsidRPr="001262A1" w:rsidRDefault="00F530D8" w:rsidP="00986385">
      <w:pPr>
        <w:pStyle w:val="Zkladntext2"/>
        <w:tabs>
          <w:tab w:val="left" w:pos="426"/>
        </w:tabs>
        <w:spacing w:before="60" w:after="60"/>
        <w:jc w:val="center"/>
        <w:rPr>
          <w:rFonts w:ascii="Arial" w:hAnsi="Arial" w:cs="Arial"/>
          <w:b/>
          <w:sz w:val="22"/>
          <w:szCs w:val="22"/>
        </w:rPr>
      </w:pPr>
    </w:p>
    <w:p w14:paraId="1B51317D" w14:textId="3E764333" w:rsidR="00986385" w:rsidRPr="001262A1" w:rsidRDefault="002B12A2" w:rsidP="00986385">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t>XI</w:t>
      </w:r>
      <w:r w:rsidR="00E024D5" w:rsidRPr="001262A1">
        <w:rPr>
          <w:rFonts w:ascii="Arial" w:hAnsi="Arial" w:cs="Arial"/>
          <w:b/>
          <w:sz w:val="22"/>
          <w:szCs w:val="22"/>
        </w:rPr>
        <w:t>I</w:t>
      </w:r>
      <w:r w:rsidR="00986385" w:rsidRPr="001262A1">
        <w:rPr>
          <w:rFonts w:ascii="Arial" w:hAnsi="Arial" w:cs="Arial"/>
          <w:b/>
          <w:sz w:val="22"/>
          <w:szCs w:val="22"/>
        </w:rPr>
        <w:t>. Platnost a účinnost smlouvy, zánik smlouvy</w:t>
      </w:r>
      <w:bookmarkEnd w:id="7"/>
    </w:p>
    <w:p w14:paraId="14E452F7" w14:textId="77777777" w:rsidR="00986385" w:rsidRPr="001262A1" w:rsidRDefault="00986385"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164F9D4F" w14:textId="77777777" w:rsidR="00162739" w:rsidRPr="001262A1" w:rsidRDefault="00162739"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Tato smlouva zaniká řádným splněním sjednaných závazků dle této smlouvy nebo za podmínek stanovených v následujících </w:t>
      </w:r>
      <w:r w:rsidR="00D635ED" w:rsidRPr="001262A1">
        <w:rPr>
          <w:rFonts w:ascii="Arial" w:hAnsi="Arial" w:cs="Arial"/>
          <w:sz w:val="22"/>
          <w:szCs w:val="22"/>
        </w:rPr>
        <w:t>odstavcích</w:t>
      </w:r>
      <w:r w:rsidRPr="001262A1">
        <w:rPr>
          <w:rFonts w:ascii="Arial" w:hAnsi="Arial" w:cs="Arial"/>
          <w:sz w:val="22"/>
          <w:szCs w:val="22"/>
        </w:rPr>
        <w:t xml:space="preserve"> tohoto článku.</w:t>
      </w:r>
    </w:p>
    <w:p w14:paraId="07528F6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Tuto Smlouvu lze zrušit:</w:t>
      </w:r>
      <w:r w:rsidR="007B7371" w:rsidRPr="001262A1">
        <w:rPr>
          <w:rFonts w:ascii="Arial" w:hAnsi="Arial" w:cs="Arial"/>
          <w:sz w:val="22"/>
          <w:szCs w:val="22"/>
        </w:rPr>
        <w:t xml:space="preserve">   </w:t>
      </w:r>
    </w:p>
    <w:p w14:paraId="05553D7D" w14:textId="77777777" w:rsidR="00CD39E0"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dohodou smluvních stran, jejíž součástí je i vypořádání vzájemných závazků a pohledávek;</w:t>
      </w:r>
    </w:p>
    <w:p w14:paraId="3224A5AD" w14:textId="77777777" w:rsidR="00CF7077" w:rsidRPr="001262A1" w:rsidRDefault="00CD39E0" w:rsidP="00A2214C">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odstoupením od Smlouvy v případech uvedených v zákoně nebo v této Smlouvě</w:t>
      </w:r>
      <w:r w:rsidR="003F6A0F" w:rsidRPr="001262A1">
        <w:rPr>
          <w:rFonts w:ascii="Arial" w:hAnsi="Arial" w:cs="Arial"/>
          <w:sz w:val="22"/>
          <w:szCs w:val="22"/>
        </w:rPr>
        <w:t>.</w:t>
      </w:r>
      <w:bookmarkStart w:id="8" w:name="_Ref357073114"/>
    </w:p>
    <w:p w14:paraId="42F49957"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odstoupit od Smlouvy v případě, že:</w:t>
      </w:r>
      <w:bookmarkEnd w:id="8"/>
    </w:p>
    <w:p w14:paraId="3CAB80FD" w14:textId="77777777" w:rsidR="00CD39E0" w:rsidRPr="001262A1" w:rsidRDefault="00ED52EE" w:rsidP="00A2214C">
      <w:pPr>
        <w:pStyle w:val="Zkladntext2"/>
        <w:numPr>
          <w:ilvl w:val="2"/>
          <w:numId w:val="12"/>
        </w:numPr>
        <w:tabs>
          <w:tab w:val="clear" w:pos="2211"/>
          <w:tab w:val="left" w:pos="426"/>
        </w:tabs>
        <w:spacing w:before="60" w:after="60"/>
        <w:ind w:left="851" w:hanging="425"/>
        <w:rPr>
          <w:rFonts w:ascii="Arial" w:hAnsi="Arial" w:cs="Arial"/>
          <w:sz w:val="22"/>
          <w:szCs w:val="22"/>
        </w:rPr>
      </w:pPr>
      <w:r w:rsidRPr="001262A1">
        <w:rPr>
          <w:rFonts w:ascii="Arial" w:hAnsi="Arial" w:cs="Arial"/>
          <w:sz w:val="22"/>
          <w:szCs w:val="22"/>
        </w:rPr>
        <w:t>Prodávající dodal kupujícímu vadnou dodávku zboží</w:t>
      </w:r>
    </w:p>
    <w:p w14:paraId="1A803058" w14:textId="77777777" w:rsidR="00D16CBB" w:rsidRPr="001262A1"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dojde k podstatnému porušení povinností uložených Prodávajícímu touto Smlouvou,</w:t>
      </w:r>
    </w:p>
    <w:p w14:paraId="42CB6FEB" w14:textId="77777777" w:rsidR="00CD39E0" w:rsidRPr="001262A1" w:rsidRDefault="00D16CBB" w:rsidP="00A2214C">
      <w:pPr>
        <w:pStyle w:val="Zkladntext2"/>
        <w:numPr>
          <w:ilvl w:val="2"/>
          <w:numId w:val="12"/>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Prodávající je v prodlení s</w:t>
      </w:r>
      <w:r w:rsidR="000914ED" w:rsidRPr="001262A1">
        <w:rPr>
          <w:rFonts w:ascii="Arial" w:hAnsi="Arial" w:cs="Arial"/>
          <w:sz w:val="22"/>
          <w:szCs w:val="22"/>
        </w:rPr>
        <w:t xml:space="preserve"> dodáním Zboží nebo s </w:t>
      </w:r>
      <w:r w:rsidRPr="001262A1">
        <w:rPr>
          <w:rFonts w:ascii="Arial" w:hAnsi="Arial" w:cs="Arial"/>
          <w:sz w:val="22"/>
          <w:szCs w:val="22"/>
        </w:rPr>
        <w:t>odstraněním vady na Zboží a toto prodlení trvá po dobu delší než 2 dny a nezjedná nápravu ani do 2 dnů od doručení písemného oznámení prodávajícího o takovém prodlení.</w:t>
      </w:r>
    </w:p>
    <w:p w14:paraId="11915CF2"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Kupující</w:t>
      </w:r>
      <w:r w:rsidR="00CD39E0" w:rsidRPr="001262A1">
        <w:rPr>
          <w:rFonts w:ascii="Arial" w:hAnsi="Arial" w:cs="Arial"/>
          <w:sz w:val="22"/>
          <w:szCs w:val="22"/>
        </w:rPr>
        <w:t xml:space="preserve"> je oprávněn okamžitě odstoupit od Smlouvy bez předchozího oznámení </w:t>
      </w:r>
      <w:r w:rsidRPr="001262A1">
        <w:rPr>
          <w:rFonts w:ascii="Arial" w:hAnsi="Arial" w:cs="Arial"/>
          <w:sz w:val="22"/>
          <w:szCs w:val="22"/>
        </w:rPr>
        <w:t>prodávajícímu</w:t>
      </w:r>
      <w:r w:rsidR="00CD39E0" w:rsidRPr="001262A1">
        <w:rPr>
          <w:rFonts w:ascii="Arial" w:hAnsi="Arial" w:cs="Arial"/>
          <w:sz w:val="22"/>
          <w:szCs w:val="22"/>
        </w:rPr>
        <w:t xml:space="preserve"> nebo výzvy k sjednání nápravy v přiměřené lhůtě:</w:t>
      </w:r>
    </w:p>
    <w:p w14:paraId="10A769D6"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bude-li soudem na majetek </w:t>
      </w:r>
      <w:r w:rsidR="00ED52EE" w:rsidRPr="001262A1">
        <w:rPr>
          <w:rFonts w:ascii="Arial" w:hAnsi="Arial" w:cs="Arial"/>
          <w:sz w:val="22"/>
          <w:szCs w:val="22"/>
        </w:rPr>
        <w:t>prodávajícího</w:t>
      </w:r>
      <w:r w:rsidRPr="001262A1">
        <w:rPr>
          <w:rFonts w:ascii="Arial" w:hAnsi="Arial" w:cs="Arial"/>
          <w:sz w:val="22"/>
          <w:szCs w:val="22"/>
        </w:rPr>
        <w:t xml:space="preserve"> prohlášen úpadek;</w:t>
      </w:r>
    </w:p>
    <w:p w14:paraId="0193F9E2" w14:textId="77777777" w:rsidR="00CD39E0" w:rsidRPr="001262A1" w:rsidRDefault="00CD39E0" w:rsidP="00A2214C">
      <w:pPr>
        <w:pStyle w:val="Zkladntext2"/>
        <w:numPr>
          <w:ilvl w:val="2"/>
          <w:numId w:val="13"/>
        </w:numPr>
        <w:tabs>
          <w:tab w:val="clear" w:pos="2211"/>
          <w:tab w:val="left" w:pos="426"/>
          <w:tab w:val="num" w:pos="851"/>
        </w:tabs>
        <w:spacing w:before="60" w:after="60"/>
        <w:ind w:left="851" w:hanging="425"/>
        <w:rPr>
          <w:rFonts w:ascii="Arial" w:hAnsi="Arial" w:cs="Arial"/>
          <w:sz w:val="22"/>
          <w:szCs w:val="22"/>
        </w:rPr>
      </w:pPr>
      <w:r w:rsidRPr="001262A1">
        <w:rPr>
          <w:rFonts w:ascii="Arial" w:hAnsi="Arial" w:cs="Arial"/>
          <w:sz w:val="22"/>
          <w:szCs w:val="22"/>
        </w:rPr>
        <w:t xml:space="preserve">vstoupí-li </w:t>
      </w:r>
      <w:r w:rsidR="00ED52EE" w:rsidRPr="001262A1">
        <w:rPr>
          <w:rFonts w:ascii="Arial" w:hAnsi="Arial" w:cs="Arial"/>
          <w:sz w:val="22"/>
          <w:szCs w:val="22"/>
        </w:rPr>
        <w:t>prodávající</w:t>
      </w:r>
      <w:r w:rsidR="00D16CBB" w:rsidRPr="001262A1">
        <w:rPr>
          <w:rFonts w:ascii="Arial" w:hAnsi="Arial" w:cs="Arial"/>
          <w:sz w:val="22"/>
          <w:szCs w:val="22"/>
        </w:rPr>
        <w:t xml:space="preserve"> do likvidace.</w:t>
      </w:r>
    </w:p>
    <w:p w14:paraId="24E5FCFD" w14:textId="77777777" w:rsidR="00CD39E0" w:rsidRPr="001262A1" w:rsidRDefault="00ED52EE"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w:t>
      </w:r>
      <w:r w:rsidR="00CD39E0" w:rsidRPr="001262A1">
        <w:rPr>
          <w:rFonts w:ascii="Arial" w:hAnsi="Arial" w:cs="Arial"/>
          <w:sz w:val="22"/>
          <w:szCs w:val="22"/>
        </w:rPr>
        <w:t xml:space="preserve"> je oprávněn odstoupit od Smlouvy v případě, že </w:t>
      </w:r>
      <w:r w:rsidR="001A1C22" w:rsidRPr="001262A1">
        <w:rPr>
          <w:rFonts w:ascii="Arial" w:hAnsi="Arial" w:cs="Arial"/>
          <w:sz w:val="22"/>
          <w:szCs w:val="22"/>
        </w:rPr>
        <w:t>Kupující</w:t>
      </w:r>
      <w:r w:rsidR="00CD39E0" w:rsidRPr="001262A1">
        <w:rPr>
          <w:rFonts w:ascii="Arial" w:hAnsi="Arial" w:cs="Arial"/>
          <w:sz w:val="22"/>
          <w:szCs w:val="22"/>
        </w:rPr>
        <w:t xml:space="preserve"> je v prodlení s placením peněžitých částek dle této Smlouvy a toto p</w:t>
      </w:r>
      <w:r w:rsidR="003F6A0F" w:rsidRPr="001262A1">
        <w:rPr>
          <w:rFonts w:ascii="Arial" w:hAnsi="Arial" w:cs="Arial"/>
          <w:sz w:val="22"/>
          <w:szCs w:val="22"/>
        </w:rPr>
        <w:t>r</w:t>
      </w:r>
      <w:r w:rsidR="001A1C22" w:rsidRPr="001262A1">
        <w:rPr>
          <w:rFonts w:ascii="Arial" w:hAnsi="Arial" w:cs="Arial"/>
          <w:sz w:val="22"/>
          <w:szCs w:val="22"/>
        </w:rPr>
        <w:t>odlení trvá po dobu delší než 10</w:t>
      </w:r>
      <w:r w:rsidR="00CD39E0" w:rsidRPr="001262A1">
        <w:rPr>
          <w:rFonts w:ascii="Arial" w:hAnsi="Arial" w:cs="Arial"/>
          <w:sz w:val="22"/>
          <w:szCs w:val="22"/>
        </w:rPr>
        <w:t xml:space="preserve"> </w:t>
      </w:r>
      <w:r w:rsidR="001A1C22" w:rsidRPr="001262A1">
        <w:rPr>
          <w:rFonts w:ascii="Arial" w:hAnsi="Arial" w:cs="Arial"/>
          <w:sz w:val="22"/>
          <w:szCs w:val="22"/>
        </w:rPr>
        <w:t>dnů a nezjedná nápravu ani do 10</w:t>
      </w:r>
      <w:r w:rsidR="00CD39E0" w:rsidRPr="001262A1">
        <w:rPr>
          <w:rFonts w:ascii="Arial" w:hAnsi="Arial" w:cs="Arial"/>
          <w:sz w:val="22"/>
          <w:szCs w:val="22"/>
        </w:rPr>
        <w:t xml:space="preserve"> dnů od doručení písemného oznámení </w:t>
      </w:r>
      <w:r w:rsidR="001A1C22" w:rsidRPr="001262A1">
        <w:rPr>
          <w:rFonts w:ascii="Arial" w:hAnsi="Arial" w:cs="Arial"/>
          <w:sz w:val="22"/>
          <w:szCs w:val="22"/>
        </w:rPr>
        <w:t>prodávajícího</w:t>
      </w:r>
      <w:r w:rsidR="00CD39E0" w:rsidRPr="001262A1">
        <w:rPr>
          <w:rFonts w:ascii="Arial" w:hAnsi="Arial" w:cs="Arial"/>
          <w:sz w:val="22"/>
          <w:szCs w:val="22"/>
        </w:rPr>
        <w:t xml:space="preserve"> o takovém prodlení.</w:t>
      </w:r>
    </w:p>
    <w:p w14:paraId="26273DFF" w14:textId="77777777" w:rsidR="00CD39E0" w:rsidRPr="001262A1" w:rsidRDefault="00CD39E0" w:rsidP="00A2214C">
      <w:pPr>
        <w:pStyle w:val="Zkladntext2"/>
        <w:numPr>
          <w:ilvl w:val="0"/>
          <w:numId w:val="10"/>
        </w:numPr>
        <w:tabs>
          <w:tab w:val="left" w:pos="426"/>
        </w:tabs>
        <w:spacing w:before="60" w:after="60"/>
        <w:ind w:left="426" w:hanging="426"/>
        <w:rPr>
          <w:rFonts w:ascii="Arial" w:hAnsi="Arial" w:cs="Arial"/>
          <w:sz w:val="22"/>
          <w:szCs w:val="22"/>
        </w:rPr>
      </w:pPr>
      <w:r w:rsidRPr="001262A1">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4A821493" w14:textId="77777777" w:rsidR="002A6B7B" w:rsidRPr="001262A1" w:rsidRDefault="002A6B7B" w:rsidP="00C55F76">
      <w:pPr>
        <w:pStyle w:val="Zkladntext2"/>
        <w:tabs>
          <w:tab w:val="left" w:pos="426"/>
        </w:tabs>
        <w:spacing w:before="60" w:after="60"/>
        <w:rPr>
          <w:rFonts w:ascii="Arial" w:hAnsi="Arial" w:cs="Arial"/>
          <w:sz w:val="22"/>
          <w:szCs w:val="22"/>
        </w:rPr>
      </w:pPr>
    </w:p>
    <w:p w14:paraId="7B5C1EAF" w14:textId="77777777" w:rsidR="007054DF" w:rsidRDefault="007054DF" w:rsidP="00C55F76">
      <w:pPr>
        <w:pStyle w:val="Zkladntext2"/>
        <w:tabs>
          <w:tab w:val="left" w:pos="426"/>
        </w:tabs>
        <w:spacing w:before="60" w:after="60"/>
        <w:rPr>
          <w:rFonts w:ascii="Arial" w:hAnsi="Arial" w:cs="Arial"/>
          <w:sz w:val="22"/>
          <w:szCs w:val="22"/>
        </w:rPr>
      </w:pPr>
    </w:p>
    <w:p w14:paraId="11C81CFB" w14:textId="77777777" w:rsidR="00907146" w:rsidRDefault="00907146" w:rsidP="00C55F76">
      <w:pPr>
        <w:pStyle w:val="Zkladntext2"/>
        <w:tabs>
          <w:tab w:val="left" w:pos="426"/>
        </w:tabs>
        <w:spacing w:before="60" w:after="60"/>
        <w:rPr>
          <w:rFonts w:ascii="Arial" w:hAnsi="Arial" w:cs="Arial"/>
          <w:sz w:val="22"/>
          <w:szCs w:val="22"/>
        </w:rPr>
      </w:pPr>
    </w:p>
    <w:p w14:paraId="450C7FA8" w14:textId="77777777" w:rsidR="00907146" w:rsidRDefault="00907146" w:rsidP="00C55F76">
      <w:pPr>
        <w:pStyle w:val="Zkladntext2"/>
        <w:tabs>
          <w:tab w:val="left" w:pos="426"/>
        </w:tabs>
        <w:spacing w:before="60" w:after="60"/>
        <w:rPr>
          <w:rFonts w:ascii="Arial" w:hAnsi="Arial" w:cs="Arial"/>
          <w:sz w:val="22"/>
          <w:szCs w:val="22"/>
        </w:rPr>
      </w:pPr>
    </w:p>
    <w:p w14:paraId="0B8A2BE6" w14:textId="77777777" w:rsidR="00907146" w:rsidRPr="001262A1" w:rsidRDefault="00907146" w:rsidP="00C55F76">
      <w:pPr>
        <w:pStyle w:val="Zkladntext2"/>
        <w:tabs>
          <w:tab w:val="left" w:pos="426"/>
        </w:tabs>
        <w:spacing w:before="60" w:after="60"/>
        <w:rPr>
          <w:rFonts w:ascii="Arial" w:hAnsi="Arial" w:cs="Arial"/>
          <w:sz w:val="22"/>
          <w:szCs w:val="22"/>
        </w:rPr>
      </w:pPr>
    </w:p>
    <w:p w14:paraId="1812087A" w14:textId="77777777" w:rsidR="00CD39E0" w:rsidRPr="001262A1" w:rsidRDefault="00C55F76" w:rsidP="00CF7077">
      <w:pPr>
        <w:pStyle w:val="Zkladntext2"/>
        <w:tabs>
          <w:tab w:val="left" w:pos="426"/>
        </w:tabs>
        <w:spacing w:before="60" w:after="60"/>
        <w:jc w:val="center"/>
        <w:rPr>
          <w:rFonts w:ascii="Arial" w:hAnsi="Arial" w:cs="Arial"/>
          <w:b/>
          <w:sz w:val="22"/>
          <w:szCs w:val="22"/>
        </w:rPr>
      </w:pPr>
      <w:r w:rsidRPr="001262A1">
        <w:rPr>
          <w:rFonts w:ascii="Arial" w:hAnsi="Arial" w:cs="Arial"/>
          <w:b/>
          <w:sz w:val="22"/>
          <w:szCs w:val="22"/>
        </w:rPr>
        <w:lastRenderedPageBreak/>
        <w:t>XIII</w:t>
      </w:r>
      <w:r w:rsidR="00CF7077" w:rsidRPr="001262A1">
        <w:rPr>
          <w:rFonts w:ascii="Arial" w:hAnsi="Arial" w:cs="Arial"/>
          <w:b/>
          <w:sz w:val="22"/>
          <w:szCs w:val="22"/>
        </w:rPr>
        <w:t>. Závěrečná ustanovení</w:t>
      </w:r>
    </w:p>
    <w:p w14:paraId="06DBEF30" w14:textId="492C895D"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Právní vztahy vzniklé z této Smlouvy a touto Smlouvou blíže neupravené se řídí platnými a účinnými právními předpisy České republiky, zejména občanským </w:t>
      </w:r>
      <w:r w:rsidR="002B12A2" w:rsidRPr="001262A1">
        <w:rPr>
          <w:rFonts w:ascii="Arial" w:hAnsi="Arial" w:cs="Arial"/>
          <w:sz w:val="22"/>
          <w:szCs w:val="22"/>
        </w:rPr>
        <w:t>zákoníkem a zákonem č. 134/2016 Sb.</w:t>
      </w:r>
    </w:p>
    <w:p w14:paraId="3E73C720" w14:textId="77777777" w:rsidR="00CD39E0"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Výrazům, které nejsou v této Smlouvě</w:t>
      </w:r>
      <w:r w:rsidR="00CD39E0" w:rsidRPr="001262A1">
        <w:rPr>
          <w:rFonts w:ascii="Arial" w:hAnsi="Arial" w:cs="Arial"/>
          <w:sz w:val="22"/>
          <w:szCs w:val="22"/>
        </w:rPr>
        <w:t xml:space="preserve"> výslovně definovány, je třeba připisovat stejný význam, jako je </w:t>
      </w:r>
      <w:r w:rsidRPr="001262A1">
        <w:rPr>
          <w:rFonts w:ascii="Arial" w:hAnsi="Arial" w:cs="Arial"/>
          <w:sz w:val="22"/>
          <w:szCs w:val="22"/>
        </w:rPr>
        <w:t>jim připisován jejími přílohami</w:t>
      </w:r>
      <w:r w:rsidR="00CD39E0" w:rsidRPr="001262A1">
        <w:rPr>
          <w:rFonts w:ascii="Arial" w:hAnsi="Arial" w:cs="Arial"/>
          <w:sz w:val="22"/>
          <w:szCs w:val="22"/>
        </w:rPr>
        <w:t>.</w:t>
      </w:r>
    </w:p>
    <w:p w14:paraId="7AAAE36C"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V případě rozporu mezi jednotlivými ustanoveními této Smlouvy </w:t>
      </w:r>
      <w:r w:rsidR="00CF7077" w:rsidRPr="001262A1">
        <w:rPr>
          <w:rFonts w:ascii="Arial" w:hAnsi="Arial" w:cs="Arial"/>
          <w:sz w:val="22"/>
          <w:szCs w:val="22"/>
        </w:rPr>
        <w:t xml:space="preserve">se </w:t>
      </w:r>
      <w:r w:rsidRPr="001262A1">
        <w:rPr>
          <w:rFonts w:ascii="Arial" w:hAnsi="Arial" w:cs="Arial"/>
          <w:sz w:val="22"/>
          <w:szCs w:val="22"/>
        </w:rPr>
        <w:t xml:space="preserve">uplatní pro </w:t>
      </w:r>
      <w:r w:rsidR="00CF7077" w:rsidRPr="001262A1">
        <w:rPr>
          <w:rFonts w:ascii="Arial" w:hAnsi="Arial" w:cs="Arial"/>
          <w:sz w:val="22"/>
          <w:szCs w:val="22"/>
        </w:rPr>
        <w:t xml:space="preserve">jejich </w:t>
      </w:r>
      <w:r w:rsidRPr="001262A1">
        <w:rPr>
          <w:rFonts w:ascii="Arial" w:hAnsi="Arial" w:cs="Arial"/>
          <w:sz w:val="22"/>
          <w:szCs w:val="22"/>
        </w:rPr>
        <w:t>výklad obecná interpretační pravidla.</w:t>
      </w:r>
    </w:p>
    <w:p w14:paraId="08E3AD69" w14:textId="77777777" w:rsidR="00CF7077"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Pokud tato Smlouva </w:t>
      </w:r>
      <w:r w:rsidR="00CF7077" w:rsidRPr="001262A1">
        <w:rPr>
          <w:rFonts w:ascii="Arial" w:hAnsi="Arial" w:cs="Arial"/>
          <w:sz w:val="22"/>
          <w:szCs w:val="22"/>
        </w:rPr>
        <w:t>neupravuje</w:t>
      </w:r>
      <w:r w:rsidRPr="001262A1">
        <w:rPr>
          <w:rFonts w:ascii="Arial" w:hAnsi="Arial" w:cs="Arial"/>
          <w:sz w:val="22"/>
          <w:szCs w:val="22"/>
        </w:rPr>
        <w:t xml:space="preserve"> příslušná práva a povinnosti smluvních stran, pak jsou smluvní strany povinny respektovat </w:t>
      </w:r>
      <w:r w:rsidR="00CF7077" w:rsidRPr="001262A1">
        <w:rPr>
          <w:rFonts w:ascii="Arial" w:hAnsi="Arial" w:cs="Arial"/>
          <w:sz w:val="22"/>
          <w:szCs w:val="22"/>
        </w:rPr>
        <w:t>znění občanského zákoníku</w:t>
      </w:r>
      <w:r w:rsidRPr="001262A1">
        <w:rPr>
          <w:rFonts w:ascii="Arial" w:hAnsi="Arial" w:cs="Arial"/>
          <w:sz w:val="22"/>
          <w:szCs w:val="22"/>
        </w:rPr>
        <w:t>.</w:t>
      </w:r>
      <w:r w:rsidR="00CF7077" w:rsidRPr="001262A1">
        <w:rPr>
          <w:rFonts w:ascii="Arial" w:hAnsi="Arial" w:cs="Arial"/>
          <w:sz w:val="22"/>
          <w:szCs w:val="22"/>
        </w:rPr>
        <w:t xml:space="preserve"> </w:t>
      </w:r>
    </w:p>
    <w:p w14:paraId="21803C56" w14:textId="77777777" w:rsidR="0003018D" w:rsidRPr="001262A1" w:rsidRDefault="0003018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Prodávající prohlašuje ve smyslu, že zboží nemá patentní, licenční ani jiné právní vady. Uplatní-li třetí osoba vůči kupujícímu nároky plynoucí z právních vad, prodávající se zavazuje škodu tímto vzniklou kupujícímu bezodkladně nahradit.</w:t>
      </w:r>
    </w:p>
    <w:p w14:paraId="21C79EDD" w14:textId="6E9E152D" w:rsidR="002B12A2" w:rsidRPr="001262A1" w:rsidRDefault="00CD39E0"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Dojde-li za dobu účinnosti této Smlouvy ke zrušení </w:t>
      </w:r>
      <w:r w:rsidR="00CF7077" w:rsidRPr="001262A1">
        <w:rPr>
          <w:rFonts w:ascii="Arial" w:hAnsi="Arial" w:cs="Arial"/>
          <w:sz w:val="22"/>
          <w:szCs w:val="22"/>
        </w:rPr>
        <w:t xml:space="preserve">právního předpisu </w:t>
      </w:r>
      <w:r w:rsidRPr="001262A1">
        <w:rPr>
          <w:rFonts w:ascii="Arial" w:hAnsi="Arial" w:cs="Arial"/>
          <w:sz w:val="22"/>
          <w:szCs w:val="22"/>
        </w:rPr>
        <w:t xml:space="preserve">a jeho nahrazení novým právním předpisem věcně se dotýkajícím předmětu plnění </w:t>
      </w:r>
      <w:r w:rsidR="00CF7077" w:rsidRPr="001262A1">
        <w:rPr>
          <w:rFonts w:ascii="Arial" w:hAnsi="Arial" w:cs="Arial"/>
          <w:sz w:val="22"/>
          <w:szCs w:val="22"/>
        </w:rPr>
        <w:t xml:space="preserve">dle </w:t>
      </w:r>
      <w:r w:rsidRPr="001262A1">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195BD6" w:rsidRPr="001262A1">
        <w:rPr>
          <w:rFonts w:ascii="Arial" w:hAnsi="Arial" w:cs="Arial"/>
          <w:sz w:val="22"/>
          <w:szCs w:val="22"/>
        </w:rPr>
        <w:t>Prodávající</w:t>
      </w:r>
      <w:r w:rsidRPr="001262A1">
        <w:rPr>
          <w:rFonts w:ascii="Arial" w:hAnsi="Arial" w:cs="Arial"/>
          <w:sz w:val="22"/>
          <w:szCs w:val="22"/>
        </w:rPr>
        <w:t xml:space="preserve"> vznášet požadavky na navýšení Ceny za </w:t>
      </w:r>
      <w:r w:rsidR="00195BD6" w:rsidRPr="001262A1">
        <w:rPr>
          <w:rFonts w:ascii="Arial" w:hAnsi="Arial" w:cs="Arial"/>
          <w:sz w:val="22"/>
          <w:szCs w:val="22"/>
        </w:rPr>
        <w:t>zboží či poskytnutí technické podpory</w:t>
      </w:r>
      <w:r w:rsidRPr="001262A1">
        <w:rPr>
          <w:rFonts w:ascii="Arial" w:hAnsi="Arial" w:cs="Arial"/>
          <w:sz w:val="22"/>
          <w:szCs w:val="22"/>
        </w:rPr>
        <w:t xml:space="preserve"> s výjimkou případů, kdy takové navýšení bude objektivně a prokazatelně nezbytné k zachování předmětu, účelu a obsahu této Smlouvy</w:t>
      </w:r>
      <w:r w:rsidR="002B12A2" w:rsidRPr="001262A1">
        <w:rPr>
          <w:rFonts w:ascii="Arial" w:hAnsi="Arial" w:cs="Arial"/>
          <w:sz w:val="22"/>
          <w:szCs w:val="22"/>
        </w:rPr>
        <w:t xml:space="preserve">. I v takovém případě však Prodávajícímu nevzniká bez dalšího nárok na sjednání navýšení jakékoli položky ceny za zboží či poskytnutí technické podpory. </w:t>
      </w:r>
    </w:p>
    <w:p w14:paraId="7DB01EA4" w14:textId="77777777" w:rsidR="00CF7077" w:rsidRPr="001262A1" w:rsidRDefault="00CF7077"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w:t>
      </w:r>
      <w:r w:rsidR="00D16BDA" w:rsidRPr="001262A1">
        <w:rPr>
          <w:rFonts w:ascii="Arial" w:hAnsi="Arial" w:cs="Arial"/>
          <w:sz w:val="22"/>
          <w:szCs w:val="22"/>
        </w:rPr>
        <w:t xml:space="preserve"> soudní řád</w:t>
      </w:r>
      <w:r w:rsidRPr="001262A1">
        <w:rPr>
          <w:rFonts w:ascii="Arial" w:hAnsi="Arial" w:cs="Arial"/>
          <w:sz w:val="22"/>
          <w:szCs w:val="22"/>
        </w:rPr>
        <w:t>, ve znění pozdějších předpisů.</w:t>
      </w:r>
    </w:p>
    <w:p w14:paraId="68947D73" w14:textId="081F42B2"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Smluvní strany jsou seznámeny se skutečností, že </w:t>
      </w:r>
      <w:r w:rsidR="007F55EA" w:rsidRPr="001262A1">
        <w:rPr>
          <w:rFonts w:ascii="Arial" w:hAnsi="Arial" w:cs="Arial"/>
          <w:sz w:val="22"/>
          <w:szCs w:val="22"/>
        </w:rPr>
        <w:t>Kupující</w:t>
      </w:r>
      <w:r w:rsidRPr="001262A1">
        <w:rPr>
          <w:rFonts w:ascii="Arial" w:hAnsi="Arial" w:cs="Arial"/>
          <w:sz w:val="22"/>
          <w:szCs w:val="22"/>
        </w:rPr>
        <w:t xml:space="preserve">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w:t>
      </w:r>
      <w:r w:rsidR="007F55EA" w:rsidRPr="001262A1">
        <w:rPr>
          <w:rFonts w:ascii="Arial" w:hAnsi="Arial" w:cs="Arial"/>
          <w:sz w:val="22"/>
          <w:szCs w:val="22"/>
        </w:rPr>
        <w:t>Prodávající</w:t>
      </w:r>
      <w:r w:rsidRPr="001262A1">
        <w:rPr>
          <w:rFonts w:ascii="Arial" w:hAnsi="Arial" w:cs="Arial"/>
          <w:sz w:val="22"/>
          <w:szCs w:val="22"/>
        </w:rPr>
        <w:t xml:space="preserve"> prohlašuje, že:</w:t>
      </w:r>
    </w:p>
    <w:p w14:paraId="239D98FE" w14:textId="6EC38BB4" w:rsidR="00D635ED" w:rsidRPr="001262A1" w:rsidRDefault="002C71F3"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Kupující je oprávněn</w:t>
      </w:r>
      <w:r w:rsidR="00D635ED" w:rsidRPr="001262A1">
        <w:rPr>
          <w:rFonts w:ascii="Arial" w:hAnsi="Arial" w:cs="Arial"/>
          <w:sz w:val="22"/>
          <w:szCs w:val="22"/>
        </w:rPr>
        <w:t>,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7003178C" w14:textId="2464B48A" w:rsidR="00D635ED" w:rsidRPr="001262A1" w:rsidRDefault="00D635ED" w:rsidP="00A2214C">
      <w:pPr>
        <w:pStyle w:val="Zkladntext2"/>
        <w:numPr>
          <w:ilvl w:val="0"/>
          <w:numId w:val="16"/>
        </w:numPr>
        <w:tabs>
          <w:tab w:val="left" w:pos="426"/>
        </w:tabs>
        <w:spacing w:before="60" w:after="60"/>
        <w:rPr>
          <w:rFonts w:ascii="Arial" w:hAnsi="Arial" w:cs="Arial"/>
          <w:sz w:val="22"/>
          <w:szCs w:val="22"/>
        </w:rPr>
      </w:pPr>
      <w:r w:rsidRPr="001262A1">
        <w:rPr>
          <w:rFonts w:ascii="Arial" w:hAnsi="Arial" w:cs="Arial"/>
          <w:sz w:val="22"/>
          <w:szCs w:val="22"/>
        </w:rPr>
        <w:t>veškeré údaj</w:t>
      </w:r>
      <w:r w:rsidR="0080083A">
        <w:rPr>
          <w:rFonts w:ascii="Arial" w:hAnsi="Arial" w:cs="Arial"/>
          <w:sz w:val="22"/>
          <w:szCs w:val="22"/>
        </w:rPr>
        <w:t xml:space="preserve">e uvedené v této smlouvě, popř. </w:t>
      </w:r>
      <w:r w:rsidRPr="001262A1">
        <w:rPr>
          <w:rFonts w:ascii="Arial" w:hAnsi="Arial" w:cs="Arial"/>
          <w:sz w:val="22"/>
          <w:szCs w:val="22"/>
        </w:rPr>
        <w:t>které jsou použity v rámci tohoto závazkového právního vztahu, a to i pokud jsou získány od třetích osob, nepodléhají povinnosti mlčenlivosti nebo jinému postupu směřujícímu k ochraně před zneužitím a zveřejněním.</w:t>
      </w:r>
    </w:p>
    <w:p w14:paraId="3EA7AFA4" w14:textId="77777777"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Prodávající se za podmínek stanovených touto smlouvou, v souladu s pokyny kupujícího </w:t>
      </w:r>
      <w:r w:rsidRPr="001262A1">
        <w:rPr>
          <w:rFonts w:ascii="Arial" w:hAnsi="Arial" w:cs="Arial"/>
          <w:sz w:val="22"/>
          <w:szCs w:val="22"/>
        </w:rPr>
        <w:br/>
        <w:t>a při vynaložení veškeré odborné péče zavazuje:</w:t>
      </w:r>
    </w:p>
    <w:p w14:paraId="420A02AA"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t>jako osoba povinná dle ustanovení § 2 písm. e) zákona č. 320/2001 Sb., o finanční kontrole ve veřejné správě, spolupůsobit při výkonu finanční kontroly. Tato povinnost se rovněž týká těch částí nabídek, smlouvy a souvisejících dokumentů, které podléhají ochraně podle zvláštních právních předpisů (např. jako obchodní tajemství, utajované skutečnosti) za předpokladu, že budou splněny požadavky kladené právními předpisy, např. zákonem č. 252/2012 Sb., o kontrole (kontrolní řád), ve znění pozdějších předpisů;</w:t>
      </w:r>
    </w:p>
    <w:p w14:paraId="151516AB" w14:textId="77777777" w:rsidR="002B12A2" w:rsidRPr="001262A1" w:rsidRDefault="002B12A2" w:rsidP="002B12A2">
      <w:pPr>
        <w:pStyle w:val="Zkladntext2"/>
        <w:numPr>
          <w:ilvl w:val="0"/>
          <w:numId w:val="26"/>
        </w:numPr>
        <w:tabs>
          <w:tab w:val="left" w:pos="426"/>
        </w:tabs>
        <w:spacing w:before="60" w:after="60"/>
        <w:ind w:left="1134" w:hanging="425"/>
        <w:rPr>
          <w:rFonts w:ascii="Arial" w:hAnsi="Arial" w:cs="Arial"/>
          <w:sz w:val="22"/>
          <w:szCs w:val="22"/>
        </w:rPr>
      </w:pPr>
      <w:r w:rsidRPr="001262A1">
        <w:rPr>
          <w:rFonts w:ascii="Arial" w:hAnsi="Arial" w:cs="Arial"/>
          <w:sz w:val="22"/>
          <w:szCs w:val="22"/>
        </w:rPr>
        <w:t>strpět zveřejnění této smlouvy včetně případných dodatků kupujícím na profilu zadavatele a v registru smluv.</w:t>
      </w:r>
    </w:p>
    <w:p w14:paraId="34AE9E24" w14:textId="2F65002A" w:rsidR="0097221D" w:rsidRDefault="0097221D" w:rsidP="0097221D">
      <w:pPr>
        <w:pStyle w:val="Odstavecseseznamem"/>
        <w:numPr>
          <w:ilvl w:val="0"/>
          <w:numId w:val="14"/>
        </w:numPr>
        <w:ind w:left="426"/>
        <w:jc w:val="both"/>
        <w:rPr>
          <w:rFonts w:ascii="Arial" w:hAnsi="Arial" w:cs="Arial"/>
          <w:bCs/>
          <w:sz w:val="22"/>
          <w:szCs w:val="20"/>
        </w:rPr>
      </w:pPr>
      <w:r w:rsidRPr="00F258CF">
        <w:rPr>
          <w:rFonts w:ascii="Arial" w:hAnsi="Arial" w:cs="Arial"/>
          <w:sz w:val="22"/>
          <w:szCs w:val="22"/>
        </w:rPr>
        <w:lastRenderedPageBreak/>
        <w:t xml:space="preserve">Prodávající </w:t>
      </w:r>
      <w:r w:rsidRPr="00F258CF">
        <w:rPr>
          <w:rFonts w:ascii="Arial" w:eastAsia="Calibri" w:hAnsi="Arial" w:cs="Arial"/>
          <w:sz w:val="22"/>
          <w:szCs w:val="22"/>
          <w:lang w:eastAsia="en-US"/>
        </w:rPr>
        <w:t xml:space="preserve">bere na vědomí, že předmět plnění bude </w:t>
      </w:r>
      <w:r>
        <w:rPr>
          <w:rFonts w:ascii="Arial" w:eastAsia="Calibri" w:hAnsi="Arial" w:cs="Arial"/>
          <w:sz w:val="22"/>
          <w:szCs w:val="22"/>
          <w:lang w:eastAsia="en-US"/>
        </w:rPr>
        <w:t>spolu</w:t>
      </w:r>
      <w:r w:rsidRPr="00F258CF">
        <w:rPr>
          <w:rFonts w:ascii="Arial" w:eastAsia="Calibri" w:hAnsi="Arial" w:cs="Arial"/>
          <w:sz w:val="22"/>
          <w:szCs w:val="22"/>
          <w:lang w:eastAsia="en-US"/>
        </w:rPr>
        <w:t xml:space="preserve">financován prostřednictvím </w:t>
      </w:r>
      <w:r w:rsidRPr="00F258CF">
        <w:rPr>
          <w:rFonts w:ascii="Arial" w:hAnsi="Arial" w:cs="Arial"/>
          <w:bCs/>
          <w:sz w:val="22"/>
          <w:szCs w:val="20"/>
        </w:rPr>
        <w:t>Operačního programu Výzkum, vývoj a vzdělávání,</w:t>
      </w:r>
      <w:r>
        <w:rPr>
          <w:rFonts w:ascii="Arial" w:hAnsi="Arial" w:cs="Arial"/>
          <w:bCs/>
          <w:sz w:val="22"/>
          <w:szCs w:val="20"/>
        </w:rPr>
        <w:t xml:space="preserve"> z projektu</w:t>
      </w:r>
      <w:r w:rsidRPr="00F258CF">
        <w:rPr>
          <w:rFonts w:ascii="Arial" w:hAnsi="Arial" w:cs="Arial"/>
          <w:bCs/>
          <w:sz w:val="22"/>
          <w:szCs w:val="20"/>
        </w:rPr>
        <w:t xml:space="preserve"> </w:t>
      </w:r>
      <w:r w:rsidRPr="006024A3">
        <w:rPr>
          <w:rFonts w:ascii="Arial" w:hAnsi="Arial" w:cs="Arial"/>
          <w:b/>
          <w:bCs/>
          <w:sz w:val="22"/>
        </w:rPr>
        <w:t>„</w:t>
      </w:r>
      <w:r w:rsidR="001D615F" w:rsidRPr="0080657A">
        <w:rPr>
          <w:rFonts w:ascii="Arial" w:hAnsi="Arial" w:cs="Arial"/>
          <w:b/>
          <w:bCs/>
          <w:sz w:val="22"/>
        </w:rPr>
        <w:t>Podpora polytechnického</w:t>
      </w:r>
      <w:r w:rsidR="00483CE6">
        <w:rPr>
          <w:rFonts w:ascii="Arial" w:hAnsi="Arial" w:cs="Arial"/>
          <w:b/>
          <w:bCs/>
          <w:sz w:val="22"/>
        </w:rPr>
        <w:t xml:space="preserve"> vzdělávání a gramotnosti</w:t>
      </w:r>
      <w:r w:rsidR="001D615F">
        <w:rPr>
          <w:rFonts w:ascii="Arial" w:hAnsi="Arial" w:cs="Arial"/>
          <w:b/>
          <w:bCs/>
          <w:sz w:val="22"/>
        </w:rPr>
        <w:t xml:space="preserve"> v ÚK</w:t>
      </w:r>
      <w:r w:rsidR="001D615F" w:rsidRPr="006024A3">
        <w:rPr>
          <w:rFonts w:ascii="Arial" w:hAnsi="Arial" w:cs="Arial"/>
          <w:b/>
          <w:bCs/>
          <w:sz w:val="22"/>
        </w:rPr>
        <w:t xml:space="preserve">“, Registrační číslo: </w:t>
      </w:r>
      <w:r w:rsidR="001D615F" w:rsidRPr="0080657A">
        <w:rPr>
          <w:rFonts w:ascii="Arial" w:hAnsi="Arial" w:cs="Arial"/>
          <w:b/>
          <w:bCs/>
          <w:sz w:val="22"/>
        </w:rPr>
        <w:t>CZ.02.3.68/0.0/0.0/19_078/0017377</w:t>
      </w:r>
      <w:r w:rsidRPr="00F258CF">
        <w:rPr>
          <w:rFonts w:ascii="Arial" w:hAnsi="Arial" w:cs="Arial"/>
          <w:bCs/>
          <w:sz w:val="22"/>
          <w:szCs w:val="20"/>
        </w:rPr>
        <w:t>.</w:t>
      </w:r>
    </w:p>
    <w:p w14:paraId="704FD9F4" w14:textId="05BEC984" w:rsidR="00AD109B" w:rsidRPr="00F258CF" w:rsidRDefault="00AD109B" w:rsidP="0097221D">
      <w:pPr>
        <w:pStyle w:val="Odstavecseseznamem"/>
        <w:numPr>
          <w:ilvl w:val="0"/>
          <w:numId w:val="14"/>
        </w:numPr>
        <w:ind w:left="426"/>
        <w:jc w:val="both"/>
        <w:rPr>
          <w:rFonts w:ascii="Arial" w:hAnsi="Arial" w:cs="Arial"/>
          <w:bCs/>
          <w:sz w:val="22"/>
          <w:szCs w:val="20"/>
        </w:rPr>
      </w:pPr>
      <w:r>
        <w:rPr>
          <w:rFonts w:ascii="Arial" w:hAnsi="Arial" w:cs="Arial"/>
          <w:bCs/>
          <w:sz w:val="22"/>
          <w:szCs w:val="20"/>
        </w:rPr>
        <w:t>Prodávající bere na vědomí, že v případě neposkytnutí dotace dotačním orgánem nedojde k plnění smlouvy na základě veřejné zakázky uvedené v preambuli této smlouvy. V takovém případě Smlouva končí dnem oznámení Kupujícího o neposkytnutí dotace doručené Prodávajícímu.</w:t>
      </w:r>
    </w:p>
    <w:p w14:paraId="6C813A83" w14:textId="37B7DBBE" w:rsidR="0097221D" w:rsidRPr="0097221D" w:rsidRDefault="0097221D" w:rsidP="0097221D">
      <w:pPr>
        <w:pStyle w:val="Zkladntext2"/>
        <w:numPr>
          <w:ilvl w:val="0"/>
          <w:numId w:val="14"/>
        </w:numPr>
        <w:spacing w:before="60" w:after="60"/>
        <w:ind w:left="426" w:hanging="426"/>
        <w:rPr>
          <w:rFonts w:ascii="Arial" w:hAnsi="Arial" w:cs="Arial"/>
          <w:sz w:val="22"/>
          <w:szCs w:val="22"/>
        </w:rPr>
      </w:pPr>
      <w:r w:rsidRPr="001262A1">
        <w:rPr>
          <w:rFonts w:ascii="Arial" w:hAnsi="Arial" w:cs="Arial"/>
          <w:sz w:val="22"/>
          <w:szCs w:val="22"/>
        </w:rPr>
        <w:t>Prodávající je povinen uchovávat veškerou dokumentaci související s realizací projektu včetně účetních dokladů minimálně do konce roku 2033. Pokud je v českých právních předpisech stanovena lhůta delší, musí prodávající použít tuto delší lhůtu. Prodávající je povinen minimálně do konce roku 2033 poskytovat požadované informace a dokumentaci související s realizací projektu zaměstnancům nebo zmocněncům pověřených orgánů. Těmito orgány jsou Poskytovatel dotace, Ministerstvo financí, orgány finanční správy, Nejvyšší kontrolní úřad, Evropská komise, Evropský účetní dvůr a Evropský úřad pro boj proti podvodům, případně další orgány oprávněné k výkonu kontroly dle platných právních předpisů ČR a EU. Prodávající je povinen vytvořit výše uvedeným osobám podmínky k provedení kontroly vztahující se k předmětu této kupní smlouvy a poskytnout jim při provádění kontroly součinnost.</w:t>
      </w:r>
    </w:p>
    <w:p w14:paraId="41AB3671" w14:textId="77777777" w:rsidR="00D635ED" w:rsidRPr="001262A1" w:rsidRDefault="00D635ED"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Smluvní strany shodně prohlašují, že povinnost uveřejnění této smlouvy dle zákona č. 340/2015 Sb., o zvláštních podmínkách účinnosti některých smluv, uveřejňování těchto smluv a o registru smluv (zákon o registru smluv) bude splněna ze strany </w:t>
      </w:r>
      <w:r w:rsidR="007F55EA" w:rsidRPr="001262A1">
        <w:rPr>
          <w:rFonts w:ascii="Arial" w:hAnsi="Arial" w:cs="Arial"/>
          <w:sz w:val="22"/>
          <w:szCs w:val="22"/>
        </w:rPr>
        <w:t>Kupujícího</w:t>
      </w:r>
      <w:r w:rsidRPr="001262A1">
        <w:rPr>
          <w:rFonts w:ascii="Arial" w:hAnsi="Arial" w:cs="Arial"/>
          <w:sz w:val="22"/>
          <w:szCs w:val="22"/>
        </w:rPr>
        <w:t>.</w:t>
      </w:r>
    </w:p>
    <w:p w14:paraId="60546C22" w14:textId="77777777" w:rsidR="00D16BDA"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bookmarkStart w:id="9" w:name="_Ref417563925"/>
      <w:r w:rsidRPr="001262A1">
        <w:rPr>
          <w:rFonts w:ascii="Arial" w:hAnsi="Arial" w:cs="Arial"/>
          <w:sz w:val="22"/>
          <w:szCs w:val="22"/>
        </w:rPr>
        <w:t xml:space="preserve">Tuto Smlouvu lze měnit, doplňovat nebo rušit pouze formou písemných vzestupně číslovaných dodatků podepsaných smluvními stranami. </w:t>
      </w:r>
      <w:bookmarkEnd w:id="9"/>
      <w:r w:rsidR="00D16BDA" w:rsidRPr="001262A1">
        <w:rPr>
          <w:rFonts w:ascii="Arial" w:hAnsi="Arial" w:cs="Arial"/>
          <w:sz w:val="22"/>
          <w:szCs w:val="22"/>
        </w:rPr>
        <w:t xml:space="preserve">Dodatky nabývají platnosti v den, kdy byly podepsány oběma smluvními stranami a účinnosti v den, kdy byly zveřejněny v registru smluv. </w:t>
      </w:r>
    </w:p>
    <w:p w14:paraId="48A2C342" w14:textId="1D16950F" w:rsidR="002B12A2" w:rsidRPr="001262A1" w:rsidRDefault="002B12A2" w:rsidP="002B12A2">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Tato Smlouva představuje úplnou dohodu smluvních stran o předmětu této Smlouvy.</w:t>
      </w:r>
    </w:p>
    <w:p w14:paraId="21C54173" w14:textId="77777777" w:rsidR="00CD39E0" w:rsidRPr="001262A1" w:rsidRDefault="00D16CBB"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 xml:space="preserve">Smlouva je vyhotovena ve </w:t>
      </w:r>
      <w:r w:rsidR="00C55F76" w:rsidRPr="001262A1">
        <w:rPr>
          <w:rFonts w:ascii="Arial" w:hAnsi="Arial" w:cs="Arial"/>
          <w:sz w:val="22"/>
          <w:szCs w:val="22"/>
        </w:rPr>
        <w:t>třech</w:t>
      </w:r>
      <w:r w:rsidRPr="001262A1">
        <w:rPr>
          <w:rFonts w:ascii="Arial" w:hAnsi="Arial" w:cs="Arial"/>
          <w:sz w:val="22"/>
          <w:szCs w:val="22"/>
        </w:rPr>
        <w:t xml:space="preserve"> </w:t>
      </w:r>
      <w:r w:rsidR="00C55F76" w:rsidRPr="001262A1">
        <w:rPr>
          <w:rFonts w:ascii="Arial" w:hAnsi="Arial" w:cs="Arial"/>
          <w:sz w:val="22"/>
          <w:szCs w:val="22"/>
        </w:rPr>
        <w:t>vyhotoveních s platností originálu</w:t>
      </w:r>
      <w:r w:rsidRPr="001262A1">
        <w:rPr>
          <w:rFonts w:ascii="Arial" w:hAnsi="Arial" w:cs="Arial"/>
          <w:sz w:val="22"/>
          <w:szCs w:val="22"/>
        </w:rPr>
        <w:t xml:space="preserve">, z nichž </w:t>
      </w:r>
      <w:r w:rsidR="00C55F76" w:rsidRPr="001262A1">
        <w:rPr>
          <w:rFonts w:ascii="Arial" w:hAnsi="Arial" w:cs="Arial"/>
          <w:sz w:val="22"/>
          <w:szCs w:val="22"/>
        </w:rPr>
        <w:t>prodávající</w:t>
      </w:r>
      <w:r w:rsidRPr="001262A1">
        <w:rPr>
          <w:rFonts w:ascii="Arial" w:hAnsi="Arial" w:cs="Arial"/>
          <w:sz w:val="22"/>
          <w:szCs w:val="22"/>
        </w:rPr>
        <w:t xml:space="preserve"> obdrží </w:t>
      </w:r>
      <w:r w:rsidR="00C55F76" w:rsidRPr="001262A1">
        <w:rPr>
          <w:rFonts w:ascii="Arial" w:hAnsi="Arial" w:cs="Arial"/>
          <w:sz w:val="22"/>
          <w:szCs w:val="22"/>
        </w:rPr>
        <w:t>jedno</w:t>
      </w:r>
      <w:r w:rsidRPr="001262A1">
        <w:rPr>
          <w:rFonts w:ascii="Arial" w:hAnsi="Arial" w:cs="Arial"/>
          <w:sz w:val="22"/>
          <w:szCs w:val="22"/>
        </w:rPr>
        <w:t xml:space="preserve"> vyhotovení</w:t>
      </w:r>
      <w:r w:rsidR="00C55F76" w:rsidRPr="001262A1">
        <w:rPr>
          <w:rFonts w:ascii="Arial" w:hAnsi="Arial" w:cs="Arial"/>
          <w:sz w:val="22"/>
          <w:szCs w:val="22"/>
        </w:rPr>
        <w:t xml:space="preserve"> a kupující dvě oboustranně potvrzená vyhotovení této smlouvy</w:t>
      </w:r>
      <w:r w:rsidRPr="001262A1">
        <w:rPr>
          <w:rFonts w:ascii="Arial" w:hAnsi="Arial" w:cs="Arial"/>
          <w:sz w:val="22"/>
          <w:szCs w:val="22"/>
        </w:rPr>
        <w:t>.</w:t>
      </w:r>
      <w:bookmarkStart w:id="10" w:name="_Ref210200068"/>
      <w:bookmarkStart w:id="11" w:name="_Ref212697317"/>
      <w:r w:rsidR="00E31F3C" w:rsidRPr="001262A1">
        <w:rPr>
          <w:rFonts w:ascii="Arial" w:hAnsi="Arial" w:cs="Arial"/>
          <w:sz w:val="22"/>
          <w:szCs w:val="22"/>
        </w:rPr>
        <w:t xml:space="preserve"> </w:t>
      </w:r>
      <w:r w:rsidR="00CD39E0" w:rsidRPr="001262A1">
        <w:rPr>
          <w:rFonts w:ascii="Arial" w:hAnsi="Arial" w:cs="Arial"/>
          <w:sz w:val="22"/>
          <w:szCs w:val="22"/>
        </w:rPr>
        <w:t>Tato Smlouva představuje úplnou dohodu smluvních stran o předmětu této Smlouvy.</w:t>
      </w:r>
      <w:bookmarkEnd w:id="10"/>
      <w:bookmarkEnd w:id="11"/>
    </w:p>
    <w:p w14:paraId="276C9E3D" w14:textId="77777777" w:rsidR="00CD39E0" w:rsidRPr="001262A1" w:rsidRDefault="00CD39E0" w:rsidP="00A2214C">
      <w:pPr>
        <w:pStyle w:val="Zkladntext2"/>
        <w:numPr>
          <w:ilvl w:val="0"/>
          <w:numId w:val="14"/>
        </w:numPr>
        <w:tabs>
          <w:tab w:val="left" w:pos="426"/>
        </w:tabs>
        <w:spacing w:before="60" w:after="60"/>
        <w:ind w:left="426" w:hanging="426"/>
        <w:rPr>
          <w:rFonts w:ascii="Arial" w:hAnsi="Arial" w:cs="Arial"/>
          <w:sz w:val="22"/>
          <w:szCs w:val="22"/>
        </w:rPr>
      </w:pPr>
      <w:r w:rsidRPr="001262A1">
        <w:rPr>
          <w:rFonts w:ascii="Arial" w:hAnsi="Arial" w:cs="Arial"/>
          <w:sz w:val="22"/>
          <w:szCs w:val="22"/>
        </w:rPr>
        <w:t>Nedílnou součást Smlouvy tvoří tyto přílohy:</w:t>
      </w:r>
    </w:p>
    <w:p w14:paraId="72C84194" w14:textId="1F70D08E" w:rsidR="00D32858" w:rsidRPr="00251D82" w:rsidRDefault="00D32858" w:rsidP="002B735E">
      <w:pPr>
        <w:pStyle w:val="Zkladntext2"/>
        <w:numPr>
          <w:ilvl w:val="0"/>
          <w:numId w:val="15"/>
        </w:numPr>
        <w:tabs>
          <w:tab w:val="left" w:pos="426"/>
        </w:tabs>
        <w:spacing w:before="60" w:after="60"/>
        <w:rPr>
          <w:rFonts w:ascii="Arial" w:hAnsi="Arial" w:cs="Arial"/>
          <w:sz w:val="22"/>
          <w:szCs w:val="22"/>
        </w:rPr>
      </w:pPr>
      <w:r w:rsidRPr="00251D82">
        <w:rPr>
          <w:rFonts w:ascii="Arial" w:hAnsi="Arial" w:cs="Arial"/>
          <w:sz w:val="22"/>
          <w:szCs w:val="22"/>
        </w:rPr>
        <w:t>Cenová nabídka dodavatele (Krycí list nabídky)</w:t>
      </w:r>
    </w:p>
    <w:p w14:paraId="30AC1603" w14:textId="605B112B" w:rsidR="003E763D" w:rsidRPr="00251D82" w:rsidRDefault="00251D82" w:rsidP="002B735E">
      <w:pPr>
        <w:pStyle w:val="Zkladntext2"/>
        <w:numPr>
          <w:ilvl w:val="0"/>
          <w:numId w:val="15"/>
        </w:numPr>
        <w:tabs>
          <w:tab w:val="left" w:pos="426"/>
        </w:tabs>
        <w:spacing w:before="60" w:after="60"/>
        <w:rPr>
          <w:rFonts w:ascii="Arial" w:hAnsi="Arial" w:cs="Arial"/>
          <w:sz w:val="22"/>
          <w:szCs w:val="22"/>
        </w:rPr>
      </w:pPr>
      <w:r w:rsidRPr="00251D82">
        <w:rPr>
          <w:rFonts w:ascii="Arial" w:hAnsi="Arial" w:cs="Arial"/>
          <w:sz w:val="22"/>
          <w:szCs w:val="22"/>
        </w:rPr>
        <w:t>Seznam pomůcek</w:t>
      </w:r>
    </w:p>
    <w:p w14:paraId="4A77C9F8" w14:textId="77777777" w:rsidR="002C71F3" w:rsidRPr="001262A1" w:rsidRDefault="002C71F3" w:rsidP="002C71F3">
      <w:pPr>
        <w:pStyle w:val="Zkladntext2"/>
        <w:tabs>
          <w:tab w:val="left" w:pos="426"/>
        </w:tabs>
        <w:spacing w:before="60" w:after="60"/>
        <w:rPr>
          <w:rFonts w:ascii="Arial" w:hAnsi="Arial" w:cs="Arial"/>
          <w:sz w:val="22"/>
          <w:szCs w:val="22"/>
        </w:rPr>
      </w:pPr>
    </w:p>
    <w:p w14:paraId="1B3CE31C" w14:textId="77777777" w:rsidR="00D91719" w:rsidRPr="001262A1" w:rsidRDefault="00D91719" w:rsidP="002C71F3">
      <w:pPr>
        <w:pStyle w:val="Zkladntext2"/>
        <w:tabs>
          <w:tab w:val="left" w:pos="426"/>
        </w:tabs>
        <w:spacing w:before="60" w:after="60"/>
        <w:rPr>
          <w:rFonts w:ascii="Arial" w:hAnsi="Arial" w:cs="Arial"/>
          <w:sz w:val="22"/>
          <w:szCs w:val="22"/>
        </w:rPr>
      </w:pPr>
    </w:p>
    <w:p w14:paraId="73CADF52" w14:textId="77777777" w:rsidR="00676A35" w:rsidRPr="001262A1" w:rsidRDefault="00CD39E0" w:rsidP="00D635ED">
      <w:pPr>
        <w:pStyle w:val="Zkladntext2"/>
        <w:tabs>
          <w:tab w:val="left" w:pos="426"/>
        </w:tabs>
        <w:spacing w:before="60" w:after="60"/>
        <w:rPr>
          <w:rFonts w:ascii="Arial" w:hAnsi="Arial" w:cs="Arial"/>
          <w:b/>
          <w:sz w:val="22"/>
          <w:szCs w:val="22"/>
        </w:rPr>
      </w:pPr>
      <w:r w:rsidRPr="001262A1">
        <w:rPr>
          <w:rFonts w:ascii="Arial" w:hAnsi="Arial" w:cs="Arial"/>
          <w:b/>
          <w:sz w:val="22"/>
          <w:szCs w:val="22"/>
        </w:rPr>
        <w:t>Smluvní strany prohlašují, že si tuto Smlouvu přečetly, že s jejím obsahem souhlasí a na důkaz to</w:t>
      </w:r>
      <w:r w:rsidR="00ED6260" w:rsidRPr="001262A1">
        <w:rPr>
          <w:rFonts w:ascii="Arial" w:hAnsi="Arial" w:cs="Arial"/>
          <w:b/>
          <w:sz w:val="22"/>
          <w:szCs w:val="22"/>
        </w:rPr>
        <w:t>ho k ní připojují svoje podpisy.</w:t>
      </w:r>
    </w:p>
    <w:p w14:paraId="48E642BA" w14:textId="77777777" w:rsidR="00D16CBB" w:rsidRPr="001262A1" w:rsidRDefault="00D16CBB" w:rsidP="00D16CBB">
      <w:pPr>
        <w:spacing w:before="60" w:after="60"/>
        <w:rPr>
          <w:rFonts w:ascii="Arial" w:hAnsi="Arial" w:cs="Arial"/>
          <w:b/>
          <w:sz w:val="22"/>
          <w:szCs w:val="22"/>
          <w:lang w:eastAsia="cs-CZ"/>
        </w:rPr>
      </w:pPr>
    </w:p>
    <w:p w14:paraId="28863D21" w14:textId="77777777" w:rsidR="00D91719" w:rsidRPr="001262A1" w:rsidRDefault="00D91719" w:rsidP="00D16CBB">
      <w:pPr>
        <w:spacing w:before="60" w:after="60"/>
        <w:rPr>
          <w:rFonts w:ascii="Arial" w:hAnsi="Arial" w:cs="Arial"/>
          <w:sz w:val="22"/>
          <w:szCs w:val="22"/>
          <w:lang w:eastAsia="cs-CZ"/>
        </w:rPr>
      </w:pPr>
    </w:p>
    <w:p w14:paraId="449AAFD0" w14:textId="77777777" w:rsidR="00D16CBB" w:rsidRPr="001262A1" w:rsidRDefault="00D16CBB" w:rsidP="00D16CBB">
      <w:pPr>
        <w:spacing w:before="60" w:after="60"/>
        <w:rPr>
          <w:rFonts w:ascii="Arial" w:hAnsi="Arial" w:cs="Arial"/>
          <w:sz w:val="22"/>
          <w:szCs w:val="22"/>
          <w:lang w:eastAsia="cs-CZ"/>
        </w:rPr>
      </w:pPr>
      <w:permStart w:id="41894115" w:edGrp="everyone"/>
      <w:r w:rsidRPr="001262A1">
        <w:rPr>
          <w:rFonts w:ascii="Arial" w:hAnsi="Arial" w:cs="Arial"/>
          <w:sz w:val="22"/>
          <w:szCs w:val="22"/>
          <w:lang w:eastAsia="cs-CZ"/>
        </w:rPr>
        <w:t xml:space="preserve">V Ústí nad Labem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 xml:space="preserve">V </w:t>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00330C0B" w:rsidRPr="001262A1">
        <w:rPr>
          <w:rFonts w:ascii="Arial" w:hAnsi="Arial" w:cs="Arial"/>
          <w:b/>
          <w:sz w:val="22"/>
          <w:szCs w:val="22"/>
          <w:lang w:eastAsia="cs-CZ"/>
        </w:rPr>
        <w:tab/>
      </w:r>
      <w:r w:rsidRPr="001262A1">
        <w:rPr>
          <w:rFonts w:ascii="Arial" w:hAnsi="Arial" w:cs="Arial"/>
          <w:sz w:val="22"/>
          <w:szCs w:val="22"/>
          <w:lang w:eastAsia="cs-CZ"/>
        </w:rPr>
        <w:t xml:space="preserve">  dne  </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p>
    <w:p w14:paraId="7D579B05" w14:textId="77777777" w:rsidR="00D16CBB" w:rsidRPr="001262A1" w:rsidRDefault="00D16CBB" w:rsidP="00D16CBB">
      <w:pPr>
        <w:spacing w:before="60" w:after="60"/>
        <w:rPr>
          <w:rFonts w:ascii="Arial" w:hAnsi="Arial" w:cs="Arial"/>
          <w:sz w:val="22"/>
          <w:szCs w:val="22"/>
          <w:lang w:eastAsia="cs-CZ"/>
        </w:rPr>
      </w:pPr>
    </w:p>
    <w:p w14:paraId="24E31491" w14:textId="77777777" w:rsidR="00D16CBB" w:rsidRPr="001262A1" w:rsidRDefault="00D16CBB" w:rsidP="00D16CBB">
      <w:pPr>
        <w:spacing w:before="60" w:after="60"/>
        <w:rPr>
          <w:rFonts w:ascii="Arial" w:hAnsi="Arial" w:cs="Arial"/>
          <w:sz w:val="22"/>
          <w:szCs w:val="22"/>
          <w:lang w:eastAsia="cs-CZ"/>
        </w:rPr>
      </w:pPr>
      <w:r w:rsidRPr="001262A1">
        <w:rPr>
          <w:rFonts w:ascii="Arial" w:hAnsi="Arial" w:cs="Arial"/>
          <w:sz w:val="22"/>
          <w:szCs w:val="22"/>
          <w:lang w:eastAsia="cs-CZ"/>
        </w:rPr>
        <w:t>Kupující:</w:t>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r>
      <w:r w:rsidRPr="001262A1">
        <w:rPr>
          <w:rFonts w:ascii="Arial" w:hAnsi="Arial" w:cs="Arial"/>
          <w:sz w:val="22"/>
          <w:szCs w:val="22"/>
          <w:lang w:eastAsia="cs-CZ"/>
        </w:rPr>
        <w:tab/>
        <w:t>Prodávající:</w:t>
      </w:r>
    </w:p>
    <w:p w14:paraId="3698BAFE" w14:textId="77777777" w:rsidR="00D16CBB" w:rsidRPr="001262A1" w:rsidRDefault="00D16CBB" w:rsidP="00D16CBB">
      <w:pPr>
        <w:spacing w:before="60" w:after="60"/>
        <w:rPr>
          <w:rFonts w:ascii="Arial" w:hAnsi="Arial" w:cs="Arial"/>
          <w:sz w:val="22"/>
          <w:szCs w:val="22"/>
          <w:lang w:eastAsia="cs-CZ"/>
        </w:rPr>
      </w:pPr>
    </w:p>
    <w:p w14:paraId="1C4A8495" w14:textId="77777777" w:rsidR="00D16CBB" w:rsidRDefault="00D16CBB" w:rsidP="00D16CBB">
      <w:pPr>
        <w:spacing w:before="60" w:after="60"/>
        <w:rPr>
          <w:rFonts w:ascii="Arial" w:hAnsi="Arial" w:cs="Arial"/>
          <w:sz w:val="22"/>
          <w:szCs w:val="22"/>
          <w:lang w:eastAsia="cs-CZ"/>
        </w:rPr>
      </w:pPr>
    </w:p>
    <w:p w14:paraId="09E407DC" w14:textId="77777777" w:rsidR="003E763D" w:rsidRPr="001262A1" w:rsidRDefault="003E763D" w:rsidP="00D16CBB">
      <w:pPr>
        <w:spacing w:before="60" w:after="60"/>
        <w:rPr>
          <w:rFonts w:ascii="Arial" w:hAnsi="Arial" w:cs="Arial"/>
          <w:sz w:val="22"/>
          <w:szCs w:val="22"/>
          <w:lang w:eastAsia="cs-CZ"/>
        </w:rPr>
      </w:pPr>
    </w:p>
    <w:p w14:paraId="71CD0797" w14:textId="77777777" w:rsidR="00D16CBB" w:rsidRPr="001262A1" w:rsidRDefault="00D16CBB" w:rsidP="00D16CBB">
      <w:pPr>
        <w:spacing w:before="60" w:after="60"/>
        <w:rPr>
          <w:rFonts w:ascii="Arial" w:hAnsi="Arial" w:cs="Arial"/>
          <w:sz w:val="22"/>
          <w:szCs w:val="22"/>
          <w:lang w:eastAsia="cs-CZ"/>
        </w:rPr>
      </w:pPr>
    </w:p>
    <w:p w14:paraId="61A92649" w14:textId="0D8038F7" w:rsidR="00D16CBB" w:rsidRPr="001262A1" w:rsidRDefault="0098309D" w:rsidP="00D16CBB">
      <w:pPr>
        <w:tabs>
          <w:tab w:val="center" w:pos="2268"/>
          <w:tab w:val="center" w:pos="4253"/>
        </w:tabs>
        <w:spacing w:before="60" w:after="60"/>
        <w:rPr>
          <w:rFonts w:ascii="Arial" w:hAnsi="Arial" w:cs="Arial"/>
          <w:sz w:val="22"/>
          <w:szCs w:val="22"/>
          <w:lang w:eastAsia="cs-CZ"/>
        </w:rPr>
      </w:pPr>
      <w:r w:rsidRPr="001262A1">
        <w:rPr>
          <w:rFonts w:ascii="Arial" w:hAnsi="Arial" w:cs="Arial"/>
          <w:sz w:val="22"/>
          <w:szCs w:val="22"/>
          <w:lang w:eastAsia="cs-CZ"/>
        </w:rPr>
        <w:t xml:space="preserve">  </w:t>
      </w:r>
      <w:r w:rsidR="00536412" w:rsidRPr="001262A1">
        <w:rPr>
          <w:rFonts w:ascii="Arial" w:hAnsi="Arial" w:cs="Arial"/>
          <w:sz w:val="22"/>
          <w:szCs w:val="22"/>
          <w:lang w:eastAsia="cs-CZ"/>
        </w:rPr>
        <w:t xml:space="preserve"> </w:t>
      </w:r>
      <w:r w:rsidR="001331DE">
        <w:rPr>
          <w:rFonts w:ascii="Arial" w:hAnsi="Arial" w:cs="Arial"/>
          <w:sz w:val="22"/>
          <w:szCs w:val="22"/>
          <w:lang w:eastAsia="cs-CZ"/>
        </w:rPr>
        <w:t xml:space="preserve">   </w:t>
      </w:r>
      <w:r w:rsidRPr="001262A1">
        <w:rPr>
          <w:rFonts w:ascii="Arial" w:hAnsi="Arial" w:cs="Arial"/>
          <w:sz w:val="22"/>
          <w:szCs w:val="22"/>
          <w:lang w:eastAsia="cs-CZ"/>
        </w:rPr>
        <w:t xml:space="preserve">  </w:t>
      </w:r>
      <w:r w:rsidR="00D16CBB" w:rsidRPr="001262A1">
        <w:rPr>
          <w:rFonts w:ascii="Arial" w:hAnsi="Arial" w:cs="Arial"/>
          <w:sz w:val="22"/>
          <w:szCs w:val="22"/>
          <w:lang w:eastAsia="cs-CZ"/>
        </w:rPr>
        <w:t>……………………………………….</w:t>
      </w:r>
      <w:r w:rsidR="00D16CBB" w:rsidRPr="001262A1">
        <w:rPr>
          <w:rFonts w:ascii="Arial" w:hAnsi="Arial" w:cs="Arial"/>
          <w:sz w:val="22"/>
          <w:szCs w:val="22"/>
          <w:lang w:eastAsia="cs-CZ"/>
        </w:rPr>
        <w:tab/>
        <w:t xml:space="preserve">               </w:t>
      </w:r>
      <w:r w:rsidR="00330C0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330C0B" w:rsidRPr="001262A1">
        <w:rPr>
          <w:rFonts w:ascii="Arial" w:hAnsi="Arial" w:cs="Arial"/>
          <w:sz w:val="22"/>
          <w:szCs w:val="22"/>
          <w:lang w:eastAsia="cs-CZ"/>
        </w:rPr>
        <w:t xml:space="preserve"> ………………</w:t>
      </w:r>
      <w:r w:rsidR="00D16CBB" w:rsidRPr="001262A1">
        <w:rPr>
          <w:rFonts w:ascii="Arial" w:hAnsi="Arial" w:cs="Arial"/>
          <w:sz w:val="22"/>
          <w:szCs w:val="22"/>
          <w:lang w:eastAsia="cs-CZ"/>
        </w:rPr>
        <w:t>………………….</w:t>
      </w:r>
    </w:p>
    <w:p w14:paraId="312EB73B" w14:textId="20F661B6" w:rsidR="00A2753F" w:rsidRPr="001262A1" w:rsidRDefault="002A6B7B" w:rsidP="00A2753F">
      <w:pPr>
        <w:tabs>
          <w:tab w:val="center" w:pos="4253"/>
        </w:tabs>
        <w:rPr>
          <w:rFonts w:ascii="Arial" w:hAnsi="Arial" w:cs="Arial"/>
          <w:i/>
          <w:sz w:val="22"/>
          <w:szCs w:val="22"/>
          <w:lang w:eastAsia="cs-CZ"/>
        </w:rPr>
      </w:pPr>
      <w:r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9B216C" w:rsidRPr="001262A1">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001331DE">
        <w:rPr>
          <w:rFonts w:ascii="Arial" w:hAnsi="Arial" w:cs="Arial"/>
          <w:b/>
          <w:sz w:val="22"/>
          <w:szCs w:val="22"/>
          <w:lang w:eastAsia="cs-CZ"/>
        </w:rPr>
        <w:t xml:space="preserve">   </w:t>
      </w:r>
      <w:r w:rsidR="00536412" w:rsidRPr="001262A1">
        <w:rPr>
          <w:rFonts w:ascii="Arial" w:hAnsi="Arial" w:cs="Arial"/>
          <w:b/>
          <w:sz w:val="22"/>
          <w:szCs w:val="22"/>
          <w:lang w:eastAsia="cs-CZ"/>
        </w:rPr>
        <w:t xml:space="preserve"> </w:t>
      </w:r>
      <w:r w:rsidRPr="001262A1">
        <w:rPr>
          <w:rFonts w:ascii="Arial" w:hAnsi="Arial" w:cs="Arial"/>
          <w:b/>
          <w:sz w:val="22"/>
          <w:szCs w:val="22"/>
          <w:lang w:eastAsia="cs-CZ"/>
        </w:rPr>
        <w:t xml:space="preserve"> </w:t>
      </w:r>
      <w:r w:rsidR="0098309D" w:rsidRPr="001262A1">
        <w:rPr>
          <w:rFonts w:ascii="Arial" w:hAnsi="Arial" w:cs="Arial"/>
          <w:b/>
          <w:sz w:val="22"/>
          <w:szCs w:val="22"/>
          <w:lang w:eastAsia="cs-CZ"/>
        </w:rPr>
        <w:t xml:space="preserve"> </w:t>
      </w:r>
      <w:r w:rsidR="001331DE" w:rsidRPr="001331DE">
        <w:rPr>
          <w:rFonts w:ascii="Arial" w:hAnsi="Arial" w:cs="Arial"/>
          <w:b/>
          <w:sz w:val="22"/>
          <w:szCs w:val="22"/>
          <w:lang w:eastAsia="cs-CZ"/>
        </w:rPr>
        <w:t xml:space="preserve">PaedDr. Jan </w:t>
      </w:r>
      <w:proofErr w:type="gramStart"/>
      <w:r w:rsidR="001331DE" w:rsidRPr="001331DE">
        <w:rPr>
          <w:rFonts w:ascii="Arial" w:hAnsi="Arial" w:cs="Arial"/>
          <w:b/>
          <w:sz w:val="22"/>
          <w:szCs w:val="22"/>
          <w:lang w:eastAsia="cs-CZ"/>
        </w:rPr>
        <w:t>Eichler</w:t>
      </w:r>
      <w:r w:rsidR="00593B1F" w:rsidRPr="001262A1">
        <w:rPr>
          <w:rFonts w:ascii="Arial" w:hAnsi="Arial" w:cs="Arial"/>
          <w:sz w:val="22"/>
          <w:szCs w:val="22"/>
          <w:lang w:eastAsia="cs-CZ"/>
        </w:rPr>
        <w:t xml:space="preserve">                            </w:t>
      </w:r>
      <w:r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593B1F" w:rsidRPr="001262A1">
        <w:rPr>
          <w:rFonts w:ascii="Arial" w:hAnsi="Arial" w:cs="Arial"/>
          <w:sz w:val="22"/>
          <w:szCs w:val="22"/>
          <w:lang w:eastAsia="cs-CZ"/>
        </w:rPr>
        <w:t xml:space="preserve"> </w:t>
      </w:r>
      <w:r w:rsidR="00A2753F" w:rsidRPr="001262A1">
        <w:rPr>
          <w:rFonts w:ascii="Arial" w:hAnsi="Arial" w:cs="Arial"/>
          <w:i/>
          <w:sz w:val="22"/>
          <w:szCs w:val="22"/>
          <w:lang w:eastAsia="cs-CZ"/>
        </w:rPr>
        <w:t>Jméno</w:t>
      </w:r>
      <w:proofErr w:type="gramEnd"/>
      <w:r w:rsidR="00A2753F" w:rsidRPr="001262A1">
        <w:rPr>
          <w:rFonts w:ascii="Arial" w:hAnsi="Arial" w:cs="Arial"/>
          <w:i/>
          <w:sz w:val="22"/>
          <w:szCs w:val="22"/>
          <w:lang w:eastAsia="cs-CZ"/>
        </w:rPr>
        <w:t xml:space="preserve"> a příjmení</w:t>
      </w:r>
    </w:p>
    <w:p w14:paraId="2DE6873D" w14:textId="2474B89E" w:rsidR="002C71F3" w:rsidRPr="001262A1" w:rsidRDefault="001331DE" w:rsidP="002C71F3">
      <w:pPr>
        <w:tabs>
          <w:tab w:val="center" w:pos="4253"/>
        </w:tabs>
        <w:rPr>
          <w:rFonts w:ascii="Arial" w:hAnsi="Arial" w:cs="Arial"/>
          <w:i/>
          <w:sz w:val="22"/>
          <w:szCs w:val="22"/>
          <w:lang w:eastAsia="cs-CZ"/>
        </w:rPr>
      </w:pPr>
      <w:r>
        <w:rPr>
          <w:rFonts w:ascii="Arial" w:hAnsi="Arial" w:cs="Arial"/>
          <w:sz w:val="22"/>
          <w:szCs w:val="22"/>
          <w:lang w:eastAsia="cs-CZ"/>
        </w:rPr>
        <w:t xml:space="preserve">     ředitel </w:t>
      </w:r>
      <w:r w:rsidR="003E3ADA">
        <w:rPr>
          <w:rFonts w:ascii="Arial" w:hAnsi="Arial" w:cs="Arial"/>
          <w:sz w:val="22"/>
          <w:szCs w:val="22"/>
          <w:lang w:eastAsia="cs-CZ"/>
        </w:rPr>
        <w:t>Domu</w:t>
      </w:r>
      <w:r>
        <w:rPr>
          <w:rFonts w:ascii="Arial" w:hAnsi="Arial" w:cs="Arial"/>
          <w:sz w:val="22"/>
          <w:szCs w:val="22"/>
          <w:lang w:eastAsia="cs-CZ"/>
        </w:rPr>
        <w:t xml:space="preserve"> dětí a mládeže a </w:t>
      </w:r>
      <w:proofErr w:type="gramStart"/>
      <w:r>
        <w:rPr>
          <w:rFonts w:ascii="Arial" w:hAnsi="Arial" w:cs="Arial"/>
          <w:sz w:val="22"/>
          <w:szCs w:val="22"/>
          <w:lang w:eastAsia="cs-CZ"/>
        </w:rPr>
        <w:t>Zařízení</w:t>
      </w:r>
      <w:r w:rsidR="007D3B5B" w:rsidRPr="001262A1">
        <w:rPr>
          <w:rFonts w:ascii="Arial" w:hAnsi="Arial" w:cs="Arial"/>
          <w:sz w:val="22"/>
          <w:szCs w:val="22"/>
          <w:lang w:eastAsia="cs-CZ"/>
        </w:rPr>
        <w:t xml:space="preserve">     </w:t>
      </w:r>
      <w:r w:rsidR="00A2753F" w:rsidRPr="001262A1">
        <w:rPr>
          <w:rFonts w:ascii="Arial" w:hAnsi="Arial" w:cs="Arial"/>
          <w:i/>
          <w:sz w:val="22"/>
          <w:szCs w:val="22"/>
          <w:lang w:eastAsia="cs-CZ"/>
        </w:rPr>
        <w:t xml:space="preserve"> </w:t>
      </w:r>
      <w:r w:rsidR="002A6B7B" w:rsidRPr="001262A1">
        <w:rPr>
          <w:rFonts w:ascii="Arial" w:hAnsi="Arial" w:cs="Arial"/>
          <w:sz w:val="22"/>
          <w:szCs w:val="22"/>
          <w:lang w:eastAsia="cs-CZ"/>
        </w:rPr>
        <w:t xml:space="preserve">      </w:t>
      </w:r>
      <w:r w:rsidR="007D3B5B" w:rsidRPr="001262A1">
        <w:rPr>
          <w:rFonts w:ascii="Arial" w:hAnsi="Arial" w:cs="Arial"/>
          <w:sz w:val="22"/>
          <w:szCs w:val="22"/>
          <w:lang w:eastAsia="cs-CZ"/>
        </w:rPr>
        <w:t xml:space="preserve"> </w:t>
      </w:r>
      <w:r w:rsidR="0098309D" w:rsidRPr="001262A1">
        <w:rPr>
          <w:rFonts w:ascii="Arial" w:hAnsi="Arial" w:cs="Arial"/>
          <w:sz w:val="22"/>
          <w:szCs w:val="22"/>
          <w:lang w:eastAsia="cs-CZ"/>
        </w:rPr>
        <w:t xml:space="preserve">  </w:t>
      </w:r>
      <w:r w:rsidR="002A6B7B" w:rsidRPr="001262A1">
        <w:rPr>
          <w:rFonts w:ascii="Arial" w:hAnsi="Arial" w:cs="Arial"/>
          <w:sz w:val="22"/>
          <w:szCs w:val="22"/>
          <w:lang w:eastAsia="cs-CZ"/>
        </w:rPr>
        <w:t xml:space="preserve"> </w:t>
      </w:r>
      <w:r w:rsidR="009B216C" w:rsidRPr="001262A1">
        <w:rPr>
          <w:rFonts w:ascii="Arial" w:hAnsi="Arial" w:cs="Arial"/>
          <w:sz w:val="22"/>
          <w:szCs w:val="22"/>
          <w:lang w:eastAsia="cs-CZ"/>
        </w:rPr>
        <w:t xml:space="preserve">         </w:t>
      </w:r>
      <w:r w:rsidR="00D16CBB" w:rsidRPr="001262A1">
        <w:rPr>
          <w:rFonts w:ascii="Arial" w:hAnsi="Arial" w:cs="Arial"/>
          <w:i/>
          <w:sz w:val="22"/>
          <w:szCs w:val="22"/>
          <w:lang w:eastAsia="cs-CZ"/>
        </w:rPr>
        <w:t>osob</w:t>
      </w:r>
      <w:r w:rsidR="00A2753F" w:rsidRPr="001262A1">
        <w:rPr>
          <w:rFonts w:ascii="Arial" w:hAnsi="Arial" w:cs="Arial"/>
          <w:i/>
          <w:sz w:val="22"/>
          <w:szCs w:val="22"/>
          <w:lang w:eastAsia="cs-CZ"/>
        </w:rPr>
        <w:t>a</w:t>
      </w:r>
      <w:proofErr w:type="gramEnd"/>
      <w:r w:rsidR="00D16CBB" w:rsidRPr="001262A1">
        <w:rPr>
          <w:rFonts w:ascii="Arial" w:hAnsi="Arial" w:cs="Arial"/>
          <w:i/>
          <w:sz w:val="22"/>
          <w:szCs w:val="22"/>
          <w:lang w:eastAsia="cs-CZ"/>
        </w:rPr>
        <w:t xml:space="preserve"> o</w:t>
      </w:r>
      <w:r w:rsidR="0012717B" w:rsidRPr="001262A1">
        <w:rPr>
          <w:rFonts w:ascii="Arial" w:hAnsi="Arial" w:cs="Arial"/>
          <w:i/>
          <w:sz w:val="22"/>
          <w:szCs w:val="22"/>
          <w:lang w:eastAsia="cs-CZ"/>
        </w:rPr>
        <w:t>právněn</w:t>
      </w:r>
      <w:r w:rsidR="00A2753F" w:rsidRPr="001262A1">
        <w:rPr>
          <w:rFonts w:ascii="Arial" w:hAnsi="Arial" w:cs="Arial"/>
          <w:i/>
          <w:sz w:val="22"/>
          <w:szCs w:val="22"/>
          <w:lang w:eastAsia="cs-CZ"/>
        </w:rPr>
        <w:t>á</w:t>
      </w:r>
      <w:r w:rsidR="0012717B" w:rsidRPr="001262A1">
        <w:rPr>
          <w:rFonts w:ascii="Arial" w:hAnsi="Arial" w:cs="Arial"/>
          <w:i/>
          <w:sz w:val="22"/>
          <w:szCs w:val="22"/>
          <w:lang w:eastAsia="cs-CZ"/>
        </w:rPr>
        <w:t xml:space="preserve"> jednat za </w:t>
      </w:r>
    </w:p>
    <w:p w14:paraId="4E71811C" w14:textId="1D028B80" w:rsidR="001331DE" w:rsidRDefault="001331DE" w:rsidP="002C71F3">
      <w:pPr>
        <w:tabs>
          <w:tab w:val="center" w:pos="4253"/>
        </w:tabs>
        <w:rPr>
          <w:rFonts w:ascii="Arial" w:hAnsi="Arial"/>
          <w:bCs/>
          <w:sz w:val="22"/>
          <w:szCs w:val="22"/>
          <w:lang w:eastAsia="cs-CZ"/>
        </w:rPr>
      </w:pPr>
      <w:r w:rsidRPr="001331DE">
        <w:rPr>
          <w:rFonts w:ascii="Arial" w:hAnsi="Arial"/>
          <w:bCs/>
          <w:sz w:val="22"/>
          <w:szCs w:val="22"/>
          <w:lang w:eastAsia="cs-CZ"/>
        </w:rPr>
        <w:t>pro další vzděl</w:t>
      </w:r>
      <w:r>
        <w:rPr>
          <w:rFonts w:ascii="Arial" w:hAnsi="Arial"/>
          <w:bCs/>
          <w:sz w:val="22"/>
          <w:szCs w:val="22"/>
          <w:lang w:eastAsia="cs-CZ"/>
        </w:rPr>
        <w:t xml:space="preserve">ávání pedagogických </w:t>
      </w:r>
      <w:proofErr w:type="gramStart"/>
      <w:r>
        <w:rPr>
          <w:rFonts w:ascii="Arial" w:hAnsi="Arial"/>
          <w:bCs/>
          <w:sz w:val="22"/>
          <w:szCs w:val="22"/>
          <w:lang w:eastAsia="cs-CZ"/>
        </w:rPr>
        <w:t xml:space="preserve">pracovníků,                            </w:t>
      </w:r>
      <w:r w:rsidRPr="001331DE">
        <w:rPr>
          <w:rFonts w:ascii="Arial" w:hAnsi="Arial"/>
          <w:bCs/>
          <w:i/>
          <w:sz w:val="22"/>
          <w:szCs w:val="22"/>
          <w:lang w:eastAsia="cs-CZ"/>
        </w:rPr>
        <w:t>prodávajícího</w:t>
      </w:r>
      <w:proofErr w:type="gramEnd"/>
    </w:p>
    <w:p w14:paraId="4BDC8410" w14:textId="0B1603F8" w:rsidR="0098309D" w:rsidRPr="001262A1" w:rsidRDefault="001331DE" w:rsidP="002C71F3">
      <w:pPr>
        <w:tabs>
          <w:tab w:val="center" w:pos="4253"/>
        </w:tabs>
        <w:rPr>
          <w:rFonts w:ascii="Arial" w:hAnsi="Arial" w:cs="Arial"/>
          <w:i/>
          <w:sz w:val="22"/>
          <w:szCs w:val="22"/>
          <w:lang w:eastAsia="cs-CZ"/>
        </w:rPr>
      </w:pPr>
      <w:r>
        <w:rPr>
          <w:rFonts w:ascii="Arial" w:hAnsi="Arial"/>
          <w:bCs/>
          <w:sz w:val="22"/>
          <w:szCs w:val="22"/>
          <w:lang w:eastAsia="cs-CZ"/>
        </w:rPr>
        <w:t xml:space="preserve">                     </w:t>
      </w:r>
      <w:r w:rsidRPr="001331DE">
        <w:rPr>
          <w:rFonts w:ascii="Arial" w:hAnsi="Arial"/>
          <w:bCs/>
          <w:sz w:val="22"/>
          <w:szCs w:val="22"/>
          <w:lang w:eastAsia="cs-CZ"/>
        </w:rPr>
        <w:t>Ústí nad Labem, p. o.</w:t>
      </w:r>
      <w:r w:rsidR="00D16CBB" w:rsidRPr="001262A1">
        <w:rPr>
          <w:rFonts w:ascii="Arial" w:hAnsi="Arial" w:cs="Arial"/>
          <w:sz w:val="22"/>
          <w:szCs w:val="22"/>
          <w:lang w:eastAsia="cs-CZ"/>
        </w:rPr>
        <w:tab/>
      </w:r>
      <w:permEnd w:id="41894115"/>
    </w:p>
    <w:sectPr w:rsidR="0098309D" w:rsidRPr="001262A1" w:rsidSect="00840BFB">
      <w:footerReference w:type="default" r:id="rId8"/>
      <w:headerReference w:type="first" r:id="rId9"/>
      <w:type w:val="continuous"/>
      <w:pgSz w:w="11906" w:h="16838"/>
      <w:pgMar w:top="1417" w:right="1417"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285DF" w14:textId="77777777" w:rsidR="00A4434A" w:rsidRDefault="00A4434A" w:rsidP="00DC4005">
      <w:r>
        <w:separator/>
      </w:r>
    </w:p>
  </w:endnote>
  <w:endnote w:type="continuationSeparator" w:id="0">
    <w:p w14:paraId="2DEEE56D" w14:textId="77777777" w:rsidR="00A4434A" w:rsidRDefault="00A4434A"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361D" w14:textId="77777777" w:rsidR="00B43E1E" w:rsidRDefault="00B43E1E">
    <w:pPr>
      <w:pStyle w:val="Zpat"/>
      <w:jc w:val="center"/>
    </w:pPr>
    <w:r>
      <w:fldChar w:fldCharType="begin"/>
    </w:r>
    <w:r>
      <w:instrText xml:space="preserve"> PAGE   \* MERGEFORMAT </w:instrText>
    </w:r>
    <w:r>
      <w:fldChar w:fldCharType="separate"/>
    </w:r>
    <w:r w:rsidR="006076B0">
      <w:rPr>
        <w:noProof/>
      </w:rPr>
      <w:t>9</w:t>
    </w:r>
    <w:r>
      <w:rPr>
        <w:noProof/>
      </w:rPr>
      <w:fldChar w:fldCharType="end"/>
    </w:r>
  </w:p>
  <w:p w14:paraId="171AE5E2" w14:textId="77777777" w:rsidR="00B43E1E" w:rsidRDefault="00B43E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EE7BB" w14:textId="77777777" w:rsidR="00A4434A" w:rsidRDefault="00A4434A" w:rsidP="00DC4005">
      <w:r>
        <w:separator/>
      </w:r>
    </w:p>
  </w:footnote>
  <w:footnote w:type="continuationSeparator" w:id="0">
    <w:p w14:paraId="2E81DB68" w14:textId="77777777" w:rsidR="00A4434A" w:rsidRDefault="00A4434A"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BB7C" w14:textId="1DC8263C" w:rsidR="002E5D78" w:rsidRDefault="0099575B" w:rsidP="002E5D78">
    <w:pPr>
      <w:widowControl w:val="0"/>
      <w:suppressAutoHyphens w:val="0"/>
      <w:autoSpaceDE w:val="0"/>
      <w:autoSpaceDN w:val="0"/>
      <w:adjustRightInd w:val="0"/>
      <w:spacing w:line="404" w:lineRule="exact"/>
      <w:ind w:left="1594"/>
      <w:rPr>
        <w:rFonts w:eastAsia="Calibri"/>
        <w:lang w:eastAsia="cs-CZ"/>
      </w:rPr>
    </w:pPr>
    <w:r>
      <w:rPr>
        <w:rFonts w:eastAsia="Calibri"/>
        <w:b/>
        <w:bCs/>
        <w:i/>
        <w:iCs/>
        <w:noProof/>
        <w:color w:val="000000"/>
        <w:sz w:val="36"/>
        <w:szCs w:val="36"/>
        <w:lang w:eastAsia="cs-CZ"/>
      </w:rPr>
      <w:drawing>
        <wp:anchor distT="0" distB="0" distL="114300" distR="114300" simplePos="0" relativeHeight="251658240" behindDoc="0" locked="0" layoutInCell="1" allowOverlap="1" wp14:anchorId="128D5311" wp14:editId="2888E45E">
          <wp:simplePos x="0" y="0"/>
          <wp:positionH relativeFrom="column">
            <wp:posOffset>1213</wp:posOffset>
          </wp:positionH>
          <wp:positionV relativeFrom="paragraph">
            <wp:posOffset>-216823</wp:posOffset>
          </wp:positionV>
          <wp:extent cx="1316692" cy="1230284"/>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1744_136710986374887_2213898_n.jpg"/>
                  <pic:cNvPicPr/>
                </pic:nvPicPr>
                <pic:blipFill>
                  <a:blip r:embed="rId1">
                    <a:extLst>
                      <a:ext uri="{28A0092B-C50C-407E-A947-70E740481C1C}">
                        <a14:useLocalDpi xmlns:a14="http://schemas.microsoft.com/office/drawing/2010/main" val="0"/>
                      </a:ext>
                    </a:extLst>
                  </a:blip>
                  <a:stretch>
                    <a:fillRect/>
                  </a:stretch>
                </pic:blipFill>
                <pic:spPr>
                  <a:xfrm>
                    <a:off x="0" y="0"/>
                    <a:ext cx="1320479" cy="1233822"/>
                  </a:xfrm>
                  <a:prstGeom prst="rect">
                    <a:avLst/>
                  </a:prstGeom>
                </pic:spPr>
              </pic:pic>
            </a:graphicData>
          </a:graphic>
          <wp14:sizeRelH relativeFrom="margin">
            <wp14:pctWidth>0</wp14:pctWidth>
          </wp14:sizeRelH>
          <wp14:sizeRelV relativeFrom="margin">
            <wp14:pctHeight>0</wp14:pctHeight>
          </wp14:sizeRelV>
        </wp:anchor>
      </w:drawing>
    </w:r>
    <w:r>
      <w:rPr>
        <w:rFonts w:eastAsia="Calibri"/>
        <w:b/>
        <w:bCs/>
        <w:i/>
        <w:iCs/>
        <w:color w:val="000000"/>
        <w:sz w:val="36"/>
        <w:szCs w:val="36"/>
        <w:lang w:eastAsia="cs-CZ"/>
      </w:rPr>
      <w:tab/>
    </w:r>
    <w:r>
      <w:rPr>
        <w:rFonts w:eastAsia="Calibri"/>
        <w:b/>
        <w:bCs/>
        <w:i/>
        <w:iCs/>
        <w:color w:val="000000"/>
        <w:sz w:val="36"/>
        <w:szCs w:val="36"/>
        <w:lang w:eastAsia="cs-CZ"/>
      </w:rPr>
      <w:tab/>
    </w:r>
    <w:r>
      <w:rPr>
        <w:rFonts w:eastAsia="Calibri"/>
        <w:b/>
        <w:bCs/>
        <w:i/>
        <w:iCs/>
        <w:color w:val="000000"/>
        <w:sz w:val="36"/>
        <w:szCs w:val="36"/>
        <w:lang w:eastAsia="cs-CZ"/>
      </w:rPr>
      <w:tab/>
    </w:r>
    <w:r>
      <w:rPr>
        <w:rFonts w:eastAsia="Calibri"/>
        <w:b/>
        <w:bCs/>
        <w:i/>
        <w:iCs/>
        <w:color w:val="000000"/>
        <w:sz w:val="36"/>
        <w:szCs w:val="36"/>
        <w:lang w:eastAsia="cs-CZ"/>
      </w:rPr>
      <w:tab/>
      <w:t xml:space="preserve">  </w:t>
    </w:r>
    <w:r w:rsidR="002E5D78" w:rsidRPr="0099575B">
      <w:rPr>
        <w:rFonts w:eastAsia="Calibri"/>
        <w:b/>
        <w:bCs/>
        <w:i/>
        <w:iCs/>
        <w:color w:val="000000"/>
        <w:sz w:val="32"/>
        <w:szCs w:val="36"/>
        <w:lang w:eastAsia="cs-CZ"/>
      </w:rPr>
      <w:t>D</w:t>
    </w:r>
    <w:r w:rsidR="002E5D78" w:rsidRPr="0099575B">
      <w:rPr>
        <w:rFonts w:eastAsia="Calibri"/>
        <w:b/>
        <w:bCs/>
        <w:i/>
        <w:iCs/>
        <w:color w:val="000000"/>
        <w:sz w:val="28"/>
        <w:szCs w:val="29"/>
        <w:lang w:eastAsia="cs-CZ"/>
      </w:rPr>
      <w:t>ŮM DĚTÍ A MLÁDEŽE</w:t>
    </w:r>
  </w:p>
  <w:p w14:paraId="1DE2765E" w14:textId="77777777" w:rsidR="0099575B" w:rsidRPr="0099575B" w:rsidRDefault="002E5D78" w:rsidP="0099575B">
    <w:pPr>
      <w:widowControl w:val="0"/>
      <w:suppressAutoHyphens w:val="0"/>
      <w:autoSpaceDE w:val="0"/>
      <w:autoSpaceDN w:val="0"/>
      <w:adjustRightInd w:val="0"/>
      <w:spacing w:line="211" w:lineRule="auto"/>
      <w:ind w:left="2832" w:right="110"/>
      <w:rPr>
        <w:rFonts w:eastAsia="Calibri"/>
        <w:b/>
        <w:bCs/>
        <w:i/>
        <w:iCs/>
        <w:color w:val="000000"/>
        <w:sz w:val="22"/>
        <w:lang w:eastAsia="cs-CZ"/>
      </w:rPr>
    </w:pPr>
    <w:r w:rsidRPr="0099575B">
      <w:rPr>
        <w:rFonts w:eastAsia="Calibri"/>
        <w:b/>
        <w:bCs/>
        <w:i/>
        <w:iCs/>
        <w:color w:val="000000"/>
        <w:sz w:val="18"/>
        <w:szCs w:val="19"/>
        <w:lang w:eastAsia="cs-CZ"/>
      </w:rPr>
      <w:t xml:space="preserve">A </w:t>
    </w:r>
    <w:r w:rsidRPr="0099575B">
      <w:rPr>
        <w:rFonts w:eastAsia="Calibri"/>
        <w:b/>
        <w:bCs/>
        <w:i/>
        <w:iCs/>
        <w:color w:val="000000"/>
        <w:sz w:val="22"/>
        <w:lang w:eastAsia="cs-CZ"/>
      </w:rPr>
      <w:t>Z</w:t>
    </w:r>
    <w:r w:rsidRPr="0099575B">
      <w:rPr>
        <w:rFonts w:eastAsia="Calibri"/>
        <w:b/>
        <w:bCs/>
        <w:i/>
        <w:iCs/>
        <w:color w:val="000000"/>
        <w:sz w:val="18"/>
        <w:szCs w:val="19"/>
        <w:lang w:eastAsia="cs-CZ"/>
      </w:rPr>
      <w:t>AŘÍZENÍ PRO DALŠÍ VZDĚLÁVÁNÍ PEDAGOGICKÝ</w:t>
    </w:r>
    <w:r w:rsidR="0099575B" w:rsidRPr="0099575B">
      <w:rPr>
        <w:rFonts w:eastAsia="Calibri"/>
        <w:b/>
        <w:bCs/>
        <w:i/>
        <w:iCs/>
        <w:color w:val="000000"/>
        <w:sz w:val="18"/>
        <w:szCs w:val="19"/>
        <w:lang w:eastAsia="cs-CZ"/>
      </w:rPr>
      <w:t xml:space="preserve">CH </w:t>
    </w:r>
    <w:r w:rsidRPr="0099575B">
      <w:rPr>
        <w:rFonts w:eastAsia="Calibri"/>
        <w:b/>
        <w:bCs/>
        <w:i/>
        <w:iCs/>
        <w:color w:val="000000"/>
        <w:sz w:val="18"/>
        <w:szCs w:val="19"/>
        <w:lang w:eastAsia="cs-CZ"/>
      </w:rPr>
      <w:t>PRACOVNÍKŮ</w:t>
    </w:r>
    <w:r w:rsidR="0099575B" w:rsidRPr="0099575B">
      <w:rPr>
        <w:rFonts w:eastAsia="Calibri"/>
        <w:b/>
        <w:bCs/>
        <w:i/>
        <w:iCs/>
        <w:color w:val="000000"/>
        <w:sz w:val="22"/>
        <w:lang w:eastAsia="cs-CZ"/>
      </w:rPr>
      <w:t>,</w:t>
    </w:r>
  </w:p>
  <w:p w14:paraId="1D2942C4" w14:textId="09C4B5A3" w:rsidR="002E5D78" w:rsidRPr="0099575B" w:rsidRDefault="0099575B" w:rsidP="0099575B">
    <w:pPr>
      <w:widowControl w:val="0"/>
      <w:suppressAutoHyphens w:val="0"/>
      <w:autoSpaceDE w:val="0"/>
      <w:autoSpaceDN w:val="0"/>
      <w:adjustRightInd w:val="0"/>
      <w:spacing w:line="211" w:lineRule="auto"/>
      <w:ind w:left="2832" w:right="110"/>
      <w:rPr>
        <w:rFonts w:eastAsia="Calibri"/>
        <w:sz w:val="22"/>
        <w:lang w:eastAsia="cs-CZ"/>
      </w:rPr>
    </w:pPr>
    <w:r w:rsidRPr="0099575B">
      <w:rPr>
        <w:rFonts w:eastAsia="Calibri"/>
        <w:b/>
        <w:bCs/>
        <w:i/>
        <w:iCs/>
        <w:color w:val="000000"/>
        <w:sz w:val="18"/>
        <w:szCs w:val="19"/>
        <w:lang w:eastAsia="cs-CZ"/>
      </w:rPr>
      <w:tab/>
    </w:r>
    <w:r w:rsidRPr="0099575B">
      <w:rPr>
        <w:rFonts w:eastAsia="Calibri"/>
        <w:b/>
        <w:bCs/>
        <w:i/>
        <w:iCs/>
        <w:color w:val="000000"/>
        <w:sz w:val="18"/>
        <w:szCs w:val="19"/>
        <w:lang w:eastAsia="cs-CZ"/>
      </w:rPr>
      <w:tab/>
    </w:r>
    <w:r w:rsidRPr="0099575B">
      <w:rPr>
        <w:rFonts w:eastAsia="Calibri"/>
        <w:b/>
        <w:bCs/>
        <w:i/>
        <w:iCs/>
        <w:color w:val="000000"/>
        <w:sz w:val="18"/>
        <w:szCs w:val="19"/>
        <w:lang w:eastAsia="cs-CZ"/>
      </w:rPr>
      <w:tab/>
    </w:r>
    <w:r w:rsidR="002E5D78" w:rsidRPr="0099575B">
      <w:rPr>
        <w:rFonts w:eastAsia="Calibri"/>
        <w:b/>
        <w:bCs/>
        <w:i/>
        <w:iCs/>
        <w:color w:val="000000"/>
        <w:sz w:val="22"/>
        <w:lang w:eastAsia="cs-CZ"/>
      </w:rPr>
      <w:t>Ú</w:t>
    </w:r>
    <w:r w:rsidR="002E5D78" w:rsidRPr="0099575B">
      <w:rPr>
        <w:rFonts w:eastAsia="Calibri"/>
        <w:b/>
        <w:bCs/>
        <w:i/>
        <w:iCs/>
        <w:color w:val="000000"/>
        <w:sz w:val="18"/>
        <w:szCs w:val="19"/>
        <w:lang w:eastAsia="cs-CZ"/>
      </w:rPr>
      <w:t xml:space="preserve">STÍ NAD </w:t>
    </w:r>
    <w:r w:rsidR="002E5D78" w:rsidRPr="0099575B">
      <w:rPr>
        <w:rFonts w:eastAsia="Calibri"/>
        <w:b/>
        <w:bCs/>
        <w:i/>
        <w:iCs/>
        <w:color w:val="000000"/>
        <w:sz w:val="22"/>
        <w:lang w:eastAsia="cs-CZ"/>
      </w:rPr>
      <w:t>L</w:t>
    </w:r>
    <w:r w:rsidR="002E5D78" w:rsidRPr="0099575B">
      <w:rPr>
        <w:rFonts w:eastAsia="Calibri"/>
        <w:b/>
        <w:bCs/>
        <w:i/>
        <w:iCs/>
        <w:color w:val="000000"/>
        <w:sz w:val="18"/>
        <w:szCs w:val="19"/>
        <w:lang w:eastAsia="cs-CZ"/>
      </w:rPr>
      <w:t>ABEM</w:t>
    </w:r>
    <w:r w:rsidR="002E5D78" w:rsidRPr="0099575B">
      <w:rPr>
        <w:rFonts w:eastAsia="Calibri"/>
        <w:b/>
        <w:bCs/>
        <w:i/>
        <w:iCs/>
        <w:color w:val="000000"/>
        <w:sz w:val="22"/>
        <w:lang w:eastAsia="cs-CZ"/>
      </w:rPr>
      <w:t>,</w:t>
    </w:r>
  </w:p>
  <w:p w14:paraId="52F30DF4" w14:textId="1FA73753" w:rsidR="002E5D78" w:rsidRDefault="0099575B" w:rsidP="0099575B">
    <w:pPr>
      <w:widowControl w:val="0"/>
      <w:suppressAutoHyphens w:val="0"/>
      <w:autoSpaceDE w:val="0"/>
      <w:autoSpaceDN w:val="0"/>
      <w:adjustRightInd w:val="0"/>
      <w:spacing w:before="40" w:line="227" w:lineRule="exact"/>
      <w:ind w:left="3540" w:firstLine="708"/>
      <w:rPr>
        <w:rFonts w:eastAsia="Calibri"/>
        <w:lang w:eastAsia="cs-CZ"/>
      </w:rPr>
    </w:pPr>
    <w:r>
      <w:rPr>
        <w:rFonts w:eastAsia="Calibri"/>
        <w:b/>
        <w:bCs/>
        <w:i/>
        <w:iCs/>
        <w:color w:val="000000"/>
        <w:sz w:val="18"/>
        <w:szCs w:val="19"/>
        <w:lang w:eastAsia="cs-CZ"/>
      </w:rPr>
      <w:t xml:space="preserve">  </w:t>
    </w:r>
    <w:r w:rsidRPr="0099575B">
      <w:rPr>
        <w:rFonts w:eastAsia="Calibri"/>
        <w:b/>
        <w:bCs/>
        <w:i/>
        <w:iCs/>
        <w:color w:val="000000"/>
        <w:sz w:val="18"/>
        <w:szCs w:val="19"/>
        <w:lang w:eastAsia="cs-CZ"/>
      </w:rPr>
      <w:t xml:space="preserve">    </w:t>
    </w:r>
    <w:r w:rsidR="002E5D78" w:rsidRPr="0099575B">
      <w:rPr>
        <w:rFonts w:eastAsia="Calibri"/>
        <w:b/>
        <w:bCs/>
        <w:i/>
        <w:iCs/>
        <w:color w:val="000000"/>
        <w:sz w:val="18"/>
        <w:szCs w:val="19"/>
        <w:lang w:eastAsia="cs-CZ"/>
      </w:rPr>
      <w:t>PŘÍSPĚVKOVÁ ORGANIZACE</w:t>
    </w:r>
  </w:p>
  <w:p w14:paraId="516B1EAF" w14:textId="6D023C4C" w:rsidR="002E5D78" w:rsidRDefault="0099575B" w:rsidP="0099575B">
    <w:pPr>
      <w:widowControl w:val="0"/>
      <w:suppressAutoHyphens w:val="0"/>
      <w:autoSpaceDE w:val="0"/>
      <w:autoSpaceDN w:val="0"/>
      <w:adjustRightInd w:val="0"/>
      <w:spacing w:line="230" w:lineRule="exact"/>
      <w:ind w:left="3358" w:firstLine="182"/>
      <w:rPr>
        <w:rFonts w:eastAsia="Calibri"/>
        <w:lang w:eastAsia="cs-CZ"/>
      </w:rPr>
    </w:pPr>
    <w:r>
      <w:rPr>
        <w:rFonts w:eastAsia="Calibri"/>
        <w:color w:val="000000"/>
        <w:sz w:val="20"/>
        <w:szCs w:val="20"/>
        <w:lang w:eastAsia="cs-CZ"/>
      </w:rPr>
      <w:t xml:space="preserve">       </w:t>
    </w:r>
    <w:r w:rsidR="002E5D78" w:rsidRPr="0099575B">
      <w:rPr>
        <w:rFonts w:eastAsia="Calibri"/>
        <w:color w:val="000000"/>
        <w:sz w:val="18"/>
        <w:szCs w:val="20"/>
        <w:lang w:eastAsia="cs-CZ"/>
      </w:rPr>
      <w:t>Velká Hradební 1025/19, 400 01 Ústí nad Labem</w:t>
    </w:r>
  </w:p>
  <w:p w14:paraId="1584FFA3" w14:textId="11264324" w:rsidR="002E5D78" w:rsidRPr="0099575B" w:rsidRDefault="0099575B" w:rsidP="0099575B">
    <w:pPr>
      <w:widowControl w:val="0"/>
      <w:suppressAutoHyphens w:val="0"/>
      <w:autoSpaceDE w:val="0"/>
      <w:autoSpaceDN w:val="0"/>
      <w:adjustRightInd w:val="0"/>
      <w:spacing w:line="230" w:lineRule="exact"/>
      <w:ind w:left="2462" w:firstLine="370"/>
      <w:rPr>
        <w:rFonts w:eastAsia="Calibri"/>
        <w:sz w:val="22"/>
        <w:lang w:eastAsia="cs-CZ"/>
      </w:rPr>
    </w:pPr>
    <w:r>
      <w:rPr>
        <w:rFonts w:eastAsia="Calibri"/>
        <w:color w:val="000000"/>
        <w:sz w:val="20"/>
        <w:szCs w:val="20"/>
        <w:lang w:eastAsia="cs-CZ"/>
      </w:rPr>
      <w:t xml:space="preserve">                 </w:t>
    </w:r>
    <w:r w:rsidR="002E5D78" w:rsidRPr="0099575B">
      <w:rPr>
        <w:rFonts w:eastAsia="Calibri"/>
        <w:color w:val="000000"/>
        <w:sz w:val="18"/>
        <w:szCs w:val="20"/>
        <w:lang w:eastAsia="cs-CZ"/>
      </w:rPr>
      <w:t>tel: 475 214 458 fax: 475 209 922, mob.: 603 851</w:t>
    </w:r>
    <w:r w:rsidRPr="0099575B">
      <w:rPr>
        <w:rFonts w:eastAsia="Calibri"/>
        <w:color w:val="000000"/>
        <w:sz w:val="18"/>
        <w:szCs w:val="20"/>
        <w:lang w:eastAsia="cs-CZ"/>
      </w:rPr>
      <w:t> </w:t>
    </w:r>
    <w:r w:rsidR="002E5D78" w:rsidRPr="0099575B">
      <w:rPr>
        <w:rFonts w:eastAsia="Calibri"/>
        <w:color w:val="000000"/>
        <w:sz w:val="18"/>
        <w:szCs w:val="20"/>
        <w:lang w:eastAsia="cs-CZ"/>
      </w:rPr>
      <w:t>714</w:t>
    </w:r>
  </w:p>
  <w:p w14:paraId="2A4FBE72" w14:textId="03EA6CC9" w:rsidR="002E5D78" w:rsidRPr="0099575B" w:rsidRDefault="0099575B" w:rsidP="0099575B">
    <w:pPr>
      <w:widowControl w:val="0"/>
      <w:suppressAutoHyphens w:val="0"/>
      <w:autoSpaceDE w:val="0"/>
      <w:autoSpaceDN w:val="0"/>
      <w:adjustRightInd w:val="0"/>
      <w:spacing w:line="228" w:lineRule="exact"/>
      <w:ind w:left="2313" w:firstLine="519"/>
      <w:rPr>
        <w:rFonts w:eastAsia="Calibri"/>
        <w:sz w:val="22"/>
        <w:lang w:eastAsia="cs-CZ"/>
      </w:rPr>
    </w:pPr>
    <w:r w:rsidRPr="0099575B">
      <w:rPr>
        <w:rFonts w:eastAsia="Calibri"/>
        <w:color w:val="000000"/>
        <w:sz w:val="18"/>
        <w:szCs w:val="20"/>
        <w:lang w:eastAsia="cs-CZ"/>
      </w:rPr>
      <w:t xml:space="preserve">                 </w:t>
    </w:r>
    <w:r>
      <w:rPr>
        <w:rFonts w:eastAsia="Calibri"/>
        <w:color w:val="000000"/>
        <w:sz w:val="18"/>
        <w:szCs w:val="20"/>
        <w:lang w:eastAsia="cs-CZ"/>
      </w:rPr>
      <w:t xml:space="preserve">   </w:t>
    </w:r>
    <w:r w:rsidRPr="0099575B">
      <w:rPr>
        <w:rFonts w:eastAsia="Calibri"/>
        <w:color w:val="000000"/>
        <w:sz w:val="18"/>
        <w:szCs w:val="20"/>
        <w:lang w:eastAsia="cs-CZ"/>
      </w:rPr>
      <w:t xml:space="preserve">   </w:t>
    </w:r>
    <w:r w:rsidR="002E5D78" w:rsidRPr="0099575B">
      <w:rPr>
        <w:rFonts w:eastAsia="Calibri"/>
        <w:color w:val="000000"/>
        <w:sz w:val="18"/>
        <w:szCs w:val="20"/>
        <w:lang w:eastAsia="cs-CZ"/>
      </w:rPr>
      <w:t xml:space="preserve">e-mail: </w:t>
    </w:r>
    <w:r w:rsidR="002E5D78" w:rsidRPr="0099575B">
      <w:rPr>
        <w:rFonts w:eastAsia="Calibri"/>
        <w:color w:val="0000FF"/>
        <w:sz w:val="18"/>
        <w:szCs w:val="20"/>
        <w:lang w:eastAsia="cs-CZ"/>
      </w:rPr>
      <w:t>uctarna@ddmul.cz</w:t>
    </w:r>
    <w:r w:rsidR="002E5D78" w:rsidRPr="0099575B">
      <w:rPr>
        <w:rFonts w:eastAsia="Calibri"/>
        <w:color w:val="000000"/>
        <w:sz w:val="18"/>
        <w:szCs w:val="20"/>
        <w:lang w:eastAsia="cs-CZ"/>
      </w:rPr>
      <w:t xml:space="preserve">, web: </w:t>
    </w:r>
    <w:r w:rsidR="002E5D78" w:rsidRPr="0099575B">
      <w:rPr>
        <w:rFonts w:eastAsia="Calibri"/>
        <w:color w:val="0000FF"/>
        <w:sz w:val="18"/>
        <w:szCs w:val="20"/>
        <w:lang w:eastAsia="cs-CZ"/>
      </w:rPr>
      <w:t>www.ddmul.cz</w:t>
    </w:r>
  </w:p>
  <w:p w14:paraId="3C06A215" w14:textId="1FDE8FA2" w:rsidR="00B43E1E" w:rsidRPr="0099575B" w:rsidRDefault="0099575B" w:rsidP="002E5D78">
    <w:pPr>
      <w:pStyle w:val="Zhlav"/>
      <w:rPr>
        <w:sz w:val="22"/>
      </w:rPr>
    </w:pPr>
    <w:r w:rsidRPr="0099575B">
      <w:rPr>
        <w:rFonts w:eastAsia="Calibri"/>
        <w:color w:val="000000"/>
        <w:sz w:val="18"/>
        <w:szCs w:val="20"/>
        <w:lang w:eastAsia="cs-CZ"/>
      </w:rPr>
      <w:tab/>
      <w:t xml:space="preserve">                                                </w:t>
    </w:r>
    <w:r w:rsidR="002E5D78" w:rsidRPr="0099575B">
      <w:rPr>
        <w:rFonts w:eastAsia="Calibri"/>
        <w:color w:val="000000"/>
        <w:sz w:val="18"/>
        <w:szCs w:val="20"/>
        <w:lang w:eastAsia="cs-CZ"/>
      </w:rPr>
      <w:t>IČ: 75150131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E1ECDA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41172"/>
    <w:multiLevelType w:val="hybridMultilevel"/>
    <w:tmpl w:val="F83E044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D0EDC"/>
    <w:multiLevelType w:val="hybridMultilevel"/>
    <w:tmpl w:val="7CC65D4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663342"/>
    <w:multiLevelType w:val="hybridMultilevel"/>
    <w:tmpl w:val="35A8BC7E"/>
    <w:lvl w:ilvl="0" w:tplc="BBA63DC8">
      <w:start w:val="1"/>
      <w:numFmt w:val="lowerLetter"/>
      <w:lvlText w:val="%1)"/>
      <w:lvlJc w:val="left"/>
      <w:pPr>
        <w:ind w:left="720" w:hanging="360"/>
      </w:pPr>
      <w:rPr>
        <w:rFonts w:ascii="Arial" w:eastAsia="Lucida Sans Unicode"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42630BE8"/>
    <w:multiLevelType w:val="multilevel"/>
    <w:tmpl w:val="E30616F8"/>
    <w:lvl w:ilvl="0">
      <w:start w:val="1"/>
      <w:numFmt w:val="decimal"/>
      <w:lvlText w:val="%1."/>
      <w:lvlJc w:val="left"/>
      <w:pPr>
        <w:tabs>
          <w:tab w:val="num" w:pos="644"/>
        </w:tabs>
        <w:ind w:left="644"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4" w15:restartNumberingAfterBreak="0">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58F919C1"/>
    <w:multiLevelType w:val="hybridMultilevel"/>
    <w:tmpl w:val="4E0210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A21881"/>
    <w:multiLevelType w:val="hybridMultilevel"/>
    <w:tmpl w:val="34F2B742"/>
    <w:lvl w:ilvl="0" w:tplc="E17C02D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5"/>
  </w:num>
  <w:num w:numId="5">
    <w:abstractNumId w:val="10"/>
  </w:num>
  <w:num w:numId="6">
    <w:abstractNumId w:val="8"/>
  </w:num>
  <w:num w:numId="7">
    <w:abstractNumId w:val="25"/>
  </w:num>
  <w:num w:numId="8">
    <w:abstractNumId w:val="24"/>
  </w:num>
  <w:num w:numId="9">
    <w:abstractNumId w:val="6"/>
  </w:num>
  <w:num w:numId="10">
    <w:abstractNumId w:val="23"/>
  </w:num>
  <w:num w:numId="11">
    <w:abstractNumId w:val="21"/>
  </w:num>
  <w:num w:numId="12">
    <w:abstractNumId w:val="22"/>
  </w:num>
  <w:num w:numId="13">
    <w:abstractNumId w:val="11"/>
  </w:num>
  <w:num w:numId="14">
    <w:abstractNumId w:val="19"/>
  </w:num>
  <w:num w:numId="15">
    <w:abstractNumId w:val="15"/>
  </w:num>
  <w:num w:numId="16">
    <w:abstractNumId w:val="12"/>
  </w:num>
  <w:num w:numId="17">
    <w:abstractNumId w:val="0"/>
  </w:num>
  <w:num w:numId="18">
    <w:abstractNumId w:val="18"/>
  </w:num>
  <w:num w:numId="19">
    <w:abstractNumId w:val="2"/>
  </w:num>
  <w:num w:numId="20">
    <w:abstractNumId w:val="4"/>
  </w:num>
  <w:num w:numId="21">
    <w:abstractNumId w:val="1"/>
  </w:num>
  <w:num w:numId="22">
    <w:abstractNumId w:val="27"/>
  </w:num>
  <w:num w:numId="23">
    <w:abstractNumId w:val="26"/>
  </w:num>
  <w:num w:numId="24">
    <w:abstractNumId w:val="16"/>
  </w:num>
  <w:num w:numId="25">
    <w:abstractNumId w:val="9"/>
  </w:num>
  <w:num w:numId="26">
    <w:abstractNumId w:val="3"/>
  </w:num>
  <w:num w:numId="27">
    <w:abstractNumId w:val="7"/>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cryptProviderType="rsaAES" w:cryptAlgorithmClass="hash" w:cryptAlgorithmType="typeAny" w:cryptAlgorithmSid="14" w:cryptSpinCount="100000" w:hash="opqBs04MjfO81g+u4XE08Cd3w7JM0tUGAa8XsCN7bZg0PtK1sRRayJUgOLAVwYQMayxc2NQK/Lz6ZDe8/Ijnfg==" w:salt="1dM2vdfjfe//h52Cs0xme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7"/>
    <w:rsid w:val="00002713"/>
    <w:rsid w:val="00005069"/>
    <w:rsid w:val="000059EB"/>
    <w:rsid w:val="000060F4"/>
    <w:rsid w:val="00011E92"/>
    <w:rsid w:val="00014961"/>
    <w:rsid w:val="00020D83"/>
    <w:rsid w:val="00023A69"/>
    <w:rsid w:val="000242E2"/>
    <w:rsid w:val="00024ED1"/>
    <w:rsid w:val="00026E7F"/>
    <w:rsid w:val="0003018D"/>
    <w:rsid w:val="0003123D"/>
    <w:rsid w:val="00031B5A"/>
    <w:rsid w:val="00031C17"/>
    <w:rsid w:val="0003233E"/>
    <w:rsid w:val="00032CCF"/>
    <w:rsid w:val="00044FA7"/>
    <w:rsid w:val="00051A7B"/>
    <w:rsid w:val="00053336"/>
    <w:rsid w:val="000553F1"/>
    <w:rsid w:val="00057D98"/>
    <w:rsid w:val="00061180"/>
    <w:rsid w:val="00066E29"/>
    <w:rsid w:val="00067FE6"/>
    <w:rsid w:val="00070319"/>
    <w:rsid w:val="00072B7E"/>
    <w:rsid w:val="00075895"/>
    <w:rsid w:val="0008362E"/>
    <w:rsid w:val="00090E13"/>
    <w:rsid w:val="000914ED"/>
    <w:rsid w:val="00093162"/>
    <w:rsid w:val="0009703D"/>
    <w:rsid w:val="00097110"/>
    <w:rsid w:val="000A6331"/>
    <w:rsid w:val="000A75EB"/>
    <w:rsid w:val="000B384C"/>
    <w:rsid w:val="000C10A5"/>
    <w:rsid w:val="000C1F63"/>
    <w:rsid w:val="000C20CA"/>
    <w:rsid w:val="000C66D4"/>
    <w:rsid w:val="000D2520"/>
    <w:rsid w:val="000D5B0D"/>
    <w:rsid w:val="000D6582"/>
    <w:rsid w:val="000E346A"/>
    <w:rsid w:val="000E4A88"/>
    <w:rsid w:val="000E657C"/>
    <w:rsid w:val="000E684C"/>
    <w:rsid w:val="000E7059"/>
    <w:rsid w:val="000E790B"/>
    <w:rsid w:val="000F5C7E"/>
    <w:rsid w:val="00101582"/>
    <w:rsid w:val="00105A9B"/>
    <w:rsid w:val="00105E43"/>
    <w:rsid w:val="001116C0"/>
    <w:rsid w:val="0012191F"/>
    <w:rsid w:val="00121AA7"/>
    <w:rsid w:val="001262A1"/>
    <w:rsid w:val="00126FD5"/>
    <w:rsid w:val="0012717B"/>
    <w:rsid w:val="0013110C"/>
    <w:rsid w:val="001331DE"/>
    <w:rsid w:val="00133CA3"/>
    <w:rsid w:val="001347BB"/>
    <w:rsid w:val="00135866"/>
    <w:rsid w:val="001404E4"/>
    <w:rsid w:val="001431DE"/>
    <w:rsid w:val="00143F14"/>
    <w:rsid w:val="0015430B"/>
    <w:rsid w:val="00156470"/>
    <w:rsid w:val="001603ED"/>
    <w:rsid w:val="00160BEA"/>
    <w:rsid w:val="0016173D"/>
    <w:rsid w:val="00162739"/>
    <w:rsid w:val="00163307"/>
    <w:rsid w:val="001655D4"/>
    <w:rsid w:val="001659F2"/>
    <w:rsid w:val="00172C04"/>
    <w:rsid w:val="001800BA"/>
    <w:rsid w:val="00182167"/>
    <w:rsid w:val="00182AD5"/>
    <w:rsid w:val="00183683"/>
    <w:rsid w:val="00192C9A"/>
    <w:rsid w:val="0019328D"/>
    <w:rsid w:val="001956C8"/>
    <w:rsid w:val="00195BD6"/>
    <w:rsid w:val="001973E0"/>
    <w:rsid w:val="001A1419"/>
    <w:rsid w:val="001A1AD1"/>
    <w:rsid w:val="001A1C22"/>
    <w:rsid w:val="001A5B3F"/>
    <w:rsid w:val="001A77C2"/>
    <w:rsid w:val="001A79D9"/>
    <w:rsid w:val="001B734E"/>
    <w:rsid w:val="001C2034"/>
    <w:rsid w:val="001C2C33"/>
    <w:rsid w:val="001D2AB0"/>
    <w:rsid w:val="001D37B5"/>
    <w:rsid w:val="001D397E"/>
    <w:rsid w:val="001D5EFF"/>
    <w:rsid w:val="001D615F"/>
    <w:rsid w:val="001E12BC"/>
    <w:rsid w:val="001E20BB"/>
    <w:rsid w:val="001E4A17"/>
    <w:rsid w:val="001E6B7E"/>
    <w:rsid w:val="001F1ED5"/>
    <w:rsid w:val="001F505C"/>
    <w:rsid w:val="002111D2"/>
    <w:rsid w:val="00211CA7"/>
    <w:rsid w:val="00213BC4"/>
    <w:rsid w:val="0021401E"/>
    <w:rsid w:val="0022330D"/>
    <w:rsid w:val="0023032F"/>
    <w:rsid w:val="0023051C"/>
    <w:rsid w:val="00232B34"/>
    <w:rsid w:val="0023488F"/>
    <w:rsid w:val="00236421"/>
    <w:rsid w:val="00237BBB"/>
    <w:rsid w:val="002408AB"/>
    <w:rsid w:val="0024414D"/>
    <w:rsid w:val="00246FB6"/>
    <w:rsid w:val="00251D82"/>
    <w:rsid w:val="002670AC"/>
    <w:rsid w:val="00267820"/>
    <w:rsid w:val="002703AE"/>
    <w:rsid w:val="002771B3"/>
    <w:rsid w:val="002771D1"/>
    <w:rsid w:val="00280D72"/>
    <w:rsid w:val="00281CED"/>
    <w:rsid w:val="002839C4"/>
    <w:rsid w:val="00290A75"/>
    <w:rsid w:val="002A299D"/>
    <w:rsid w:val="002A6B7B"/>
    <w:rsid w:val="002B12A2"/>
    <w:rsid w:val="002B735E"/>
    <w:rsid w:val="002C003D"/>
    <w:rsid w:val="002C4183"/>
    <w:rsid w:val="002C64AC"/>
    <w:rsid w:val="002C69ED"/>
    <w:rsid w:val="002C71F3"/>
    <w:rsid w:val="002D0CB0"/>
    <w:rsid w:val="002D22DC"/>
    <w:rsid w:val="002D2304"/>
    <w:rsid w:val="002E5D78"/>
    <w:rsid w:val="002F0B6C"/>
    <w:rsid w:val="00303958"/>
    <w:rsid w:val="00320FE4"/>
    <w:rsid w:val="00321CA8"/>
    <w:rsid w:val="00327909"/>
    <w:rsid w:val="00330C0B"/>
    <w:rsid w:val="0033707D"/>
    <w:rsid w:val="00337D7A"/>
    <w:rsid w:val="00344B16"/>
    <w:rsid w:val="00346F76"/>
    <w:rsid w:val="003470A9"/>
    <w:rsid w:val="0035404E"/>
    <w:rsid w:val="00355DC6"/>
    <w:rsid w:val="003624A9"/>
    <w:rsid w:val="003636E7"/>
    <w:rsid w:val="00363BEC"/>
    <w:rsid w:val="00364DCF"/>
    <w:rsid w:val="003743E5"/>
    <w:rsid w:val="00381671"/>
    <w:rsid w:val="00382999"/>
    <w:rsid w:val="00382E0D"/>
    <w:rsid w:val="00385B48"/>
    <w:rsid w:val="003876E8"/>
    <w:rsid w:val="00394D32"/>
    <w:rsid w:val="003A75AE"/>
    <w:rsid w:val="003A7C6F"/>
    <w:rsid w:val="003B48F3"/>
    <w:rsid w:val="003B586D"/>
    <w:rsid w:val="003B5B6C"/>
    <w:rsid w:val="003B65AB"/>
    <w:rsid w:val="003B7043"/>
    <w:rsid w:val="003C4395"/>
    <w:rsid w:val="003C4F73"/>
    <w:rsid w:val="003C7A25"/>
    <w:rsid w:val="003D0DB5"/>
    <w:rsid w:val="003D1974"/>
    <w:rsid w:val="003D4C0D"/>
    <w:rsid w:val="003E3ADA"/>
    <w:rsid w:val="003E763D"/>
    <w:rsid w:val="003F00AA"/>
    <w:rsid w:val="003F6A0F"/>
    <w:rsid w:val="00400E52"/>
    <w:rsid w:val="00403C91"/>
    <w:rsid w:val="0040506A"/>
    <w:rsid w:val="00405233"/>
    <w:rsid w:val="00407885"/>
    <w:rsid w:val="00412159"/>
    <w:rsid w:val="004140EC"/>
    <w:rsid w:val="00414F3A"/>
    <w:rsid w:val="00415ABE"/>
    <w:rsid w:val="00416B3B"/>
    <w:rsid w:val="00422B59"/>
    <w:rsid w:val="004274BC"/>
    <w:rsid w:val="004303E4"/>
    <w:rsid w:val="00433E17"/>
    <w:rsid w:val="00441A83"/>
    <w:rsid w:val="00451B27"/>
    <w:rsid w:val="004562B9"/>
    <w:rsid w:val="004564BA"/>
    <w:rsid w:val="00457C77"/>
    <w:rsid w:val="00463E51"/>
    <w:rsid w:val="004673C5"/>
    <w:rsid w:val="00470EBE"/>
    <w:rsid w:val="004711B6"/>
    <w:rsid w:val="00473A17"/>
    <w:rsid w:val="00474391"/>
    <w:rsid w:val="00474EA2"/>
    <w:rsid w:val="004824B7"/>
    <w:rsid w:val="00483CE6"/>
    <w:rsid w:val="00490CBF"/>
    <w:rsid w:val="004970F8"/>
    <w:rsid w:val="004A17EF"/>
    <w:rsid w:val="004A32F2"/>
    <w:rsid w:val="004B0C8D"/>
    <w:rsid w:val="004B3AFA"/>
    <w:rsid w:val="004B4264"/>
    <w:rsid w:val="004B59D4"/>
    <w:rsid w:val="004C3B0B"/>
    <w:rsid w:val="004C3BDF"/>
    <w:rsid w:val="004C7DC6"/>
    <w:rsid w:val="004D3D05"/>
    <w:rsid w:val="004D5BC6"/>
    <w:rsid w:val="004E1882"/>
    <w:rsid w:val="004F19A7"/>
    <w:rsid w:val="004F40AA"/>
    <w:rsid w:val="004F47C0"/>
    <w:rsid w:val="004F4F16"/>
    <w:rsid w:val="004F60BB"/>
    <w:rsid w:val="00507350"/>
    <w:rsid w:val="00510038"/>
    <w:rsid w:val="005111EB"/>
    <w:rsid w:val="00515923"/>
    <w:rsid w:val="00520450"/>
    <w:rsid w:val="00520B32"/>
    <w:rsid w:val="00523043"/>
    <w:rsid w:val="005263E8"/>
    <w:rsid w:val="00526CF1"/>
    <w:rsid w:val="0053063D"/>
    <w:rsid w:val="00535033"/>
    <w:rsid w:val="00535445"/>
    <w:rsid w:val="00536412"/>
    <w:rsid w:val="005374CB"/>
    <w:rsid w:val="005579D4"/>
    <w:rsid w:val="00557C64"/>
    <w:rsid w:val="005648B6"/>
    <w:rsid w:val="0056607A"/>
    <w:rsid w:val="00567C1E"/>
    <w:rsid w:val="005717E7"/>
    <w:rsid w:val="005718A4"/>
    <w:rsid w:val="00583B09"/>
    <w:rsid w:val="00584E7A"/>
    <w:rsid w:val="005851DF"/>
    <w:rsid w:val="00585C95"/>
    <w:rsid w:val="0058655E"/>
    <w:rsid w:val="00593387"/>
    <w:rsid w:val="00593B1F"/>
    <w:rsid w:val="00595C04"/>
    <w:rsid w:val="00597F94"/>
    <w:rsid w:val="005A2689"/>
    <w:rsid w:val="005A44BD"/>
    <w:rsid w:val="005C1855"/>
    <w:rsid w:val="005C5F82"/>
    <w:rsid w:val="005C6299"/>
    <w:rsid w:val="005C6C51"/>
    <w:rsid w:val="005D5816"/>
    <w:rsid w:val="005D5D86"/>
    <w:rsid w:val="005D626A"/>
    <w:rsid w:val="005F0E02"/>
    <w:rsid w:val="005F1420"/>
    <w:rsid w:val="005F312E"/>
    <w:rsid w:val="005F72CC"/>
    <w:rsid w:val="005F7E60"/>
    <w:rsid w:val="006021A0"/>
    <w:rsid w:val="006024A3"/>
    <w:rsid w:val="006051AB"/>
    <w:rsid w:val="006076B0"/>
    <w:rsid w:val="0061706A"/>
    <w:rsid w:val="0062638C"/>
    <w:rsid w:val="006349D4"/>
    <w:rsid w:val="006360F5"/>
    <w:rsid w:val="0064112D"/>
    <w:rsid w:val="00643106"/>
    <w:rsid w:val="006438E3"/>
    <w:rsid w:val="00646D21"/>
    <w:rsid w:val="00647526"/>
    <w:rsid w:val="00650067"/>
    <w:rsid w:val="00653A7E"/>
    <w:rsid w:val="00656CFE"/>
    <w:rsid w:val="0066003D"/>
    <w:rsid w:val="00660977"/>
    <w:rsid w:val="00661689"/>
    <w:rsid w:val="0066346C"/>
    <w:rsid w:val="00664CAF"/>
    <w:rsid w:val="00665CF8"/>
    <w:rsid w:val="00667201"/>
    <w:rsid w:val="00672ECD"/>
    <w:rsid w:val="00673AB7"/>
    <w:rsid w:val="00675ADC"/>
    <w:rsid w:val="0067621D"/>
    <w:rsid w:val="006768BC"/>
    <w:rsid w:val="00676A35"/>
    <w:rsid w:val="00677579"/>
    <w:rsid w:val="00684854"/>
    <w:rsid w:val="00692C8B"/>
    <w:rsid w:val="00696088"/>
    <w:rsid w:val="006960ED"/>
    <w:rsid w:val="00697B31"/>
    <w:rsid w:val="00697E97"/>
    <w:rsid w:val="006A4261"/>
    <w:rsid w:val="006B4F55"/>
    <w:rsid w:val="006B566D"/>
    <w:rsid w:val="006C3DCB"/>
    <w:rsid w:val="006D3529"/>
    <w:rsid w:val="006D3855"/>
    <w:rsid w:val="006D52B3"/>
    <w:rsid w:val="006D6819"/>
    <w:rsid w:val="006E60AF"/>
    <w:rsid w:val="0070535D"/>
    <w:rsid w:val="007054DF"/>
    <w:rsid w:val="00710183"/>
    <w:rsid w:val="00710D6E"/>
    <w:rsid w:val="0072328B"/>
    <w:rsid w:val="00727673"/>
    <w:rsid w:val="007320D3"/>
    <w:rsid w:val="007328F9"/>
    <w:rsid w:val="007332B2"/>
    <w:rsid w:val="00734307"/>
    <w:rsid w:val="0073499C"/>
    <w:rsid w:val="00735B90"/>
    <w:rsid w:val="007363FA"/>
    <w:rsid w:val="00742BEF"/>
    <w:rsid w:val="007433AE"/>
    <w:rsid w:val="00747786"/>
    <w:rsid w:val="00755815"/>
    <w:rsid w:val="00763998"/>
    <w:rsid w:val="0076551E"/>
    <w:rsid w:val="00766ED0"/>
    <w:rsid w:val="007675DB"/>
    <w:rsid w:val="007704B1"/>
    <w:rsid w:val="007724BA"/>
    <w:rsid w:val="0077657E"/>
    <w:rsid w:val="00782A6F"/>
    <w:rsid w:val="00786666"/>
    <w:rsid w:val="007866AB"/>
    <w:rsid w:val="00790471"/>
    <w:rsid w:val="007923D7"/>
    <w:rsid w:val="00794931"/>
    <w:rsid w:val="00797D26"/>
    <w:rsid w:val="007A1ECD"/>
    <w:rsid w:val="007A1F14"/>
    <w:rsid w:val="007A32FD"/>
    <w:rsid w:val="007A7AA6"/>
    <w:rsid w:val="007B2047"/>
    <w:rsid w:val="007B48B1"/>
    <w:rsid w:val="007B5486"/>
    <w:rsid w:val="007B5839"/>
    <w:rsid w:val="007B7371"/>
    <w:rsid w:val="007C04D6"/>
    <w:rsid w:val="007C056E"/>
    <w:rsid w:val="007C6773"/>
    <w:rsid w:val="007D16DC"/>
    <w:rsid w:val="007D37F0"/>
    <w:rsid w:val="007D3B5B"/>
    <w:rsid w:val="007D6CA8"/>
    <w:rsid w:val="007D7FBF"/>
    <w:rsid w:val="007E2C62"/>
    <w:rsid w:val="007E37E2"/>
    <w:rsid w:val="007E675F"/>
    <w:rsid w:val="007F1165"/>
    <w:rsid w:val="007F2FB7"/>
    <w:rsid w:val="007F55EA"/>
    <w:rsid w:val="007F5EB1"/>
    <w:rsid w:val="00800517"/>
    <w:rsid w:val="0080083A"/>
    <w:rsid w:val="00801622"/>
    <w:rsid w:val="008066B5"/>
    <w:rsid w:val="00806C1A"/>
    <w:rsid w:val="00810353"/>
    <w:rsid w:val="00814B6D"/>
    <w:rsid w:val="00815DAE"/>
    <w:rsid w:val="008234D5"/>
    <w:rsid w:val="008240B7"/>
    <w:rsid w:val="00824AB4"/>
    <w:rsid w:val="00831ADB"/>
    <w:rsid w:val="00834D18"/>
    <w:rsid w:val="0083510D"/>
    <w:rsid w:val="00837426"/>
    <w:rsid w:val="00840BFB"/>
    <w:rsid w:val="00841A6D"/>
    <w:rsid w:val="00841C27"/>
    <w:rsid w:val="00861B7E"/>
    <w:rsid w:val="00864470"/>
    <w:rsid w:val="008662DA"/>
    <w:rsid w:val="0086704E"/>
    <w:rsid w:val="0087761C"/>
    <w:rsid w:val="00881AAB"/>
    <w:rsid w:val="008857E1"/>
    <w:rsid w:val="008A3402"/>
    <w:rsid w:val="008A3951"/>
    <w:rsid w:val="008A7B9C"/>
    <w:rsid w:val="008B35EB"/>
    <w:rsid w:val="008C69F2"/>
    <w:rsid w:val="008D5D1B"/>
    <w:rsid w:val="008E0C84"/>
    <w:rsid w:val="008E26E5"/>
    <w:rsid w:val="008E36AD"/>
    <w:rsid w:val="008E4078"/>
    <w:rsid w:val="008E65BE"/>
    <w:rsid w:val="008F00DC"/>
    <w:rsid w:val="008F20BC"/>
    <w:rsid w:val="008F3721"/>
    <w:rsid w:val="008F6DD7"/>
    <w:rsid w:val="00907146"/>
    <w:rsid w:val="0091091D"/>
    <w:rsid w:val="00916CA1"/>
    <w:rsid w:val="00920182"/>
    <w:rsid w:val="00931975"/>
    <w:rsid w:val="009323A5"/>
    <w:rsid w:val="0093451B"/>
    <w:rsid w:val="009526B4"/>
    <w:rsid w:val="00953113"/>
    <w:rsid w:val="00953181"/>
    <w:rsid w:val="009639F6"/>
    <w:rsid w:val="00964C72"/>
    <w:rsid w:val="0097221D"/>
    <w:rsid w:val="00977120"/>
    <w:rsid w:val="0098309D"/>
    <w:rsid w:val="009859EE"/>
    <w:rsid w:val="00986385"/>
    <w:rsid w:val="00990329"/>
    <w:rsid w:val="0099205D"/>
    <w:rsid w:val="0099236F"/>
    <w:rsid w:val="00992CE7"/>
    <w:rsid w:val="00993AA5"/>
    <w:rsid w:val="00994036"/>
    <w:rsid w:val="0099575B"/>
    <w:rsid w:val="0099669D"/>
    <w:rsid w:val="009A7384"/>
    <w:rsid w:val="009A74B0"/>
    <w:rsid w:val="009B216C"/>
    <w:rsid w:val="009B36B7"/>
    <w:rsid w:val="009B4C84"/>
    <w:rsid w:val="009B5387"/>
    <w:rsid w:val="009B5807"/>
    <w:rsid w:val="009B6C47"/>
    <w:rsid w:val="009B757F"/>
    <w:rsid w:val="009C052B"/>
    <w:rsid w:val="009C4B00"/>
    <w:rsid w:val="009D00A9"/>
    <w:rsid w:val="009D3102"/>
    <w:rsid w:val="009D5F91"/>
    <w:rsid w:val="009D6628"/>
    <w:rsid w:val="009D7FCA"/>
    <w:rsid w:val="009E2748"/>
    <w:rsid w:val="009E418A"/>
    <w:rsid w:val="009E633B"/>
    <w:rsid w:val="009E75E5"/>
    <w:rsid w:val="009F075E"/>
    <w:rsid w:val="009F3249"/>
    <w:rsid w:val="00A0170D"/>
    <w:rsid w:val="00A049BD"/>
    <w:rsid w:val="00A14A12"/>
    <w:rsid w:val="00A15D48"/>
    <w:rsid w:val="00A2214C"/>
    <w:rsid w:val="00A2753F"/>
    <w:rsid w:val="00A33F7F"/>
    <w:rsid w:val="00A37C91"/>
    <w:rsid w:val="00A43F1E"/>
    <w:rsid w:val="00A4434A"/>
    <w:rsid w:val="00A44BC2"/>
    <w:rsid w:val="00A559C4"/>
    <w:rsid w:val="00A83DAD"/>
    <w:rsid w:val="00A92FE1"/>
    <w:rsid w:val="00A9588B"/>
    <w:rsid w:val="00AA4624"/>
    <w:rsid w:val="00AA5DF1"/>
    <w:rsid w:val="00AB0D16"/>
    <w:rsid w:val="00AB2680"/>
    <w:rsid w:val="00AB30B1"/>
    <w:rsid w:val="00AB3EA9"/>
    <w:rsid w:val="00AB43C0"/>
    <w:rsid w:val="00AC17EB"/>
    <w:rsid w:val="00AC7C58"/>
    <w:rsid w:val="00AD109B"/>
    <w:rsid w:val="00AD1762"/>
    <w:rsid w:val="00AE3315"/>
    <w:rsid w:val="00AE680D"/>
    <w:rsid w:val="00AE6B81"/>
    <w:rsid w:val="00AF5838"/>
    <w:rsid w:val="00AF59B5"/>
    <w:rsid w:val="00AF5D18"/>
    <w:rsid w:val="00B04851"/>
    <w:rsid w:val="00B13CC5"/>
    <w:rsid w:val="00B15BA4"/>
    <w:rsid w:val="00B15C3E"/>
    <w:rsid w:val="00B17B78"/>
    <w:rsid w:val="00B21DC5"/>
    <w:rsid w:val="00B27C2D"/>
    <w:rsid w:val="00B35D0F"/>
    <w:rsid w:val="00B40F9A"/>
    <w:rsid w:val="00B424AB"/>
    <w:rsid w:val="00B43A2F"/>
    <w:rsid w:val="00B43E1E"/>
    <w:rsid w:val="00B45664"/>
    <w:rsid w:val="00B5408B"/>
    <w:rsid w:val="00B54986"/>
    <w:rsid w:val="00B55FD4"/>
    <w:rsid w:val="00B57374"/>
    <w:rsid w:val="00B66024"/>
    <w:rsid w:val="00B672C0"/>
    <w:rsid w:val="00B679FB"/>
    <w:rsid w:val="00B67E17"/>
    <w:rsid w:val="00B74A3D"/>
    <w:rsid w:val="00B75B18"/>
    <w:rsid w:val="00B80993"/>
    <w:rsid w:val="00B82132"/>
    <w:rsid w:val="00B864AA"/>
    <w:rsid w:val="00B92E8E"/>
    <w:rsid w:val="00B97721"/>
    <w:rsid w:val="00BA00CB"/>
    <w:rsid w:val="00BA4F06"/>
    <w:rsid w:val="00BB0E42"/>
    <w:rsid w:val="00BC2F17"/>
    <w:rsid w:val="00BC3020"/>
    <w:rsid w:val="00BD3F82"/>
    <w:rsid w:val="00BD4733"/>
    <w:rsid w:val="00BD6501"/>
    <w:rsid w:val="00BD6BA7"/>
    <w:rsid w:val="00BE06FC"/>
    <w:rsid w:val="00BE0789"/>
    <w:rsid w:val="00BE7818"/>
    <w:rsid w:val="00BF2AD8"/>
    <w:rsid w:val="00C00157"/>
    <w:rsid w:val="00C11D42"/>
    <w:rsid w:val="00C120D7"/>
    <w:rsid w:val="00C14D5E"/>
    <w:rsid w:val="00C16087"/>
    <w:rsid w:val="00C23C8A"/>
    <w:rsid w:val="00C257CF"/>
    <w:rsid w:val="00C25F65"/>
    <w:rsid w:val="00C26108"/>
    <w:rsid w:val="00C2788A"/>
    <w:rsid w:val="00C36FB2"/>
    <w:rsid w:val="00C409C4"/>
    <w:rsid w:val="00C42D3B"/>
    <w:rsid w:val="00C43281"/>
    <w:rsid w:val="00C44339"/>
    <w:rsid w:val="00C45D84"/>
    <w:rsid w:val="00C46921"/>
    <w:rsid w:val="00C46A86"/>
    <w:rsid w:val="00C543C0"/>
    <w:rsid w:val="00C55F76"/>
    <w:rsid w:val="00C60036"/>
    <w:rsid w:val="00C6356B"/>
    <w:rsid w:val="00C64A8A"/>
    <w:rsid w:val="00C65FED"/>
    <w:rsid w:val="00C66C53"/>
    <w:rsid w:val="00C7388A"/>
    <w:rsid w:val="00C81E98"/>
    <w:rsid w:val="00C92AB0"/>
    <w:rsid w:val="00CB474F"/>
    <w:rsid w:val="00CB55E8"/>
    <w:rsid w:val="00CB63DF"/>
    <w:rsid w:val="00CC07B6"/>
    <w:rsid w:val="00CC64AE"/>
    <w:rsid w:val="00CD0781"/>
    <w:rsid w:val="00CD2552"/>
    <w:rsid w:val="00CD39E0"/>
    <w:rsid w:val="00CD4878"/>
    <w:rsid w:val="00CD5B53"/>
    <w:rsid w:val="00CE5509"/>
    <w:rsid w:val="00CE570B"/>
    <w:rsid w:val="00CE62B2"/>
    <w:rsid w:val="00CF006A"/>
    <w:rsid w:val="00CF7077"/>
    <w:rsid w:val="00CF7A5C"/>
    <w:rsid w:val="00D005B2"/>
    <w:rsid w:val="00D00AD5"/>
    <w:rsid w:val="00D0387B"/>
    <w:rsid w:val="00D04024"/>
    <w:rsid w:val="00D0557C"/>
    <w:rsid w:val="00D1002F"/>
    <w:rsid w:val="00D14FF6"/>
    <w:rsid w:val="00D16BDA"/>
    <w:rsid w:val="00D16CBB"/>
    <w:rsid w:val="00D2330F"/>
    <w:rsid w:val="00D24CA7"/>
    <w:rsid w:val="00D32858"/>
    <w:rsid w:val="00D32D71"/>
    <w:rsid w:val="00D40DD8"/>
    <w:rsid w:val="00D44466"/>
    <w:rsid w:val="00D50935"/>
    <w:rsid w:val="00D52C07"/>
    <w:rsid w:val="00D52C8F"/>
    <w:rsid w:val="00D56C80"/>
    <w:rsid w:val="00D635ED"/>
    <w:rsid w:val="00D73E69"/>
    <w:rsid w:val="00D875B5"/>
    <w:rsid w:val="00D91719"/>
    <w:rsid w:val="00D921E1"/>
    <w:rsid w:val="00D9634E"/>
    <w:rsid w:val="00D9748C"/>
    <w:rsid w:val="00DA3986"/>
    <w:rsid w:val="00DA430B"/>
    <w:rsid w:val="00DA5719"/>
    <w:rsid w:val="00DA624D"/>
    <w:rsid w:val="00DB0C78"/>
    <w:rsid w:val="00DB17B2"/>
    <w:rsid w:val="00DB18FF"/>
    <w:rsid w:val="00DC2DF7"/>
    <w:rsid w:val="00DC309B"/>
    <w:rsid w:val="00DC4005"/>
    <w:rsid w:val="00DD3C93"/>
    <w:rsid w:val="00DD3F85"/>
    <w:rsid w:val="00DD4991"/>
    <w:rsid w:val="00DD5A2E"/>
    <w:rsid w:val="00DD6303"/>
    <w:rsid w:val="00DD6550"/>
    <w:rsid w:val="00DD6F61"/>
    <w:rsid w:val="00DE20CF"/>
    <w:rsid w:val="00DE2596"/>
    <w:rsid w:val="00DF038E"/>
    <w:rsid w:val="00DF169C"/>
    <w:rsid w:val="00DF1BEC"/>
    <w:rsid w:val="00DF5116"/>
    <w:rsid w:val="00E005FB"/>
    <w:rsid w:val="00E00E45"/>
    <w:rsid w:val="00E024D5"/>
    <w:rsid w:val="00E06D71"/>
    <w:rsid w:val="00E0744E"/>
    <w:rsid w:val="00E1215D"/>
    <w:rsid w:val="00E22CB7"/>
    <w:rsid w:val="00E31F3C"/>
    <w:rsid w:val="00E323E0"/>
    <w:rsid w:val="00E361F7"/>
    <w:rsid w:val="00E366A1"/>
    <w:rsid w:val="00E37172"/>
    <w:rsid w:val="00E433B7"/>
    <w:rsid w:val="00E43EC9"/>
    <w:rsid w:val="00E5123F"/>
    <w:rsid w:val="00E53D45"/>
    <w:rsid w:val="00E571E6"/>
    <w:rsid w:val="00E64AE8"/>
    <w:rsid w:val="00E6627A"/>
    <w:rsid w:val="00E71408"/>
    <w:rsid w:val="00E80087"/>
    <w:rsid w:val="00E81D33"/>
    <w:rsid w:val="00E820F3"/>
    <w:rsid w:val="00E86CA1"/>
    <w:rsid w:val="00E86E1D"/>
    <w:rsid w:val="00E9356C"/>
    <w:rsid w:val="00E947AF"/>
    <w:rsid w:val="00E94D26"/>
    <w:rsid w:val="00EA15EE"/>
    <w:rsid w:val="00EA19FA"/>
    <w:rsid w:val="00EB3D14"/>
    <w:rsid w:val="00EB4665"/>
    <w:rsid w:val="00EB4F00"/>
    <w:rsid w:val="00EB6C4F"/>
    <w:rsid w:val="00ED30F3"/>
    <w:rsid w:val="00ED486B"/>
    <w:rsid w:val="00ED52EE"/>
    <w:rsid w:val="00ED6260"/>
    <w:rsid w:val="00ED6A5B"/>
    <w:rsid w:val="00ED718D"/>
    <w:rsid w:val="00EE03B2"/>
    <w:rsid w:val="00EE179D"/>
    <w:rsid w:val="00EE4A16"/>
    <w:rsid w:val="00EE658A"/>
    <w:rsid w:val="00EF0132"/>
    <w:rsid w:val="00EF04A7"/>
    <w:rsid w:val="00EF241E"/>
    <w:rsid w:val="00EF2652"/>
    <w:rsid w:val="00EF6199"/>
    <w:rsid w:val="00F02167"/>
    <w:rsid w:val="00F11DD3"/>
    <w:rsid w:val="00F128AF"/>
    <w:rsid w:val="00F20EF7"/>
    <w:rsid w:val="00F23828"/>
    <w:rsid w:val="00F258CF"/>
    <w:rsid w:val="00F26000"/>
    <w:rsid w:val="00F32554"/>
    <w:rsid w:val="00F356C1"/>
    <w:rsid w:val="00F414CF"/>
    <w:rsid w:val="00F442C1"/>
    <w:rsid w:val="00F530D8"/>
    <w:rsid w:val="00F57D94"/>
    <w:rsid w:val="00F6119D"/>
    <w:rsid w:val="00F62FF7"/>
    <w:rsid w:val="00F645F4"/>
    <w:rsid w:val="00F64726"/>
    <w:rsid w:val="00F67E6F"/>
    <w:rsid w:val="00F7045E"/>
    <w:rsid w:val="00F73BB6"/>
    <w:rsid w:val="00F74B68"/>
    <w:rsid w:val="00F817B2"/>
    <w:rsid w:val="00F81865"/>
    <w:rsid w:val="00F83C04"/>
    <w:rsid w:val="00F8762B"/>
    <w:rsid w:val="00F87B13"/>
    <w:rsid w:val="00F9000E"/>
    <w:rsid w:val="00F931AE"/>
    <w:rsid w:val="00F949ED"/>
    <w:rsid w:val="00F9529C"/>
    <w:rsid w:val="00F9580B"/>
    <w:rsid w:val="00FA22BD"/>
    <w:rsid w:val="00FA3100"/>
    <w:rsid w:val="00FA435E"/>
    <w:rsid w:val="00FA4BDB"/>
    <w:rsid w:val="00FA4F90"/>
    <w:rsid w:val="00FA515D"/>
    <w:rsid w:val="00FA581F"/>
    <w:rsid w:val="00FA6145"/>
    <w:rsid w:val="00FA6FF3"/>
    <w:rsid w:val="00FB1C0F"/>
    <w:rsid w:val="00FB3AB7"/>
    <w:rsid w:val="00FB486E"/>
    <w:rsid w:val="00FB5226"/>
    <w:rsid w:val="00FB58A7"/>
    <w:rsid w:val="00FC5AF5"/>
    <w:rsid w:val="00FC6BAC"/>
    <w:rsid w:val="00FC733E"/>
    <w:rsid w:val="00FE0500"/>
    <w:rsid w:val="00FE3D9A"/>
    <w:rsid w:val="00FE4C8D"/>
    <w:rsid w:val="00FE61D1"/>
    <w:rsid w:val="00FF02F9"/>
    <w:rsid w:val="00FF094C"/>
    <w:rsid w:val="00FF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979A"/>
  <w15:docId w15:val="{ADA7943E-D139-49B6-A323-1516B3D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b/>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nhideWhenUsed/>
    <w:rsid w:val="00DC4005"/>
    <w:pPr>
      <w:tabs>
        <w:tab w:val="center" w:pos="4536"/>
        <w:tab w:val="right" w:pos="9072"/>
      </w:tabs>
    </w:pPr>
  </w:style>
  <w:style w:type="character" w:customStyle="1" w:styleId="ZhlavChar">
    <w:name w:val="Záhlaví Char"/>
    <w:basedOn w:val="Standardnpsmoodstavce"/>
    <w:link w:val="Zhlav"/>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styleId="Zkladntextodsazen">
    <w:name w:val="Body Text Indent"/>
    <w:basedOn w:val="Normln"/>
    <w:link w:val="ZkladntextodsazenChar"/>
    <w:uiPriority w:val="99"/>
    <w:semiHidden/>
    <w:unhideWhenUsed/>
    <w:rsid w:val="00ED6A5B"/>
    <w:pPr>
      <w:spacing w:after="120"/>
      <w:ind w:left="283"/>
    </w:pPr>
  </w:style>
  <w:style w:type="character" w:customStyle="1" w:styleId="ZkladntextodsazenChar">
    <w:name w:val="Základní text odsazený Char"/>
    <w:basedOn w:val="Standardnpsmoodstavce"/>
    <w:link w:val="Zkladntextodsazen"/>
    <w:uiPriority w:val="99"/>
    <w:semiHidden/>
    <w:rsid w:val="00ED6A5B"/>
    <w:rPr>
      <w:rFonts w:ascii="Times New Roman" w:eastAsia="Times New Roman" w:hAnsi="Times New Roman"/>
      <w:sz w:val="24"/>
      <w:szCs w:val="24"/>
      <w:lang w:eastAsia="ar-SA"/>
    </w:rPr>
  </w:style>
  <w:style w:type="paragraph" w:styleId="Bezmezer">
    <w:name w:val="No Spacing"/>
    <w:uiPriority w:val="1"/>
    <w:qFormat/>
    <w:rsid w:val="00F414CF"/>
    <w:rPr>
      <w:rFonts w:ascii="Times New Roman" w:hAnsi="Times New Roman"/>
      <w:sz w:val="24"/>
      <w:szCs w:val="22"/>
      <w:lang w:eastAsia="en-US"/>
    </w:rPr>
  </w:style>
  <w:style w:type="paragraph" w:customStyle="1" w:styleId="HLAVICKA">
    <w:name w:val="HLAVICKA"/>
    <w:basedOn w:val="Normln"/>
    <w:link w:val="HLAVICKAChar"/>
    <w:uiPriority w:val="99"/>
    <w:rsid w:val="00F949ED"/>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F949E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682248087">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208685534">
      <w:bodyDiv w:val="1"/>
      <w:marLeft w:val="0"/>
      <w:marRight w:val="0"/>
      <w:marTop w:val="0"/>
      <w:marBottom w:val="0"/>
      <w:divBdr>
        <w:top w:val="none" w:sz="0" w:space="0" w:color="auto"/>
        <w:left w:val="none" w:sz="0" w:space="0" w:color="auto"/>
        <w:bottom w:val="none" w:sz="0" w:space="0" w:color="auto"/>
        <w:right w:val="none" w:sz="0" w:space="0" w:color="auto"/>
      </w:divBdr>
    </w:div>
    <w:div w:id="1762481675">
      <w:bodyDiv w:val="1"/>
      <w:marLeft w:val="0"/>
      <w:marRight w:val="0"/>
      <w:marTop w:val="0"/>
      <w:marBottom w:val="0"/>
      <w:divBdr>
        <w:top w:val="none" w:sz="0" w:space="0" w:color="auto"/>
        <w:left w:val="none" w:sz="0" w:space="0" w:color="auto"/>
        <w:bottom w:val="none" w:sz="0" w:space="0" w:color="auto"/>
        <w:right w:val="none" w:sz="0" w:space="0" w:color="auto"/>
      </w:divBdr>
    </w:div>
    <w:div w:id="1861241966">
      <w:bodyDiv w:val="1"/>
      <w:marLeft w:val="0"/>
      <w:marRight w:val="0"/>
      <w:marTop w:val="0"/>
      <w:marBottom w:val="0"/>
      <w:divBdr>
        <w:top w:val="none" w:sz="0" w:space="0" w:color="auto"/>
        <w:left w:val="none" w:sz="0" w:space="0" w:color="auto"/>
        <w:bottom w:val="none" w:sz="0" w:space="0" w:color="auto"/>
        <w:right w:val="none" w:sz="0" w:space="0" w:color="auto"/>
      </w:divBdr>
    </w:div>
    <w:div w:id="2000958126">
      <w:bodyDiv w:val="1"/>
      <w:marLeft w:val="0"/>
      <w:marRight w:val="0"/>
      <w:marTop w:val="0"/>
      <w:marBottom w:val="0"/>
      <w:divBdr>
        <w:top w:val="none" w:sz="0" w:space="0" w:color="auto"/>
        <w:left w:val="none" w:sz="0" w:space="0" w:color="auto"/>
        <w:bottom w:val="none" w:sz="0" w:space="0" w:color="auto"/>
        <w:right w:val="none" w:sz="0" w:space="0" w:color="auto"/>
      </w:divBdr>
    </w:div>
    <w:div w:id="20833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03038-4929-48E9-A532-3B709C4F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3925</Words>
  <Characters>23161</Characters>
  <Application>Microsoft Office Word</Application>
  <DocSecurity>8</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Lysáková Kateřina, Bc.</cp:lastModifiedBy>
  <cp:revision>9</cp:revision>
  <cp:lastPrinted>2019-05-02T08:24:00Z</cp:lastPrinted>
  <dcterms:created xsi:type="dcterms:W3CDTF">2020-06-05T04:50:00Z</dcterms:created>
  <dcterms:modified xsi:type="dcterms:W3CDTF">2020-06-12T07:34:00Z</dcterms:modified>
</cp:coreProperties>
</file>