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0756" w14:textId="5AEA7E93" w:rsidR="002C2333" w:rsidRPr="001257F1" w:rsidRDefault="00706E34" w:rsidP="006A7537">
      <w:pPr>
        <w:spacing w:after="80"/>
        <w:rPr>
          <w:rFonts w:ascii="Arial" w:hAnsi="Arial" w:cs="Arial"/>
          <w:b/>
          <w:bCs/>
          <w:sz w:val="32"/>
          <w:szCs w:val="32"/>
        </w:rPr>
      </w:pPr>
      <w:bookmarkStart w:id="0" w:name="_Hlk58498743"/>
      <w:r w:rsidRPr="001257F1">
        <w:rPr>
          <w:rFonts w:ascii="Arial" w:hAnsi="Arial" w:cs="Arial"/>
          <w:b/>
          <w:bCs/>
          <w:sz w:val="32"/>
          <w:szCs w:val="32"/>
        </w:rPr>
        <w:t xml:space="preserve">Technická specifikace </w:t>
      </w:r>
      <w:bookmarkEnd w:id="0"/>
      <w:r w:rsidR="002C1BCE">
        <w:rPr>
          <w:rFonts w:ascii="Arial" w:hAnsi="Arial" w:cs="Arial"/>
          <w:b/>
          <w:bCs/>
          <w:sz w:val="32"/>
          <w:szCs w:val="32"/>
        </w:rPr>
        <w:t>služeb</w:t>
      </w:r>
      <w:r w:rsidRPr="001257F1">
        <w:rPr>
          <w:rFonts w:ascii="Arial" w:hAnsi="Arial" w:cs="Arial"/>
          <w:b/>
          <w:bCs/>
          <w:sz w:val="32"/>
          <w:szCs w:val="32"/>
        </w:rPr>
        <w:t>:</w:t>
      </w:r>
    </w:p>
    <w:p w14:paraId="451159D0" w14:textId="649C2301" w:rsidR="002669A5" w:rsidRPr="001257F1" w:rsidRDefault="002E4E1F" w:rsidP="006A7537">
      <w:pPr>
        <w:spacing w:line="240" w:lineRule="auto"/>
        <w:rPr>
          <w:rFonts w:ascii="Arial" w:hAnsi="Arial" w:cs="Arial"/>
          <w:sz w:val="20"/>
          <w:szCs w:val="20"/>
        </w:rPr>
      </w:pPr>
      <w:r w:rsidRPr="001257F1">
        <w:rPr>
          <w:rFonts w:ascii="Arial" w:hAnsi="Arial" w:cs="Arial"/>
          <w:sz w:val="20"/>
          <w:szCs w:val="20"/>
        </w:rPr>
        <w:t>dále jen „Technická specifikace“</w:t>
      </w:r>
    </w:p>
    <w:p w14:paraId="09F9939F" w14:textId="14856212" w:rsidR="00CE130C" w:rsidRPr="00796CB2" w:rsidRDefault="00CE130C" w:rsidP="00796CB2">
      <w:pPr>
        <w:pStyle w:val="Nadpis1"/>
        <w:spacing w:after="120"/>
        <w:ind w:left="431" w:hanging="431"/>
        <w:rPr>
          <w:rFonts w:ascii="Arial" w:hAnsi="Arial" w:cs="Arial"/>
          <w:b/>
          <w:color w:val="auto"/>
          <w:sz w:val="24"/>
          <w:szCs w:val="24"/>
        </w:rPr>
      </w:pPr>
      <w:r w:rsidRPr="00796CB2">
        <w:rPr>
          <w:rFonts w:ascii="Arial" w:hAnsi="Arial" w:cs="Arial"/>
          <w:b/>
          <w:color w:val="auto"/>
          <w:sz w:val="24"/>
          <w:szCs w:val="24"/>
        </w:rPr>
        <w:t>Pojmy</w:t>
      </w:r>
    </w:p>
    <w:p w14:paraId="10B2A718" w14:textId="4FB6DE45" w:rsidR="00CE130C" w:rsidRPr="00796CB2" w:rsidRDefault="00CE130C" w:rsidP="004E02B6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796CB2">
        <w:rPr>
          <w:rFonts w:ascii="Arial" w:hAnsi="Arial" w:cs="Arial"/>
          <w:b/>
          <w:color w:val="auto"/>
          <w:sz w:val="20"/>
          <w:szCs w:val="20"/>
        </w:rPr>
        <w:t xml:space="preserve">Licence webové </w:t>
      </w:r>
      <w:r w:rsidR="00616C1F" w:rsidRPr="00796CB2">
        <w:rPr>
          <w:rFonts w:ascii="Arial" w:hAnsi="Arial" w:cs="Arial"/>
          <w:b/>
          <w:color w:val="auto"/>
          <w:sz w:val="20"/>
          <w:szCs w:val="20"/>
        </w:rPr>
        <w:t>Aplikace</w:t>
      </w:r>
    </w:p>
    <w:p w14:paraId="75EECF02" w14:textId="4D061F34" w:rsidR="00D728BF" w:rsidRPr="00220661" w:rsidRDefault="00D728BF" w:rsidP="000477CE">
      <w:pPr>
        <w:pStyle w:val="Bezmezer"/>
        <w:rPr>
          <w:rFonts w:ascii="Arial" w:hAnsi="Arial" w:cs="Arial"/>
          <w:sz w:val="20"/>
          <w:szCs w:val="20"/>
        </w:rPr>
      </w:pPr>
      <w:r w:rsidRPr="00220661">
        <w:rPr>
          <w:rFonts w:ascii="Arial" w:hAnsi="Arial" w:cs="Arial"/>
          <w:sz w:val="20"/>
          <w:szCs w:val="20"/>
        </w:rPr>
        <w:t xml:space="preserve">Práva udělená </w:t>
      </w:r>
      <w:r w:rsidRPr="00220661">
        <w:rPr>
          <w:rFonts w:ascii="Arial" w:hAnsi="Arial" w:cs="Arial"/>
          <w:b/>
          <w:sz w:val="20"/>
          <w:szCs w:val="20"/>
        </w:rPr>
        <w:t>Licenční smlouvu o poskytnutí oprávnění k výkonu práva užívat webovou aplikaci</w:t>
      </w:r>
      <w:r w:rsidR="00457910" w:rsidRPr="00220661">
        <w:rPr>
          <w:rFonts w:ascii="Arial" w:hAnsi="Arial" w:cs="Arial"/>
          <w:b/>
          <w:sz w:val="20"/>
          <w:szCs w:val="20"/>
        </w:rPr>
        <w:t xml:space="preserve"> </w:t>
      </w:r>
      <w:r w:rsidR="00A4458E" w:rsidRPr="00220661">
        <w:rPr>
          <w:rFonts w:ascii="Arial" w:hAnsi="Arial" w:cs="Arial"/>
          <w:b/>
          <w:sz w:val="20"/>
          <w:szCs w:val="20"/>
        </w:rPr>
        <w:t>(dále jen „</w:t>
      </w:r>
      <w:r w:rsidR="00616C1F">
        <w:rPr>
          <w:rFonts w:ascii="Arial" w:hAnsi="Arial" w:cs="Arial"/>
          <w:b/>
          <w:sz w:val="20"/>
          <w:szCs w:val="20"/>
        </w:rPr>
        <w:t>Aplikace</w:t>
      </w:r>
      <w:r w:rsidR="00A4458E" w:rsidRPr="00220661">
        <w:rPr>
          <w:rFonts w:ascii="Arial" w:hAnsi="Arial" w:cs="Arial"/>
          <w:b/>
          <w:sz w:val="20"/>
          <w:szCs w:val="20"/>
        </w:rPr>
        <w:t xml:space="preserve">“) </w:t>
      </w:r>
      <w:r w:rsidRPr="00220661">
        <w:rPr>
          <w:rFonts w:ascii="Arial" w:hAnsi="Arial" w:cs="Arial"/>
          <w:b/>
          <w:sz w:val="20"/>
          <w:szCs w:val="20"/>
        </w:rPr>
        <w:t xml:space="preserve">(popsanou v této technické specifikaci) </w:t>
      </w:r>
      <w:r w:rsidRPr="00220661">
        <w:rPr>
          <w:rFonts w:ascii="Arial" w:hAnsi="Arial" w:cs="Arial"/>
          <w:sz w:val="20"/>
          <w:szCs w:val="20"/>
        </w:rPr>
        <w:t>v souladu s ustanovením § 2358 a násl. zákona č. 89/2012 Sb., občanský zákoník, ve znění pozdějších předpisů (dále jen „občanský zákoník“) a v souladu se zákonem č. 121/2000 Sb., o právu autorském, o právech souvisejících s právem autorským a o změně některých zákonů (autorský zákon), vše ve znění pozdějších předpisů (dále jen “Smlouva”). Ve vztahu k Aplikaci je</w:t>
      </w:r>
      <w:r w:rsidR="00086816" w:rsidRPr="00220661">
        <w:rPr>
          <w:rFonts w:ascii="Arial" w:hAnsi="Arial" w:cs="Arial"/>
          <w:sz w:val="20"/>
          <w:szCs w:val="20"/>
        </w:rPr>
        <w:t xml:space="preserve"> </w:t>
      </w:r>
      <w:r w:rsidR="005C4B5F" w:rsidRPr="000477CE">
        <w:rPr>
          <w:rFonts w:ascii="Arial" w:hAnsi="Arial" w:cs="Arial"/>
          <w:sz w:val="20"/>
          <w:szCs w:val="20"/>
        </w:rPr>
        <w:t>poskytovatel</w:t>
      </w:r>
      <w:r w:rsidR="00494B36">
        <w:rPr>
          <w:rFonts w:ascii="Arial" w:hAnsi="Arial" w:cs="Arial"/>
          <w:sz w:val="20"/>
          <w:szCs w:val="20"/>
        </w:rPr>
        <w:t xml:space="preserve"> </w:t>
      </w:r>
      <w:r w:rsidRPr="00220661">
        <w:rPr>
          <w:rFonts w:ascii="Arial" w:hAnsi="Arial" w:cs="Arial"/>
          <w:sz w:val="20"/>
          <w:szCs w:val="20"/>
        </w:rPr>
        <w:t>výhradním nositelem autorských práv, resp. je vykonavatelem majetkových autorských práv a je tak oprávněn poskytnout</w:t>
      </w:r>
      <w:r w:rsidR="00086816" w:rsidRPr="00220661">
        <w:rPr>
          <w:rFonts w:ascii="Arial" w:hAnsi="Arial" w:cs="Arial"/>
          <w:sz w:val="20"/>
          <w:szCs w:val="20"/>
        </w:rPr>
        <w:t xml:space="preserve"> </w:t>
      </w:r>
      <w:r w:rsidR="00B4706D">
        <w:rPr>
          <w:rFonts w:ascii="Arial" w:hAnsi="Arial" w:cs="Arial"/>
          <w:sz w:val="20"/>
          <w:szCs w:val="20"/>
        </w:rPr>
        <w:t>nabyvateli</w:t>
      </w:r>
      <w:r w:rsidR="00B4706D" w:rsidRPr="00220661">
        <w:rPr>
          <w:rFonts w:ascii="Arial" w:hAnsi="Arial" w:cs="Arial"/>
          <w:sz w:val="20"/>
          <w:szCs w:val="20"/>
        </w:rPr>
        <w:t> </w:t>
      </w:r>
      <w:r w:rsidR="001257F1" w:rsidRPr="00220661">
        <w:rPr>
          <w:rFonts w:ascii="Arial" w:hAnsi="Arial" w:cs="Arial"/>
          <w:sz w:val="20"/>
          <w:szCs w:val="20"/>
        </w:rPr>
        <w:t xml:space="preserve">k </w:t>
      </w:r>
      <w:r w:rsidRPr="00220661">
        <w:rPr>
          <w:rFonts w:ascii="Arial" w:hAnsi="Arial" w:cs="Arial"/>
          <w:sz w:val="20"/>
          <w:szCs w:val="20"/>
        </w:rPr>
        <w:t xml:space="preserve">Aplikaci dočasné užívací právo po dobu </w:t>
      </w:r>
      <w:r w:rsidR="001257F1" w:rsidRPr="00220661">
        <w:rPr>
          <w:rFonts w:ascii="Arial" w:hAnsi="Arial" w:cs="Arial"/>
          <w:sz w:val="20"/>
          <w:szCs w:val="20"/>
        </w:rPr>
        <w:t xml:space="preserve">účinnosti </w:t>
      </w:r>
      <w:r w:rsidRPr="00220661">
        <w:rPr>
          <w:rFonts w:ascii="Arial" w:hAnsi="Arial" w:cs="Arial"/>
          <w:sz w:val="20"/>
          <w:szCs w:val="20"/>
        </w:rPr>
        <w:t xml:space="preserve">smlouvy. </w:t>
      </w:r>
    </w:p>
    <w:p w14:paraId="3C3C6CF5" w14:textId="752CBC81" w:rsidR="00263E4D" w:rsidRPr="00220661" w:rsidRDefault="00263E4D" w:rsidP="000477CE">
      <w:pPr>
        <w:pStyle w:val="Bezmezer"/>
        <w:rPr>
          <w:rFonts w:ascii="Arial" w:hAnsi="Arial" w:cs="Arial"/>
          <w:sz w:val="20"/>
          <w:szCs w:val="20"/>
        </w:rPr>
      </w:pPr>
    </w:p>
    <w:p w14:paraId="05F27312" w14:textId="5D0A95E7" w:rsidR="00CE130C" w:rsidRPr="00796CB2" w:rsidRDefault="00457910" w:rsidP="004E02B6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796CB2">
        <w:rPr>
          <w:rFonts w:ascii="Arial" w:hAnsi="Arial" w:cs="Arial"/>
          <w:b/>
          <w:color w:val="auto"/>
          <w:sz w:val="20"/>
          <w:szCs w:val="20"/>
        </w:rPr>
        <w:t>U</w:t>
      </w:r>
      <w:r w:rsidR="00CE130C" w:rsidRPr="00796CB2">
        <w:rPr>
          <w:rFonts w:ascii="Arial" w:hAnsi="Arial" w:cs="Arial"/>
          <w:b/>
          <w:color w:val="auto"/>
          <w:sz w:val="20"/>
          <w:szCs w:val="20"/>
        </w:rPr>
        <w:t>živatelský přístup</w:t>
      </w:r>
    </w:p>
    <w:p w14:paraId="0A353466" w14:textId="69E21CC3" w:rsidR="00D728BF" w:rsidRPr="00220661" w:rsidRDefault="00BD2DCF" w:rsidP="000477CE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220661">
        <w:rPr>
          <w:rFonts w:ascii="Arial" w:hAnsi="Arial" w:cs="Arial"/>
          <w:sz w:val="20"/>
          <w:szCs w:val="20"/>
        </w:rPr>
        <w:t>O</w:t>
      </w:r>
      <w:r w:rsidR="00C7776D" w:rsidRPr="00220661">
        <w:rPr>
          <w:rFonts w:ascii="Arial" w:hAnsi="Arial" w:cs="Arial"/>
          <w:sz w:val="20"/>
          <w:szCs w:val="20"/>
        </w:rPr>
        <w:t>právnění, na základě</w:t>
      </w:r>
      <w:r w:rsidR="00F65292">
        <w:rPr>
          <w:rFonts w:ascii="Arial" w:hAnsi="Arial" w:cs="Arial"/>
          <w:sz w:val="20"/>
          <w:szCs w:val="20"/>
        </w:rPr>
        <w:t>,</w:t>
      </w:r>
      <w:r w:rsidR="00C7776D" w:rsidRPr="00220661">
        <w:rPr>
          <w:rFonts w:ascii="Arial" w:hAnsi="Arial" w:cs="Arial"/>
          <w:sz w:val="20"/>
          <w:szCs w:val="20"/>
        </w:rPr>
        <w:t xml:space="preserve"> kterého uživatel přistupuje do </w:t>
      </w:r>
      <w:r w:rsidR="00616C1F">
        <w:rPr>
          <w:rFonts w:ascii="Arial" w:hAnsi="Arial" w:cs="Arial"/>
          <w:sz w:val="20"/>
          <w:szCs w:val="20"/>
        </w:rPr>
        <w:t>Aplikace</w:t>
      </w:r>
      <w:r w:rsidR="00C7776D" w:rsidRPr="00220661">
        <w:rPr>
          <w:rFonts w:ascii="Arial" w:hAnsi="Arial" w:cs="Arial"/>
          <w:sz w:val="20"/>
          <w:szCs w:val="20"/>
        </w:rPr>
        <w:t xml:space="preserve">. Uživatelský přístup umožňuje </w:t>
      </w:r>
      <w:r w:rsidR="00B4706D">
        <w:rPr>
          <w:rFonts w:ascii="Arial" w:hAnsi="Arial" w:cs="Arial"/>
          <w:sz w:val="20"/>
          <w:szCs w:val="20"/>
        </w:rPr>
        <w:t>nabyvateli</w:t>
      </w:r>
      <w:r w:rsidR="00B4706D" w:rsidRPr="00220661">
        <w:rPr>
          <w:rFonts w:ascii="Arial" w:hAnsi="Arial" w:cs="Arial"/>
          <w:sz w:val="20"/>
          <w:szCs w:val="20"/>
        </w:rPr>
        <w:t xml:space="preserve"> </w:t>
      </w:r>
      <w:r w:rsidR="00D728BF" w:rsidRPr="00220661">
        <w:rPr>
          <w:rFonts w:ascii="Arial" w:hAnsi="Arial" w:cs="Arial"/>
          <w:sz w:val="20"/>
          <w:szCs w:val="20"/>
        </w:rPr>
        <w:t>definova</w:t>
      </w:r>
      <w:r w:rsidR="00C7776D" w:rsidRPr="00220661">
        <w:rPr>
          <w:rFonts w:ascii="Arial" w:hAnsi="Arial" w:cs="Arial"/>
          <w:sz w:val="20"/>
          <w:szCs w:val="20"/>
        </w:rPr>
        <w:t>t rozsahy oprávnění</w:t>
      </w:r>
      <w:r w:rsidR="00D728BF" w:rsidRPr="00220661">
        <w:rPr>
          <w:rFonts w:ascii="Arial" w:hAnsi="Arial" w:cs="Arial"/>
          <w:sz w:val="20"/>
          <w:szCs w:val="20"/>
        </w:rPr>
        <w:t xml:space="preserve"> do </w:t>
      </w:r>
      <w:r w:rsidR="00616C1F">
        <w:rPr>
          <w:rFonts w:ascii="Arial" w:hAnsi="Arial" w:cs="Arial"/>
          <w:sz w:val="20"/>
          <w:szCs w:val="20"/>
        </w:rPr>
        <w:t>Aplikace</w:t>
      </w:r>
      <w:r w:rsidR="00D728BF" w:rsidRPr="00220661">
        <w:rPr>
          <w:rFonts w:ascii="Arial" w:hAnsi="Arial" w:cs="Arial"/>
          <w:sz w:val="20"/>
          <w:szCs w:val="20"/>
        </w:rPr>
        <w:t xml:space="preserve"> v různých stupních možnosti čtení a zápisu</w:t>
      </w:r>
      <w:r w:rsidR="00C7776D" w:rsidRPr="00220661">
        <w:rPr>
          <w:rFonts w:ascii="Arial" w:hAnsi="Arial" w:cs="Arial"/>
          <w:sz w:val="20"/>
          <w:szCs w:val="20"/>
        </w:rPr>
        <w:t xml:space="preserve">, a to pro jednotlivé areály, skupiny areálů a jim podřízené složky (objekty, </w:t>
      </w:r>
      <w:r w:rsidR="00E33245">
        <w:rPr>
          <w:rFonts w:ascii="Arial" w:hAnsi="Arial" w:cs="Arial"/>
          <w:sz w:val="20"/>
          <w:szCs w:val="20"/>
        </w:rPr>
        <w:t>typy technologií, skupiny dokumentací</w:t>
      </w:r>
      <w:r w:rsidR="00E33245" w:rsidRPr="00220661">
        <w:rPr>
          <w:rFonts w:ascii="Arial" w:hAnsi="Arial" w:cs="Arial"/>
          <w:sz w:val="20"/>
          <w:szCs w:val="20"/>
        </w:rPr>
        <w:t xml:space="preserve"> </w:t>
      </w:r>
      <w:r w:rsidR="00C7776D" w:rsidRPr="00220661">
        <w:rPr>
          <w:rFonts w:ascii="Arial" w:hAnsi="Arial" w:cs="Arial"/>
          <w:sz w:val="20"/>
          <w:szCs w:val="20"/>
        </w:rPr>
        <w:t>apod</w:t>
      </w:r>
      <w:r w:rsidR="00253383">
        <w:rPr>
          <w:rFonts w:ascii="Arial" w:hAnsi="Arial" w:cs="Arial"/>
          <w:sz w:val="20"/>
          <w:szCs w:val="20"/>
        </w:rPr>
        <w:t>.</w:t>
      </w:r>
      <w:r w:rsidR="00C7776D" w:rsidRPr="00220661">
        <w:rPr>
          <w:rFonts w:ascii="Arial" w:hAnsi="Arial" w:cs="Arial"/>
          <w:sz w:val="20"/>
          <w:szCs w:val="20"/>
        </w:rPr>
        <w:t>)</w:t>
      </w:r>
      <w:r w:rsidRPr="00220661">
        <w:rPr>
          <w:rFonts w:ascii="Arial" w:hAnsi="Arial" w:cs="Arial"/>
          <w:sz w:val="20"/>
          <w:szCs w:val="20"/>
        </w:rPr>
        <w:t xml:space="preserve"> a k nim přiřazených součástí </w:t>
      </w:r>
      <w:r w:rsidR="00616C1F">
        <w:rPr>
          <w:rFonts w:ascii="Arial" w:hAnsi="Arial" w:cs="Arial"/>
          <w:sz w:val="20"/>
          <w:szCs w:val="20"/>
        </w:rPr>
        <w:t>Aplikace</w:t>
      </w:r>
      <w:r w:rsidRPr="00220661">
        <w:rPr>
          <w:rFonts w:ascii="Arial" w:hAnsi="Arial" w:cs="Arial"/>
          <w:sz w:val="20"/>
          <w:szCs w:val="20"/>
        </w:rPr>
        <w:t xml:space="preserve"> (moduly, exporty apod.)</w:t>
      </w:r>
      <w:r w:rsidR="00D728BF" w:rsidRPr="00220661">
        <w:rPr>
          <w:rFonts w:ascii="Arial" w:hAnsi="Arial" w:cs="Arial"/>
          <w:sz w:val="20"/>
          <w:szCs w:val="20"/>
        </w:rPr>
        <w:t xml:space="preserve">. </w:t>
      </w:r>
      <w:r w:rsidR="00195BE4" w:rsidRPr="00220661">
        <w:rPr>
          <w:rFonts w:ascii="Arial" w:hAnsi="Arial" w:cs="Arial"/>
          <w:sz w:val="20"/>
          <w:szCs w:val="20"/>
        </w:rPr>
        <w:t xml:space="preserve">Uživatelský přístup nebude sdílen více fyzickými osobami. </w:t>
      </w:r>
      <w:r w:rsidR="00220661">
        <w:rPr>
          <w:rFonts w:ascii="Arial" w:hAnsi="Arial" w:cs="Arial"/>
          <w:sz w:val="20"/>
          <w:szCs w:val="20"/>
        </w:rPr>
        <w:t xml:space="preserve">Rozsah </w:t>
      </w:r>
      <w:r w:rsidR="005B73AF">
        <w:rPr>
          <w:rFonts w:ascii="Arial" w:hAnsi="Arial" w:cs="Arial"/>
          <w:sz w:val="20"/>
          <w:szCs w:val="20"/>
        </w:rPr>
        <w:t>přístupu (oprávnění na spravované objekty a funk</w:t>
      </w:r>
      <w:r w:rsidR="00494B36">
        <w:rPr>
          <w:rFonts w:ascii="Arial" w:hAnsi="Arial" w:cs="Arial"/>
          <w:sz w:val="20"/>
          <w:szCs w:val="20"/>
        </w:rPr>
        <w:t>c</w:t>
      </w:r>
      <w:r w:rsidR="005B73AF">
        <w:rPr>
          <w:rFonts w:ascii="Arial" w:hAnsi="Arial" w:cs="Arial"/>
          <w:sz w:val="20"/>
          <w:szCs w:val="20"/>
        </w:rPr>
        <w:t xml:space="preserve">e </w:t>
      </w:r>
      <w:r w:rsidR="00616C1F">
        <w:rPr>
          <w:rFonts w:ascii="Arial" w:hAnsi="Arial" w:cs="Arial"/>
          <w:sz w:val="20"/>
          <w:szCs w:val="20"/>
        </w:rPr>
        <w:t>Aplikace</w:t>
      </w:r>
      <w:r w:rsidR="005B73AF">
        <w:rPr>
          <w:rFonts w:ascii="Arial" w:hAnsi="Arial" w:cs="Arial"/>
          <w:sz w:val="20"/>
          <w:szCs w:val="20"/>
        </w:rPr>
        <w:t xml:space="preserve">) bude </w:t>
      </w:r>
      <w:r w:rsidR="00D728BF" w:rsidRPr="00220661">
        <w:rPr>
          <w:rFonts w:ascii="Arial" w:hAnsi="Arial" w:cs="Arial"/>
          <w:sz w:val="20"/>
          <w:szCs w:val="20"/>
        </w:rPr>
        <w:t xml:space="preserve">vždy </w:t>
      </w:r>
      <w:r w:rsidR="00E33245">
        <w:rPr>
          <w:rFonts w:ascii="Arial" w:hAnsi="Arial" w:cs="Arial"/>
          <w:sz w:val="20"/>
          <w:szCs w:val="20"/>
        </w:rPr>
        <w:t>nastaven</w:t>
      </w:r>
      <w:r w:rsidR="00E33245" w:rsidRPr="00220661">
        <w:rPr>
          <w:rFonts w:ascii="Arial" w:hAnsi="Arial" w:cs="Arial"/>
          <w:sz w:val="20"/>
          <w:szCs w:val="20"/>
        </w:rPr>
        <w:t xml:space="preserve"> </w:t>
      </w:r>
      <w:r w:rsidR="00D728BF" w:rsidRPr="00220661">
        <w:rPr>
          <w:rFonts w:ascii="Arial" w:hAnsi="Arial" w:cs="Arial"/>
          <w:sz w:val="20"/>
          <w:szCs w:val="20"/>
        </w:rPr>
        <w:t xml:space="preserve">na míru </w:t>
      </w:r>
      <w:r w:rsidR="008B0D06" w:rsidRPr="00220661">
        <w:rPr>
          <w:rFonts w:ascii="Arial" w:hAnsi="Arial" w:cs="Arial"/>
          <w:sz w:val="20"/>
          <w:szCs w:val="20"/>
        </w:rPr>
        <w:t>pro uživatele, kterému je určen. Hlavní přístup se všemi právy bud</w:t>
      </w:r>
      <w:r w:rsidR="00E33245">
        <w:rPr>
          <w:rFonts w:ascii="Arial" w:hAnsi="Arial" w:cs="Arial"/>
          <w:sz w:val="20"/>
          <w:szCs w:val="20"/>
        </w:rPr>
        <w:t>ou</w:t>
      </w:r>
      <w:r w:rsidR="008B0D06" w:rsidRPr="00220661">
        <w:rPr>
          <w:rFonts w:ascii="Arial" w:hAnsi="Arial" w:cs="Arial"/>
          <w:sz w:val="20"/>
          <w:szCs w:val="20"/>
        </w:rPr>
        <w:t xml:space="preserve"> mít po dobu </w:t>
      </w:r>
      <w:r w:rsidR="005B73AF">
        <w:rPr>
          <w:rFonts w:ascii="Arial" w:hAnsi="Arial" w:cs="Arial"/>
          <w:sz w:val="20"/>
          <w:szCs w:val="20"/>
        </w:rPr>
        <w:t xml:space="preserve">účinnosti smlouvy </w:t>
      </w:r>
      <w:r w:rsidR="00E90B4A">
        <w:rPr>
          <w:rFonts w:ascii="Arial" w:hAnsi="Arial" w:cs="Arial"/>
          <w:sz w:val="20"/>
          <w:szCs w:val="20"/>
        </w:rPr>
        <w:t>uživatel</w:t>
      </w:r>
      <w:r w:rsidR="00E33245">
        <w:rPr>
          <w:rFonts w:ascii="Arial" w:hAnsi="Arial" w:cs="Arial"/>
          <w:sz w:val="20"/>
          <w:szCs w:val="20"/>
        </w:rPr>
        <w:t>é</w:t>
      </w:r>
      <w:r w:rsidR="00E90B4A">
        <w:rPr>
          <w:rFonts w:ascii="Arial" w:hAnsi="Arial" w:cs="Arial"/>
          <w:sz w:val="20"/>
          <w:szCs w:val="20"/>
        </w:rPr>
        <w:t xml:space="preserve"> určen</w:t>
      </w:r>
      <w:r w:rsidR="00E33245">
        <w:rPr>
          <w:rFonts w:ascii="Arial" w:hAnsi="Arial" w:cs="Arial"/>
          <w:sz w:val="20"/>
          <w:szCs w:val="20"/>
        </w:rPr>
        <w:t>í</w:t>
      </w:r>
      <w:r w:rsidR="00E90B4A">
        <w:rPr>
          <w:rFonts w:ascii="Arial" w:hAnsi="Arial" w:cs="Arial"/>
          <w:sz w:val="20"/>
          <w:szCs w:val="20"/>
        </w:rPr>
        <w:t xml:space="preserve"> </w:t>
      </w:r>
      <w:r w:rsidR="00B4706D">
        <w:rPr>
          <w:rFonts w:ascii="Arial" w:hAnsi="Arial" w:cs="Arial"/>
          <w:sz w:val="20"/>
          <w:szCs w:val="20"/>
        </w:rPr>
        <w:t>nabyvatelem</w:t>
      </w:r>
      <w:r w:rsidR="008B0D06" w:rsidRPr="00220661">
        <w:rPr>
          <w:rFonts w:ascii="Arial" w:hAnsi="Arial" w:cs="Arial"/>
          <w:sz w:val="20"/>
          <w:szCs w:val="20"/>
        </w:rPr>
        <w:t xml:space="preserve">. </w:t>
      </w:r>
    </w:p>
    <w:p w14:paraId="032B8D20" w14:textId="77777777" w:rsidR="00BD2DCF" w:rsidRPr="00220661" w:rsidRDefault="00BD2DCF" w:rsidP="000477CE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</w:p>
    <w:p w14:paraId="7284C010" w14:textId="2B865F81" w:rsidR="008B0D06" w:rsidRPr="00796CB2" w:rsidRDefault="00CE130C" w:rsidP="004E02B6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796CB2">
        <w:rPr>
          <w:rFonts w:ascii="Arial" w:hAnsi="Arial" w:cs="Arial"/>
          <w:b/>
          <w:color w:val="auto"/>
          <w:sz w:val="20"/>
          <w:szCs w:val="20"/>
        </w:rPr>
        <w:t>Správa areálu</w:t>
      </w:r>
    </w:p>
    <w:p w14:paraId="275BA70E" w14:textId="426EB0E6" w:rsidR="008B0D06" w:rsidRPr="00220661" w:rsidRDefault="00BD2DCF" w:rsidP="000477CE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220661">
        <w:rPr>
          <w:rFonts w:ascii="Arial" w:hAnsi="Arial" w:cs="Arial"/>
          <w:sz w:val="20"/>
          <w:szCs w:val="20"/>
        </w:rPr>
        <w:t>T</w:t>
      </w:r>
      <w:r w:rsidR="008B0D06" w:rsidRPr="00220661">
        <w:rPr>
          <w:rFonts w:ascii="Arial" w:hAnsi="Arial" w:cs="Arial"/>
          <w:sz w:val="20"/>
          <w:szCs w:val="20"/>
        </w:rPr>
        <w:t xml:space="preserve">ímto pojmem se rozumí správa dat o </w:t>
      </w:r>
      <w:r w:rsidR="005C2EB7" w:rsidRPr="00220661">
        <w:rPr>
          <w:rFonts w:ascii="Arial" w:hAnsi="Arial" w:cs="Arial"/>
          <w:sz w:val="20"/>
          <w:szCs w:val="20"/>
        </w:rPr>
        <w:t xml:space="preserve">1 </w:t>
      </w:r>
      <w:r w:rsidR="008B0D06" w:rsidRPr="00220661">
        <w:rPr>
          <w:rFonts w:ascii="Arial" w:hAnsi="Arial" w:cs="Arial"/>
          <w:sz w:val="20"/>
          <w:szCs w:val="20"/>
        </w:rPr>
        <w:t xml:space="preserve">areálu v poptávané aplikaci včetně dat o </w:t>
      </w:r>
      <w:r w:rsidR="005C2EB7" w:rsidRPr="00220661">
        <w:rPr>
          <w:rFonts w:ascii="Arial" w:hAnsi="Arial" w:cs="Arial"/>
          <w:sz w:val="20"/>
          <w:szCs w:val="20"/>
        </w:rPr>
        <w:t>n-</w:t>
      </w:r>
      <w:r w:rsidR="008B0D06" w:rsidRPr="00220661">
        <w:rPr>
          <w:rFonts w:ascii="Arial" w:hAnsi="Arial" w:cs="Arial"/>
          <w:sz w:val="20"/>
          <w:szCs w:val="20"/>
        </w:rPr>
        <w:t>objektech náležících do areálu</w:t>
      </w:r>
      <w:r w:rsidR="007D62B4">
        <w:rPr>
          <w:rFonts w:ascii="Arial" w:hAnsi="Arial" w:cs="Arial"/>
          <w:sz w:val="20"/>
          <w:szCs w:val="20"/>
        </w:rPr>
        <w:t>, n-podlažích</w:t>
      </w:r>
      <w:r w:rsidR="008B0D06" w:rsidRPr="00220661">
        <w:rPr>
          <w:rFonts w:ascii="Arial" w:hAnsi="Arial" w:cs="Arial"/>
          <w:sz w:val="20"/>
          <w:szCs w:val="20"/>
        </w:rPr>
        <w:t xml:space="preserve"> a </w:t>
      </w:r>
      <w:r w:rsidR="005C2EB7" w:rsidRPr="00220661">
        <w:rPr>
          <w:rFonts w:ascii="Arial" w:hAnsi="Arial" w:cs="Arial"/>
          <w:sz w:val="20"/>
          <w:szCs w:val="20"/>
        </w:rPr>
        <w:t>n-</w:t>
      </w:r>
      <w:r w:rsidR="008B0D06" w:rsidRPr="00220661">
        <w:rPr>
          <w:rFonts w:ascii="Arial" w:hAnsi="Arial" w:cs="Arial"/>
          <w:sz w:val="20"/>
          <w:szCs w:val="20"/>
        </w:rPr>
        <w:t>místnostech v těchto objektech v rozsahu pasportů v příloze č.1 a uložené dokumentace</w:t>
      </w:r>
      <w:r w:rsidR="000756FA">
        <w:rPr>
          <w:rFonts w:ascii="Arial" w:hAnsi="Arial" w:cs="Arial"/>
          <w:sz w:val="20"/>
          <w:szCs w:val="20"/>
        </w:rPr>
        <w:t xml:space="preserve"> s</w:t>
      </w:r>
      <w:r w:rsidR="008B0D06" w:rsidRPr="00220661">
        <w:rPr>
          <w:rFonts w:ascii="Arial" w:hAnsi="Arial" w:cs="Arial"/>
          <w:sz w:val="20"/>
          <w:szCs w:val="20"/>
        </w:rPr>
        <w:t xml:space="preserve"> využitím funkcionalit </w:t>
      </w:r>
      <w:r w:rsidR="00616C1F">
        <w:rPr>
          <w:rFonts w:ascii="Arial" w:hAnsi="Arial" w:cs="Arial"/>
          <w:sz w:val="20"/>
          <w:szCs w:val="20"/>
        </w:rPr>
        <w:t>Aplikace</w:t>
      </w:r>
      <w:r w:rsidR="008B0D06" w:rsidRPr="00220661">
        <w:rPr>
          <w:rFonts w:ascii="Arial" w:hAnsi="Arial" w:cs="Arial"/>
          <w:sz w:val="20"/>
          <w:szCs w:val="20"/>
        </w:rPr>
        <w:t xml:space="preserve"> popsaných v této technické specifikaci. </w:t>
      </w:r>
    </w:p>
    <w:p w14:paraId="1E3E2AEF" w14:textId="77777777" w:rsidR="00BD2DCF" w:rsidRPr="00220661" w:rsidRDefault="00BD2DCF" w:rsidP="000477CE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</w:p>
    <w:p w14:paraId="03E34B3B" w14:textId="482E191E" w:rsidR="00CE130C" w:rsidRPr="00796CB2" w:rsidRDefault="00CE130C" w:rsidP="00796CB2">
      <w:pPr>
        <w:pStyle w:val="Nadpis2"/>
        <w:spacing w:after="80"/>
        <w:ind w:left="578" w:hanging="578"/>
        <w:rPr>
          <w:rFonts w:ascii="Arial" w:hAnsi="Arial" w:cs="Arial"/>
          <w:b/>
          <w:color w:val="auto"/>
          <w:sz w:val="20"/>
          <w:szCs w:val="20"/>
        </w:rPr>
      </w:pPr>
      <w:r w:rsidRPr="00796CB2">
        <w:rPr>
          <w:rFonts w:ascii="Arial" w:hAnsi="Arial" w:cs="Arial"/>
          <w:b/>
          <w:color w:val="auto"/>
          <w:sz w:val="20"/>
          <w:szCs w:val="20"/>
        </w:rPr>
        <w:t xml:space="preserve">Drobné úpravy </w:t>
      </w:r>
      <w:r w:rsidR="00616C1F" w:rsidRPr="00796CB2">
        <w:rPr>
          <w:rFonts w:ascii="Arial" w:hAnsi="Arial" w:cs="Arial"/>
          <w:b/>
          <w:color w:val="auto"/>
          <w:sz w:val="20"/>
          <w:szCs w:val="20"/>
        </w:rPr>
        <w:t>Aplikace</w:t>
      </w:r>
    </w:p>
    <w:p w14:paraId="2EC56E7B" w14:textId="0E4BDC8E" w:rsidR="00295CBD" w:rsidRDefault="00BD2DCF" w:rsidP="000477CE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220661">
        <w:rPr>
          <w:rFonts w:ascii="Arial" w:hAnsi="Arial" w:cs="Arial"/>
          <w:sz w:val="20"/>
          <w:szCs w:val="20"/>
        </w:rPr>
        <w:t>T</w:t>
      </w:r>
      <w:r w:rsidR="00295CBD" w:rsidRPr="00220661">
        <w:rPr>
          <w:rFonts w:ascii="Arial" w:hAnsi="Arial" w:cs="Arial"/>
          <w:sz w:val="20"/>
          <w:szCs w:val="20"/>
        </w:rPr>
        <w:t xml:space="preserve">ěmito úpravami se rozumí například úpravy názvů položek v aplikaci, přidávání či ubírání položek sbíraných dat u sledovaných areálů, objektů a místností, </w:t>
      </w:r>
      <w:r w:rsidR="00ED45F2" w:rsidRPr="00220661">
        <w:rPr>
          <w:rFonts w:ascii="Arial" w:hAnsi="Arial" w:cs="Arial"/>
          <w:sz w:val="20"/>
          <w:szCs w:val="20"/>
        </w:rPr>
        <w:t xml:space="preserve">prvotní implementace uživatelů </w:t>
      </w:r>
      <w:r w:rsidR="00B4706D">
        <w:rPr>
          <w:rFonts w:ascii="Arial" w:hAnsi="Arial" w:cs="Arial"/>
          <w:sz w:val="20"/>
          <w:szCs w:val="20"/>
        </w:rPr>
        <w:t>nabyvatele</w:t>
      </w:r>
      <w:r w:rsidR="004654D0">
        <w:rPr>
          <w:rFonts w:ascii="Arial" w:hAnsi="Arial" w:cs="Arial"/>
          <w:sz w:val="20"/>
          <w:szCs w:val="20"/>
        </w:rPr>
        <w:t xml:space="preserve"> (např. přidání rozsahu evidovaných údajů, úprava číselníků evidovaných technologií a stavebních částí)</w:t>
      </w:r>
      <w:r w:rsidR="00ED45F2" w:rsidRPr="00220661">
        <w:rPr>
          <w:rFonts w:ascii="Arial" w:hAnsi="Arial" w:cs="Arial"/>
          <w:sz w:val="20"/>
          <w:szCs w:val="20"/>
        </w:rPr>
        <w:t xml:space="preserve">, včetně nastavení úrovně přístupových práv, </w:t>
      </w:r>
      <w:r w:rsidR="00295CBD" w:rsidRPr="00220661">
        <w:rPr>
          <w:rFonts w:ascii="Arial" w:hAnsi="Arial" w:cs="Arial"/>
          <w:sz w:val="20"/>
          <w:szCs w:val="20"/>
        </w:rPr>
        <w:t xml:space="preserve">filtrů, nebo jiné úpravy ve stávajícím prostředí </w:t>
      </w:r>
      <w:r w:rsidR="00616C1F">
        <w:rPr>
          <w:rFonts w:ascii="Arial" w:hAnsi="Arial" w:cs="Arial"/>
          <w:sz w:val="20"/>
          <w:szCs w:val="20"/>
        </w:rPr>
        <w:t>Aplikace</w:t>
      </w:r>
      <w:r w:rsidR="00295CBD" w:rsidRPr="00220661">
        <w:rPr>
          <w:rFonts w:ascii="Arial" w:hAnsi="Arial" w:cs="Arial"/>
          <w:sz w:val="20"/>
          <w:szCs w:val="20"/>
        </w:rPr>
        <w:t xml:space="preserve">. Nejedná se o přidávání nových funkcionalit </w:t>
      </w:r>
      <w:r w:rsidR="00616C1F">
        <w:rPr>
          <w:rFonts w:ascii="Arial" w:hAnsi="Arial" w:cs="Arial"/>
          <w:sz w:val="20"/>
          <w:szCs w:val="20"/>
        </w:rPr>
        <w:t>Aplikace</w:t>
      </w:r>
      <w:r w:rsidR="00295CBD" w:rsidRPr="00220661">
        <w:rPr>
          <w:rFonts w:ascii="Arial" w:hAnsi="Arial" w:cs="Arial"/>
          <w:sz w:val="20"/>
          <w:szCs w:val="20"/>
        </w:rPr>
        <w:t xml:space="preserve">, které vyžadují </w:t>
      </w:r>
      <w:r w:rsidR="00BB238A">
        <w:rPr>
          <w:rFonts w:ascii="Arial" w:hAnsi="Arial" w:cs="Arial"/>
          <w:sz w:val="20"/>
          <w:szCs w:val="20"/>
        </w:rPr>
        <w:t xml:space="preserve">programátorskou práci pro </w:t>
      </w:r>
      <w:r w:rsidR="00295CBD" w:rsidRPr="00220661">
        <w:rPr>
          <w:rFonts w:ascii="Arial" w:hAnsi="Arial" w:cs="Arial"/>
          <w:sz w:val="20"/>
          <w:szCs w:val="20"/>
        </w:rPr>
        <w:t xml:space="preserve">rozšíření </w:t>
      </w:r>
      <w:r w:rsidR="00616C1F">
        <w:rPr>
          <w:rFonts w:ascii="Arial" w:hAnsi="Arial" w:cs="Arial"/>
          <w:sz w:val="20"/>
          <w:szCs w:val="20"/>
        </w:rPr>
        <w:t>Aplikace</w:t>
      </w:r>
      <w:r w:rsidR="00013D43" w:rsidRPr="00220661">
        <w:rPr>
          <w:rFonts w:ascii="Arial" w:hAnsi="Arial" w:cs="Arial"/>
          <w:sz w:val="20"/>
          <w:szCs w:val="20"/>
        </w:rPr>
        <w:t>.</w:t>
      </w:r>
      <w:r w:rsidR="00295CBD" w:rsidRPr="00220661">
        <w:rPr>
          <w:rFonts w:ascii="Arial" w:hAnsi="Arial" w:cs="Arial"/>
          <w:sz w:val="20"/>
          <w:szCs w:val="20"/>
        </w:rPr>
        <w:t xml:space="preserve"> </w:t>
      </w:r>
    </w:p>
    <w:p w14:paraId="0F58FC6B" w14:textId="63D85DA0" w:rsidR="000756FA" w:rsidRDefault="000756FA" w:rsidP="000477CE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744748F2" w14:textId="66939E55" w:rsidR="00F36113" w:rsidRPr="00796CB2" w:rsidRDefault="00E12DD0" w:rsidP="00796CB2">
      <w:pPr>
        <w:pStyle w:val="Nadpis2"/>
        <w:spacing w:after="80"/>
        <w:ind w:left="578" w:hanging="578"/>
        <w:rPr>
          <w:rFonts w:ascii="Arial" w:hAnsi="Arial" w:cs="Arial"/>
          <w:b/>
          <w:color w:val="auto"/>
          <w:sz w:val="20"/>
          <w:szCs w:val="20"/>
        </w:rPr>
      </w:pPr>
      <w:r w:rsidRPr="00796CB2">
        <w:rPr>
          <w:rFonts w:ascii="Arial" w:hAnsi="Arial" w:cs="Arial"/>
          <w:b/>
          <w:color w:val="auto"/>
          <w:sz w:val="20"/>
          <w:szCs w:val="20"/>
        </w:rPr>
        <w:t>Zakázkové ú</w:t>
      </w:r>
      <w:r w:rsidR="00F36113" w:rsidRPr="00796CB2">
        <w:rPr>
          <w:rFonts w:ascii="Arial" w:hAnsi="Arial" w:cs="Arial"/>
          <w:b/>
          <w:color w:val="auto"/>
          <w:sz w:val="20"/>
          <w:szCs w:val="20"/>
        </w:rPr>
        <w:t xml:space="preserve">pravy </w:t>
      </w:r>
      <w:r w:rsidR="00616C1F" w:rsidRPr="00796CB2">
        <w:rPr>
          <w:rFonts w:ascii="Arial" w:hAnsi="Arial" w:cs="Arial"/>
          <w:b/>
          <w:color w:val="auto"/>
          <w:sz w:val="20"/>
          <w:szCs w:val="20"/>
        </w:rPr>
        <w:t>Aplikace</w:t>
      </w:r>
    </w:p>
    <w:p w14:paraId="3F4BC475" w14:textId="0CFFCE82" w:rsidR="00295CBD" w:rsidRPr="00276A26" w:rsidRDefault="00BD2DCF" w:rsidP="000756F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220661">
        <w:rPr>
          <w:rFonts w:ascii="Arial" w:hAnsi="Arial" w:cs="Arial"/>
          <w:sz w:val="20"/>
          <w:szCs w:val="20"/>
        </w:rPr>
        <w:t>V</w:t>
      </w:r>
      <w:r w:rsidR="00295CBD" w:rsidRPr="00220661">
        <w:rPr>
          <w:rFonts w:ascii="Arial" w:hAnsi="Arial" w:cs="Arial"/>
          <w:sz w:val="20"/>
          <w:szCs w:val="20"/>
        </w:rPr>
        <w:t xml:space="preserve">ýznamnější úpravy </w:t>
      </w:r>
      <w:r w:rsidR="00616C1F">
        <w:rPr>
          <w:rFonts w:ascii="Arial" w:hAnsi="Arial" w:cs="Arial"/>
          <w:sz w:val="20"/>
          <w:szCs w:val="20"/>
        </w:rPr>
        <w:t>Aplikace</w:t>
      </w:r>
      <w:r w:rsidR="00295CBD" w:rsidRPr="00220661">
        <w:rPr>
          <w:rFonts w:ascii="Arial" w:hAnsi="Arial" w:cs="Arial"/>
          <w:sz w:val="20"/>
          <w:szCs w:val="20"/>
        </w:rPr>
        <w:t xml:space="preserve">, které vyžadují využití </w:t>
      </w:r>
      <w:r w:rsidR="00013D43" w:rsidRPr="00220661">
        <w:rPr>
          <w:rFonts w:ascii="Arial" w:hAnsi="Arial" w:cs="Arial"/>
          <w:sz w:val="20"/>
          <w:szCs w:val="20"/>
        </w:rPr>
        <w:t xml:space="preserve">práce na úpravách </w:t>
      </w:r>
      <w:r w:rsidR="00616C1F">
        <w:rPr>
          <w:rFonts w:ascii="Arial" w:hAnsi="Arial" w:cs="Arial"/>
          <w:sz w:val="20"/>
          <w:szCs w:val="20"/>
        </w:rPr>
        <w:t>Aplikace</w:t>
      </w:r>
      <w:r w:rsidR="00013D43" w:rsidRPr="00220661">
        <w:rPr>
          <w:rFonts w:ascii="Arial" w:hAnsi="Arial" w:cs="Arial"/>
          <w:sz w:val="20"/>
          <w:szCs w:val="20"/>
        </w:rPr>
        <w:t xml:space="preserve"> </w:t>
      </w:r>
      <w:r w:rsidR="00295CBD" w:rsidRPr="00220661">
        <w:rPr>
          <w:rFonts w:ascii="Arial" w:hAnsi="Arial" w:cs="Arial"/>
          <w:sz w:val="20"/>
          <w:szCs w:val="20"/>
        </w:rPr>
        <w:t xml:space="preserve">pro rozšíření funkcí </w:t>
      </w:r>
      <w:r w:rsidR="00616C1F">
        <w:rPr>
          <w:rFonts w:ascii="Arial" w:hAnsi="Arial" w:cs="Arial"/>
          <w:sz w:val="20"/>
          <w:szCs w:val="20"/>
        </w:rPr>
        <w:t>Aplikace</w:t>
      </w:r>
      <w:r w:rsidR="00295CBD" w:rsidRPr="00220661">
        <w:rPr>
          <w:rFonts w:ascii="Arial" w:hAnsi="Arial" w:cs="Arial"/>
          <w:sz w:val="20"/>
          <w:szCs w:val="20"/>
        </w:rPr>
        <w:t xml:space="preserve"> tak, aby splňovala </w:t>
      </w:r>
      <w:r w:rsidR="00B7282D" w:rsidRPr="00220661">
        <w:rPr>
          <w:rFonts w:ascii="Arial" w:hAnsi="Arial" w:cs="Arial"/>
          <w:sz w:val="20"/>
          <w:szCs w:val="20"/>
        </w:rPr>
        <w:t xml:space="preserve">další požadavky </w:t>
      </w:r>
      <w:r w:rsidR="00B4706D">
        <w:rPr>
          <w:rFonts w:ascii="Arial" w:hAnsi="Arial" w:cs="Arial"/>
          <w:sz w:val="20"/>
          <w:szCs w:val="20"/>
        </w:rPr>
        <w:t>nabyvatele</w:t>
      </w:r>
      <w:r w:rsidR="00B7282D" w:rsidRPr="00220661">
        <w:rPr>
          <w:rFonts w:ascii="Arial" w:hAnsi="Arial" w:cs="Arial"/>
          <w:sz w:val="20"/>
          <w:szCs w:val="20"/>
        </w:rPr>
        <w:t xml:space="preserve">, nad rámec popisu </w:t>
      </w:r>
      <w:r w:rsidR="00616C1F">
        <w:rPr>
          <w:rFonts w:ascii="Arial" w:hAnsi="Arial" w:cs="Arial"/>
          <w:sz w:val="20"/>
          <w:szCs w:val="20"/>
        </w:rPr>
        <w:t>Aplikace</w:t>
      </w:r>
      <w:r w:rsidR="00B7282D" w:rsidRPr="00220661">
        <w:rPr>
          <w:rFonts w:ascii="Arial" w:hAnsi="Arial" w:cs="Arial"/>
          <w:sz w:val="20"/>
          <w:szCs w:val="20"/>
        </w:rPr>
        <w:t xml:space="preserve"> v této technické specifikaci.</w:t>
      </w:r>
      <w:r w:rsidR="00E648E7" w:rsidRPr="00220661">
        <w:rPr>
          <w:rFonts w:ascii="Arial" w:hAnsi="Arial" w:cs="Arial"/>
          <w:sz w:val="20"/>
          <w:szCs w:val="20"/>
        </w:rPr>
        <w:t xml:space="preserve"> Předpokládá se čerpání celkového počtu hodin průběžně, nerovnoměrně po dobu trvání smluvního vztahu s </w:t>
      </w:r>
      <w:r w:rsidR="00DF2112">
        <w:rPr>
          <w:rFonts w:ascii="Arial" w:hAnsi="Arial" w:cs="Arial"/>
          <w:sz w:val="20"/>
          <w:szCs w:val="20"/>
        </w:rPr>
        <w:t>p</w:t>
      </w:r>
      <w:r w:rsidR="00BB238A">
        <w:rPr>
          <w:rFonts w:ascii="Arial" w:hAnsi="Arial" w:cs="Arial"/>
          <w:sz w:val="20"/>
          <w:szCs w:val="20"/>
        </w:rPr>
        <w:t>oskytovatelem</w:t>
      </w:r>
      <w:r w:rsidR="00E648E7" w:rsidRPr="00276A26">
        <w:rPr>
          <w:rFonts w:ascii="Arial" w:hAnsi="Arial" w:cs="Arial"/>
          <w:sz w:val="20"/>
          <w:szCs w:val="20"/>
        </w:rPr>
        <w:t>.</w:t>
      </w:r>
      <w:r w:rsidR="00175520">
        <w:rPr>
          <w:rFonts w:ascii="Arial" w:hAnsi="Arial" w:cs="Arial"/>
          <w:sz w:val="20"/>
          <w:szCs w:val="20"/>
        </w:rPr>
        <w:t xml:space="preserve"> Popis předpokládaných úprav je uveden níže v tomto dokumentu.</w:t>
      </w:r>
      <w:r w:rsidR="000756FA">
        <w:rPr>
          <w:rFonts w:ascii="Arial" w:hAnsi="Arial" w:cs="Arial"/>
          <w:sz w:val="20"/>
          <w:szCs w:val="20"/>
        </w:rPr>
        <w:t xml:space="preserve"> Nabyvatel není povinen zakázkové úpravy Aplikace po poskytovateli požadovat.</w:t>
      </w:r>
    </w:p>
    <w:p w14:paraId="6E4E1C30" w14:textId="77777777" w:rsidR="00013D43" w:rsidRPr="00276A26" w:rsidRDefault="00013D43" w:rsidP="000477CE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</w:p>
    <w:p w14:paraId="04EDA9A3" w14:textId="344C1A24" w:rsidR="00B7282D" w:rsidRPr="00796CB2" w:rsidRDefault="00C13315" w:rsidP="004E02B6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796CB2">
        <w:rPr>
          <w:rFonts w:ascii="Arial" w:hAnsi="Arial" w:cs="Arial"/>
          <w:b/>
          <w:color w:val="auto"/>
          <w:sz w:val="20"/>
          <w:szCs w:val="20"/>
        </w:rPr>
        <w:t>Zpětný e</w:t>
      </w:r>
      <w:r w:rsidR="001355B6" w:rsidRPr="00796CB2">
        <w:rPr>
          <w:rFonts w:ascii="Arial" w:hAnsi="Arial" w:cs="Arial"/>
          <w:b/>
          <w:color w:val="auto"/>
          <w:sz w:val="20"/>
          <w:szCs w:val="20"/>
        </w:rPr>
        <w:t>xport dat</w:t>
      </w:r>
    </w:p>
    <w:p w14:paraId="029C8F16" w14:textId="09042415" w:rsidR="001355B6" w:rsidRPr="00276A26" w:rsidRDefault="00013D43" w:rsidP="000477CE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276A26">
        <w:rPr>
          <w:rFonts w:ascii="Arial" w:hAnsi="Arial" w:cs="Arial"/>
          <w:sz w:val="20"/>
          <w:szCs w:val="20"/>
        </w:rPr>
        <w:t>E</w:t>
      </w:r>
      <w:r w:rsidR="00B7282D" w:rsidRPr="00276A26">
        <w:rPr>
          <w:rFonts w:ascii="Arial" w:hAnsi="Arial" w:cs="Arial"/>
          <w:sz w:val="20"/>
          <w:szCs w:val="20"/>
        </w:rPr>
        <w:t>xport dat z </w:t>
      </w:r>
      <w:r w:rsidR="00616C1F">
        <w:rPr>
          <w:rFonts w:ascii="Arial" w:hAnsi="Arial" w:cs="Arial"/>
          <w:sz w:val="20"/>
          <w:szCs w:val="20"/>
        </w:rPr>
        <w:t>Aplikace</w:t>
      </w:r>
      <w:r w:rsidR="00B7282D" w:rsidRPr="00276A26">
        <w:rPr>
          <w:rFonts w:ascii="Arial" w:hAnsi="Arial" w:cs="Arial"/>
          <w:sz w:val="20"/>
          <w:szCs w:val="20"/>
        </w:rPr>
        <w:t xml:space="preserve"> do </w:t>
      </w:r>
      <w:r w:rsidR="00276A26">
        <w:rPr>
          <w:rFonts w:ascii="Arial" w:hAnsi="Arial" w:cs="Arial"/>
          <w:sz w:val="20"/>
          <w:szCs w:val="20"/>
        </w:rPr>
        <w:t>souborů</w:t>
      </w:r>
      <w:r w:rsidR="00B7282D" w:rsidRPr="00276A26">
        <w:rPr>
          <w:rFonts w:ascii="Arial" w:hAnsi="Arial" w:cs="Arial"/>
          <w:sz w:val="20"/>
          <w:szCs w:val="20"/>
        </w:rPr>
        <w:t>, který umož</w:t>
      </w:r>
      <w:r w:rsidR="006E6B90">
        <w:rPr>
          <w:rFonts w:ascii="Arial" w:hAnsi="Arial" w:cs="Arial"/>
          <w:sz w:val="20"/>
          <w:szCs w:val="20"/>
        </w:rPr>
        <w:t>ní</w:t>
      </w:r>
      <w:r w:rsidR="00B7282D" w:rsidRPr="00276A26">
        <w:rPr>
          <w:rFonts w:ascii="Arial" w:hAnsi="Arial" w:cs="Arial"/>
          <w:sz w:val="20"/>
          <w:szCs w:val="20"/>
        </w:rPr>
        <w:t xml:space="preserve"> jejich další čtení a využití. </w:t>
      </w:r>
      <w:r w:rsidR="00984F53">
        <w:rPr>
          <w:rFonts w:ascii="Arial" w:hAnsi="Arial" w:cs="Arial"/>
          <w:sz w:val="20"/>
          <w:szCs w:val="20"/>
        </w:rPr>
        <w:t>S</w:t>
      </w:r>
      <w:r w:rsidR="006E6B90">
        <w:rPr>
          <w:rFonts w:ascii="Arial" w:hAnsi="Arial" w:cs="Arial"/>
          <w:sz w:val="20"/>
          <w:szCs w:val="20"/>
        </w:rPr>
        <w:t xml:space="preserve">oučástí exportu </w:t>
      </w:r>
      <w:r w:rsidR="00984F53">
        <w:rPr>
          <w:rFonts w:ascii="Arial" w:hAnsi="Arial" w:cs="Arial"/>
          <w:sz w:val="20"/>
          <w:szCs w:val="20"/>
        </w:rPr>
        <w:t xml:space="preserve">musí být </w:t>
      </w:r>
      <w:r w:rsidR="006E6B90">
        <w:rPr>
          <w:rFonts w:ascii="Arial" w:hAnsi="Arial" w:cs="Arial"/>
          <w:sz w:val="20"/>
          <w:szCs w:val="20"/>
        </w:rPr>
        <w:t>popis struktury a formátů dat.</w:t>
      </w:r>
    </w:p>
    <w:p w14:paraId="26E13444" w14:textId="77777777" w:rsidR="005C2EB7" w:rsidRPr="00276A26" w:rsidRDefault="005C2EB7" w:rsidP="00984F53"/>
    <w:p w14:paraId="480CBDC4" w14:textId="68352748" w:rsidR="001D39F1" w:rsidRPr="001606BD" w:rsidRDefault="001D39F1" w:rsidP="001606BD">
      <w:pPr>
        <w:pStyle w:val="Nadpis1"/>
        <w:spacing w:after="120"/>
        <w:ind w:left="431" w:hanging="431"/>
        <w:rPr>
          <w:rFonts w:ascii="Arial" w:hAnsi="Arial" w:cs="Arial"/>
          <w:b/>
          <w:color w:val="auto"/>
          <w:sz w:val="24"/>
          <w:szCs w:val="24"/>
        </w:rPr>
      </w:pPr>
      <w:r w:rsidRPr="001606BD">
        <w:rPr>
          <w:rFonts w:ascii="Arial" w:hAnsi="Arial" w:cs="Arial"/>
          <w:b/>
          <w:color w:val="auto"/>
          <w:sz w:val="24"/>
          <w:szCs w:val="24"/>
        </w:rPr>
        <w:t xml:space="preserve">Základní požadavky na funkčnost </w:t>
      </w:r>
      <w:r w:rsidR="00616C1F" w:rsidRPr="001606BD">
        <w:rPr>
          <w:rFonts w:ascii="Arial" w:hAnsi="Arial" w:cs="Arial"/>
          <w:b/>
          <w:color w:val="auto"/>
          <w:sz w:val="24"/>
          <w:szCs w:val="24"/>
        </w:rPr>
        <w:t>Aplikace</w:t>
      </w:r>
      <w:r w:rsidRPr="001606BD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519CE621" w14:textId="6D8B7F47" w:rsidR="00706E34" w:rsidRPr="001606BD" w:rsidRDefault="0061696B" w:rsidP="001606BD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1606BD">
        <w:rPr>
          <w:rFonts w:ascii="Arial" w:hAnsi="Arial" w:cs="Arial"/>
          <w:b/>
          <w:color w:val="auto"/>
          <w:sz w:val="20"/>
          <w:szCs w:val="20"/>
        </w:rPr>
        <w:t>Obecné požadavky</w:t>
      </w:r>
    </w:p>
    <w:p w14:paraId="64769F8A" w14:textId="700895A1" w:rsidR="0061696B" w:rsidRPr="00276A26" w:rsidRDefault="000756FA" w:rsidP="000756FA">
      <w:pPr>
        <w:pStyle w:val="Odstavecseseznamem"/>
        <w:numPr>
          <w:ilvl w:val="0"/>
          <w:numId w:val="3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1696B" w:rsidRPr="00276A26">
        <w:rPr>
          <w:rFonts w:ascii="Arial" w:hAnsi="Arial" w:cs="Arial"/>
          <w:sz w:val="20"/>
          <w:szCs w:val="20"/>
        </w:rPr>
        <w:t xml:space="preserve">ožnost správy nemovitostí </w:t>
      </w:r>
      <w:r w:rsidR="00B4706D">
        <w:rPr>
          <w:rFonts w:ascii="Arial" w:hAnsi="Arial" w:cs="Arial"/>
          <w:sz w:val="20"/>
          <w:szCs w:val="20"/>
        </w:rPr>
        <w:t>nabyvatel</w:t>
      </w:r>
      <w:r w:rsidR="0061696B" w:rsidRPr="00276A26">
        <w:rPr>
          <w:rFonts w:ascii="Arial" w:hAnsi="Arial" w:cs="Arial"/>
          <w:sz w:val="20"/>
          <w:szCs w:val="20"/>
        </w:rPr>
        <w:t xml:space="preserve">e v úrovních areál, objekt, </w:t>
      </w:r>
      <w:r w:rsidR="001E2BDA">
        <w:rPr>
          <w:rFonts w:ascii="Arial" w:hAnsi="Arial" w:cs="Arial"/>
          <w:sz w:val="20"/>
          <w:szCs w:val="20"/>
        </w:rPr>
        <w:t xml:space="preserve">podlaží, </w:t>
      </w:r>
      <w:r w:rsidR="0061696B" w:rsidRPr="00276A26">
        <w:rPr>
          <w:rFonts w:ascii="Arial" w:hAnsi="Arial" w:cs="Arial"/>
          <w:sz w:val="20"/>
          <w:szCs w:val="20"/>
        </w:rPr>
        <w:t>místnost</w:t>
      </w:r>
      <w:r>
        <w:rPr>
          <w:rFonts w:ascii="Arial" w:hAnsi="Arial" w:cs="Arial"/>
          <w:sz w:val="20"/>
          <w:szCs w:val="20"/>
        </w:rPr>
        <w:t>.</w:t>
      </w:r>
    </w:p>
    <w:p w14:paraId="37F71558" w14:textId="6E5C2080" w:rsidR="00FB255E" w:rsidRPr="00276A26" w:rsidRDefault="000756FA" w:rsidP="000756FA">
      <w:pPr>
        <w:pStyle w:val="Odstavecseseznamem"/>
        <w:numPr>
          <w:ilvl w:val="0"/>
          <w:numId w:val="3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</w:t>
      </w:r>
      <w:r w:rsidR="00FB255E" w:rsidRPr="00276A26">
        <w:rPr>
          <w:rFonts w:ascii="Arial" w:hAnsi="Arial" w:cs="Arial"/>
          <w:sz w:val="20"/>
          <w:szCs w:val="20"/>
        </w:rPr>
        <w:t xml:space="preserve">vidence areálů ve struktuře minimálně </w:t>
      </w:r>
      <w:r w:rsidR="00A4458E" w:rsidRPr="00276A26">
        <w:rPr>
          <w:rFonts w:ascii="Arial" w:hAnsi="Arial" w:cs="Arial"/>
          <w:sz w:val="20"/>
          <w:szCs w:val="20"/>
        </w:rPr>
        <w:t>a</w:t>
      </w:r>
      <w:r w:rsidR="00FB255E" w:rsidRPr="00276A26">
        <w:rPr>
          <w:rFonts w:ascii="Arial" w:hAnsi="Arial" w:cs="Arial"/>
          <w:sz w:val="20"/>
          <w:szCs w:val="20"/>
        </w:rPr>
        <w:t xml:space="preserve">reál, objekt, </w:t>
      </w:r>
      <w:r w:rsidR="001E2BDA">
        <w:rPr>
          <w:rFonts w:ascii="Arial" w:hAnsi="Arial" w:cs="Arial"/>
          <w:sz w:val="20"/>
          <w:szCs w:val="20"/>
        </w:rPr>
        <w:t xml:space="preserve">podlaží, </w:t>
      </w:r>
      <w:r w:rsidR="00FB255E" w:rsidRPr="00276A26">
        <w:rPr>
          <w:rFonts w:ascii="Arial" w:hAnsi="Arial" w:cs="Arial"/>
          <w:sz w:val="20"/>
          <w:szCs w:val="20"/>
        </w:rPr>
        <w:t>místnost a vzájemnou vazbu a sčítání dat na jednotlivých úrovních.</w:t>
      </w:r>
    </w:p>
    <w:p w14:paraId="32A70904" w14:textId="5C008B29" w:rsidR="00FB255E" w:rsidRPr="00A360D4" w:rsidRDefault="000756FA" w:rsidP="000756FA">
      <w:pPr>
        <w:pStyle w:val="Odstavecseseznamem"/>
        <w:numPr>
          <w:ilvl w:val="0"/>
          <w:numId w:val="3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FB255E" w:rsidRPr="00276A26">
        <w:rPr>
          <w:rFonts w:ascii="Arial" w:hAnsi="Arial" w:cs="Arial"/>
          <w:sz w:val="20"/>
          <w:szCs w:val="20"/>
        </w:rPr>
        <w:t xml:space="preserve">icence </w:t>
      </w:r>
      <w:r w:rsidR="00FB255E" w:rsidRPr="00A360D4">
        <w:rPr>
          <w:rFonts w:ascii="Arial" w:hAnsi="Arial" w:cs="Arial"/>
          <w:sz w:val="20"/>
          <w:szCs w:val="20"/>
        </w:rPr>
        <w:t xml:space="preserve">na přístup do </w:t>
      </w:r>
      <w:r w:rsidR="00616C1F">
        <w:rPr>
          <w:rFonts w:ascii="Arial" w:hAnsi="Arial" w:cs="Arial"/>
          <w:sz w:val="20"/>
          <w:szCs w:val="20"/>
        </w:rPr>
        <w:t>Aplikace</w:t>
      </w:r>
      <w:r w:rsidR="00FB255E" w:rsidRPr="00A360D4">
        <w:rPr>
          <w:rFonts w:ascii="Arial" w:hAnsi="Arial" w:cs="Arial"/>
          <w:sz w:val="20"/>
          <w:szCs w:val="20"/>
        </w:rPr>
        <w:t xml:space="preserve"> včetně definovaných přístupů pro další uživatele </w:t>
      </w:r>
      <w:r w:rsidR="00B4706D">
        <w:rPr>
          <w:rFonts w:ascii="Arial" w:hAnsi="Arial" w:cs="Arial"/>
          <w:sz w:val="20"/>
          <w:szCs w:val="20"/>
        </w:rPr>
        <w:t>nabyvatel</w:t>
      </w:r>
      <w:r w:rsidR="00FB255E" w:rsidRPr="00A360D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75CDA9DA" w14:textId="1BE79C75" w:rsidR="00A360D4" w:rsidRPr="000477CE" w:rsidRDefault="00616C1F" w:rsidP="000756FA">
      <w:pPr>
        <w:pStyle w:val="Odstavecseseznamem"/>
        <w:numPr>
          <w:ilvl w:val="0"/>
          <w:numId w:val="3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Aplikace</w:t>
      </w:r>
      <w:r w:rsidR="00A360D4" w:rsidRPr="000477CE">
        <w:rPr>
          <w:rFonts w:ascii="Arial" w:hAnsi="Arial" w:cs="Arial"/>
          <w:sz w:val="20"/>
          <w:szCs w:val="20"/>
        </w:rPr>
        <w:t xml:space="preserve"> je provozována </w:t>
      </w:r>
      <w:r w:rsidR="00DF2112" w:rsidRPr="000477CE">
        <w:rPr>
          <w:rFonts w:ascii="Arial" w:hAnsi="Arial" w:cs="Arial"/>
          <w:sz w:val="20"/>
          <w:szCs w:val="20"/>
        </w:rPr>
        <w:t>p</w:t>
      </w:r>
      <w:r w:rsidR="002162F7" w:rsidRPr="000477CE">
        <w:rPr>
          <w:rFonts w:ascii="Arial" w:hAnsi="Arial" w:cs="Arial"/>
          <w:sz w:val="20"/>
          <w:szCs w:val="20"/>
        </w:rPr>
        <w:t>oskytovatelem na jím vlastněné (pronajaté) infrastruktuře</w:t>
      </w:r>
      <w:r w:rsidR="000756FA">
        <w:rPr>
          <w:rFonts w:ascii="Arial" w:hAnsi="Arial" w:cs="Arial"/>
          <w:sz w:val="20"/>
          <w:szCs w:val="20"/>
        </w:rPr>
        <w:t>.</w:t>
      </w:r>
    </w:p>
    <w:p w14:paraId="6651BF84" w14:textId="6B04FF97" w:rsidR="00357ED7" w:rsidRDefault="000756FA" w:rsidP="000756FA">
      <w:pPr>
        <w:pStyle w:val="Odstavecseseznamem"/>
        <w:numPr>
          <w:ilvl w:val="0"/>
          <w:numId w:val="3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1696B" w:rsidRPr="00A360D4">
        <w:rPr>
          <w:rFonts w:ascii="Arial" w:hAnsi="Arial" w:cs="Arial"/>
          <w:sz w:val="20"/>
          <w:szCs w:val="20"/>
        </w:rPr>
        <w:t>ožnost</w:t>
      </w:r>
      <w:r w:rsidR="00357ED7" w:rsidRPr="00A360D4">
        <w:rPr>
          <w:rFonts w:ascii="Arial" w:hAnsi="Arial" w:cs="Arial"/>
          <w:sz w:val="20"/>
          <w:szCs w:val="20"/>
        </w:rPr>
        <w:t xml:space="preserve"> úprav </w:t>
      </w:r>
      <w:r w:rsidR="00616C1F">
        <w:rPr>
          <w:rFonts w:ascii="Arial" w:hAnsi="Arial" w:cs="Arial"/>
          <w:sz w:val="20"/>
          <w:szCs w:val="20"/>
        </w:rPr>
        <w:t>Aplikace</w:t>
      </w:r>
      <w:r w:rsidR="00357ED7" w:rsidRPr="00A360D4">
        <w:rPr>
          <w:rFonts w:ascii="Arial" w:hAnsi="Arial" w:cs="Arial"/>
          <w:sz w:val="20"/>
          <w:szCs w:val="20"/>
        </w:rPr>
        <w:t xml:space="preserve"> dle požadavků </w:t>
      </w:r>
      <w:r>
        <w:rPr>
          <w:rFonts w:ascii="Arial" w:hAnsi="Arial" w:cs="Arial"/>
          <w:sz w:val="20"/>
          <w:szCs w:val="20"/>
        </w:rPr>
        <w:t>nabyvatele.</w:t>
      </w:r>
    </w:p>
    <w:p w14:paraId="39CE3CA4" w14:textId="443286D8" w:rsidR="00270F9E" w:rsidRDefault="00270F9E" w:rsidP="000756FA">
      <w:pPr>
        <w:pStyle w:val="Odstavecseseznamem"/>
        <w:numPr>
          <w:ilvl w:val="0"/>
          <w:numId w:val="3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Aplikace je mobilní aplikace dostupná ze sítě Internet (prostřednictvím webového prohlížeče a/nebo speciální aplikace min. pro platformy Android a iOS)</w:t>
      </w:r>
    </w:p>
    <w:p w14:paraId="4D62E190" w14:textId="66C464D1" w:rsidR="0061696B" w:rsidRPr="001606BD" w:rsidRDefault="00921C81" w:rsidP="000756FA">
      <w:pPr>
        <w:pStyle w:val="Nadpis2"/>
        <w:spacing w:after="80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606BD">
        <w:rPr>
          <w:rFonts w:ascii="Arial" w:hAnsi="Arial" w:cs="Arial"/>
          <w:b/>
          <w:color w:val="auto"/>
          <w:sz w:val="20"/>
          <w:szCs w:val="20"/>
        </w:rPr>
        <w:t xml:space="preserve">Požadavky na </w:t>
      </w:r>
      <w:r w:rsidR="0021024B" w:rsidRPr="001606BD">
        <w:rPr>
          <w:rFonts w:ascii="Arial" w:hAnsi="Arial" w:cs="Arial"/>
          <w:b/>
          <w:color w:val="auto"/>
          <w:sz w:val="20"/>
          <w:szCs w:val="20"/>
        </w:rPr>
        <w:t xml:space="preserve">technické a </w:t>
      </w:r>
      <w:r w:rsidR="0061696B" w:rsidRPr="001606BD">
        <w:rPr>
          <w:rFonts w:ascii="Arial" w:hAnsi="Arial" w:cs="Arial"/>
          <w:b/>
          <w:color w:val="auto"/>
          <w:sz w:val="20"/>
          <w:szCs w:val="20"/>
        </w:rPr>
        <w:t xml:space="preserve">technologické části </w:t>
      </w:r>
      <w:r w:rsidR="005D4A65" w:rsidRPr="001606BD">
        <w:rPr>
          <w:rFonts w:ascii="Arial" w:hAnsi="Arial" w:cs="Arial"/>
          <w:b/>
          <w:color w:val="auto"/>
          <w:sz w:val="20"/>
          <w:szCs w:val="20"/>
        </w:rPr>
        <w:t>pasportu</w:t>
      </w:r>
      <w:r w:rsidR="00944477" w:rsidRPr="001606BD">
        <w:rPr>
          <w:rFonts w:ascii="Arial" w:hAnsi="Arial" w:cs="Arial"/>
          <w:b/>
          <w:color w:val="auto"/>
          <w:sz w:val="20"/>
          <w:szCs w:val="20"/>
        </w:rPr>
        <w:t xml:space="preserve"> v úrovních areál, objekt, </w:t>
      </w:r>
      <w:r w:rsidR="00927ED6" w:rsidRPr="001606BD">
        <w:rPr>
          <w:rFonts w:ascii="Arial" w:hAnsi="Arial" w:cs="Arial"/>
          <w:b/>
          <w:color w:val="auto"/>
          <w:sz w:val="20"/>
          <w:szCs w:val="20"/>
        </w:rPr>
        <w:t xml:space="preserve">podlaží, </w:t>
      </w:r>
      <w:r w:rsidR="00944477" w:rsidRPr="001606BD">
        <w:rPr>
          <w:rFonts w:ascii="Arial" w:hAnsi="Arial" w:cs="Arial"/>
          <w:b/>
          <w:color w:val="auto"/>
          <w:sz w:val="20"/>
          <w:szCs w:val="20"/>
        </w:rPr>
        <w:t>místnost dle pasportů</w:t>
      </w:r>
      <w:r w:rsidR="001A1FB4" w:rsidRPr="001606B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024B" w:rsidRPr="001606BD">
        <w:rPr>
          <w:rFonts w:ascii="Arial" w:hAnsi="Arial" w:cs="Arial"/>
          <w:b/>
          <w:color w:val="auto"/>
          <w:sz w:val="20"/>
          <w:szCs w:val="20"/>
        </w:rPr>
        <w:t xml:space="preserve">a </w:t>
      </w:r>
      <w:r w:rsidR="005D4A65" w:rsidRPr="001606BD">
        <w:rPr>
          <w:rFonts w:ascii="Arial" w:hAnsi="Arial" w:cs="Arial"/>
          <w:b/>
          <w:color w:val="auto"/>
          <w:sz w:val="20"/>
          <w:szCs w:val="20"/>
        </w:rPr>
        <w:t xml:space="preserve">další funkcionality </w:t>
      </w:r>
      <w:r w:rsidR="00616C1F" w:rsidRPr="001606BD">
        <w:rPr>
          <w:rFonts w:ascii="Arial" w:hAnsi="Arial" w:cs="Arial"/>
          <w:b/>
          <w:color w:val="auto"/>
          <w:sz w:val="20"/>
          <w:szCs w:val="20"/>
        </w:rPr>
        <w:t>Aplikace</w:t>
      </w:r>
    </w:p>
    <w:p w14:paraId="16E37CA2" w14:textId="7B724870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1696B" w:rsidRPr="00A360D4">
        <w:rPr>
          <w:rFonts w:ascii="Arial" w:hAnsi="Arial" w:cs="Arial"/>
          <w:sz w:val="20"/>
          <w:szCs w:val="20"/>
        </w:rPr>
        <w:t>echnologická pasportizaci objektu, zejména evidence, instalovaných zařízení a technologií a jejich součástí</w:t>
      </w:r>
      <w:r>
        <w:rPr>
          <w:rFonts w:ascii="Arial" w:hAnsi="Arial" w:cs="Arial"/>
          <w:sz w:val="20"/>
          <w:szCs w:val="20"/>
        </w:rPr>
        <w:t>.</w:t>
      </w:r>
    </w:p>
    <w:p w14:paraId="3030FE89" w14:textId="79D0900F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1696B" w:rsidRPr="00A360D4">
        <w:rPr>
          <w:rFonts w:ascii="Arial" w:hAnsi="Arial" w:cs="Arial"/>
          <w:sz w:val="20"/>
          <w:szCs w:val="20"/>
        </w:rPr>
        <w:t>práva a možnost uložení revizí technických zařízení v objektu, kontrol požárně</w:t>
      </w:r>
      <w:r w:rsidR="00D76E6E">
        <w:rPr>
          <w:rFonts w:ascii="Arial" w:hAnsi="Arial" w:cs="Arial"/>
          <w:sz w:val="20"/>
          <w:szCs w:val="20"/>
        </w:rPr>
        <w:t xml:space="preserve"> </w:t>
      </w:r>
      <w:r w:rsidR="0061696B" w:rsidRPr="00A360D4">
        <w:rPr>
          <w:rFonts w:ascii="Arial" w:hAnsi="Arial" w:cs="Arial"/>
          <w:sz w:val="20"/>
          <w:szCs w:val="20"/>
        </w:rPr>
        <w:t>bezpečnostních zařízení, dalších nutných prohlídek a kontrol zařízení včetně návaznosti na aktuální legislativu</w:t>
      </w:r>
      <w:r>
        <w:rPr>
          <w:rFonts w:ascii="Arial" w:hAnsi="Arial" w:cs="Arial"/>
          <w:sz w:val="20"/>
          <w:szCs w:val="20"/>
        </w:rPr>
        <w:t>.</w:t>
      </w:r>
    </w:p>
    <w:p w14:paraId="62A1A3A3" w14:textId="3E5AB69C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A360D4">
        <w:rPr>
          <w:rFonts w:ascii="Arial" w:hAnsi="Arial" w:cs="Arial"/>
          <w:sz w:val="20"/>
          <w:szCs w:val="20"/>
        </w:rPr>
        <w:t>videnci a archivaci související dokumentace v elektronické podobě, zejména revizních zpráv, protokolů o odstranění závad, faktur, smluv, objednávek, fotodokumentace atd.</w:t>
      </w:r>
    </w:p>
    <w:p w14:paraId="6E0F8432" w14:textId="780C19FE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A360D4">
        <w:rPr>
          <w:rFonts w:ascii="Arial" w:hAnsi="Arial" w:cs="Arial"/>
          <w:sz w:val="20"/>
          <w:szCs w:val="20"/>
        </w:rPr>
        <w:t>vidence stavu zařízení včetně informací o nápravě vadného stavu</w:t>
      </w:r>
      <w:r>
        <w:rPr>
          <w:rFonts w:ascii="Arial" w:hAnsi="Arial" w:cs="Arial"/>
          <w:sz w:val="20"/>
          <w:szCs w:val="20"/>
        </w:rPr>
        <w:t>.</w:t>
      </w:r>
    </w:p>
    <w:p w14:paraId="644F6627" w14:textId="4C17A40B" w:rsidR="0061696B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A360D4">
        <w:rPr>
          <w:rFonts w:ascii="Arial" w:hAnsi="Arial" w:cs="Arial"/>
          <w:sz w:val="20"/>
          <w:szCs w:val="20"/>
        </w:rPr>
        <w:t xml:space="preserve">vidence instalovaných zařízení a technologií v jednotlivých areálech </w:t>
      </w:r>
      <w:r w:rsidR="00B4706D">
        <w:rPr>
          <w:rFonts w:ascii="Arial" w:hAnsi="Arial" w:cs="Arial"/>
          <w:sz w:val="20"/>
          <w:szCs w:val="20"/>
        </w:rPr>
        <w:t>nabyvatel</w:t>
      </w:r>
      <w:r w:rsidR="0061696B" w:rsidRPr="00A360D4">
        <w:rPr>
          <w:rFonts w:ascii="Arial" w:hAnsi="Arial" w:cs="Arial"/>
          <w:sz w:val="20"/>
          <w:szCs w:val="20"/>
        </w:rPr>
        <w:t xml:space="preserve">e, v rámci jednotlivých skupin areálů </w:t>
      </w:r>
      <w:r>
        <w:rPr>
          <w:rFonts w:ascii="Arial" w:hAnsi="Arial" w:cs="Arial"/>
          <w:sz w:val="20"/>
          <w:szCs w:val="20"/>
        </w:rPr>
        <w:t>nabyvatele nebo oprávněných osob.</w:t>
      </w:r>
    </w:p>
    <w:p w14:paraId="2D72744C" w14:textId="0C3C3B90" w:rsidR="001C601D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C601D">
        <w:rPr>
          <w:rFonts w:ascii="Arial" w:hAnsi="Arial" w:cs="Arial"/>
          <w:sz w:val="20"/>
          <w:szCs w:val="20"/>
        </w:rPr>
        <w:t>ožnost identifikace instalovaného zařízení a technologie prostřednictvím QR kódu</w:t>
      </w:r>
      <w:r w:rsidR="007D19C3">
        <w:rPr>
          <w:rFonts w:ascii="Arial" w:hAnsi="Arial" w:cs="Arial"/>
          <w:sz w:val="20"/>
          <w:szCs w:val="20"/>
        </w:rPr>
        <w:t xml:space="preserve"> v rámci mobilní </w:t>
      </w:r>
      <w:r w:rsidR="00616C1F">
        <w:rPr>
          <w:rFonts w:ascii="Arial" w:hAnsi="Arial" w:cs="Arial"/>
          <w:sz w:val="20"/>
          <w:szCs w:val="20"/>
        </w:rPr>
        <w:t>Aplikace</w:t>
      </w:r>
      <w:r>
        <w:rPr>
          <w:rFonts w:ascii="Arial" w:hAnsi="Arial" w:cs="Arial"/>
          <w:sz w:val="20"/>
          <w:szCs w:val="20"/>
        </w:rPr>
        <w:t>.</w:t>
      </w:r>
    </w:p>
    <w:p w14:paraId="550EC6E6" w14:textId="02084192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A360D4">
        <w:rPr>
          <w:rFonts w:ascii="Arial" w:hAnsi="Arial" w:cs="Arial"/>
          <w:sz w:val="20"/>
          <w:szCs w:val="20"/>
        </w:rPr>
        <w:t>vidence revizí, kontrol a dalších potřebných prohlídek včetně jejich platnosti a upozornění na termíny</w:t>
      </w:r>
      <w:r>
        <w:rPr>
          <w:rFonts w:ascii="Arial" w:hAnsi="Arial" w:cs="Arial"/>
          <w:sz w:val="20"/>
          <w:szCs w:val="20"/>
        </w:rPr>
        <w:t>.</w:t>
      </w:r>
    </w:p>
    <w:p w14:paraId="37076ECB" w14:textId="124748D1" w:rsidR="00E85842" w:rsidRPr="00322DC2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85842" w:rsidRPr="007A4D54">
        <w:rPr>
          <w:rFonts w:ascii="Arial" w:hAnsi="Arial" w:cs="Arial"/>
          <w:sz w:val="20"/>
          <w:szCs w:val="20"/>
        </w:rPr>
        <w:t>ožnost evidovat případnou dotační dokumentaci</w:t>
      </w:r>
      <w:r>
        <w:rPr>
          <w:rFonts w:ascii="Arial" w:hAnsi="Arial" w:cs="Arial"/>
          <w:sz w:val="20"/>
          <w:szCs w:val="20"/>
        </w:rPr>
        <w:t>.</w:t>
      </w:r>
    </w:p>
    <w:p w14:paraId="32F15280" w14:textId="07E76D6D" w:rsidR="0061696B" w:rsidRPr="000756FA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0756FA">
        <w:rPr>
          <w:rFonts w:ascii="Arial" w:hAnsi="Arial" w:cs="Arial"/>
          <w:sz w:val="20"/>
          <w:szCs w:val="20"/>
        </w:rPr>
        <w:t>U</w:t>
      </w:r>
      <w:r w:rsidR="0061696B" w:rsidRPr="000756FA">
        <w:rPr>
          <w:rFonts w:ascii="Arial" w:hAnsi="Arial" w:cs="Arial"/>
          <w:sz w:val="20"/>
          <w:szCs w:val="20"/>
        </w:rPr>
        <w:t>kládání a archivace souvisejících dokumentů v elektronické podobě, zejména revizních zpráv, servisních protokolů, protokolů o odstranění závad, faktur, smluv, objednávek, fotodokumentace atd. včetně pravidelných záloh</w:t>
      </w:r>
      <w:r w:rsidRPr="000756FA">
        <w:rPr>
          <w:rFonts w:ascii="Arial" w:hAnsi="Arial" w:cs="Arial"/>
          <w:sz w:val="20"/>
          <w:szCs w:val="20"/>
        </w:rPr>
        <w:t>.</w:t>
      </w:r>
    </w:p>
    <w:p w14:paraId="6EF6D662" w14:textId="53E0DE1A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1696B" w:rsidRPr="00A360D4">
        <w:rPr>
          <w:rFonts w:ascii="Arial" w:hAnsi="Arial" w:cs="Arial"/>
          <w:sz w:val="20"/>
          <w:szCs w:val="20"/>
        </w:rPr>
        <w:t>mplementovaný seznam zařízení a technologií, s vazbou na platnou legislativu u každého definovaného zařízení, ve věci provádění revizí, prohlídek a kontrol</w:t>
      </w:r>
      <w:r>
        <w:rPr>
          <w:rFonts w:ascii="Arial" w:hAnsi="Arial" w:cs="Arial"/>
          <w:sz w:val="20"/>
          <w:szCs w:val="20"/>
        </w:rPr>
        <w:t>.</w:t>
      </w:r>
    </w:p>
    <w:p w14:paraId="0E8B5E4C" w14:textId="522FD1CB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1696B" w:rsidRPr="00A360D4">
        <w:rPr>
          <w:rFonts w:ascii="Arial" w:hAnsi="Arial" w:cs="Arial"/>
          <w:sz w:val="20"/>
          <w:szCs w:val="20"/>
        </w:rPr>
        <w:t xml:space="preserve">ravidelný update </w:t>
      </w:r>
      <w:r w:rsidR="00BB79AE">
        <w:rPr>
          <w:rFonts w:ascii="Arial" w:hAnsi="Arial" w:cs="Arial"/>
          <w:sz w:val="20"/>
          <w:szCs w:val="20"/>
        </w:rPr>
        <w:t xml:space="preserve">dle </w:t>
      </w:r>
      <w:r w:rsidR="0061696B" w:rsidRPr="00A360D4">
        <w:rPr>
          <w:rFonts w:ascii="Arial" w:hAnsi="Arial" w:cs="Arial"/>
          <w:sz w:val="20"/>
          <w:szCs w:val="20"/>
        </w:rPr>
        <w:t xml:space="preserve">související legislativy, informování </w:t>
      </w:r>
      <w:r w:rsidR="007D19C3">
        <w:rPr>
          <w:rFonts w:ascii="Arial" w:hAnsi="Arial" w:cs="Arial"/>
          <w:sz w:val="20"/>
          <w:szCs w:val="20"/>
        </w:rPr>
        <w:t xml:space="preserve">uživatele </w:t>
      </w:r>
      <w:r w:rsidR="0061696B" w:rsidRPr="00A360D4">
        <w:rPr>
          <w:rFonts w:ascii="Arial" w:hAnsi="Arial" w:cs="Arial"/>
          <w:sz w:val="20"/>
          <w:szCs w:val="20"/>
        </w:rPr>
        <w:t>o legislativních změnách</w:t>
      </w:r>
      <w:r>
        <w:rPr>
          <w:rFonts w:ascii="Arial" w:hAnsi="Arial" w:cs="Arial"/>
          <w:sz w:val="20"/>
          <w:szCs w:val="20"/>
        </w:rPr>
        <w:t>.</w:t>
      </w:r>
    </w:p>
    <w:p w14:paraId="13AD4448" w14:textId="7637AC59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1696B" w:rsidRPr="00A360D4">
        <w:rPr>
          <w:rFonts w:ascii="Arial" w:hAnsi="Arial" w:cs="Arial"/>
          <w:sz w:val="20"/>
          <w:szCs w:val="20"/>
        </w:rPr>
        <w:t xml:space="preserve">ožnost úprav a doplňování seznamu definovaných zařízení a technologií, dle požadavku </w:t>
      </w:r>
      <w:r>
        <w:rPr>
          <w:rFonts w:ascii="Arial" w:hAnsi="Arial" w:cs="Arial"/>
          <w:sz w:val="20"/>
          <w:szCs w:val="20"/>
        </w:rPr>
        <w:t>n</w:t>
      </w:r>
      <w:r w:rsidR="00C27EB4">
        <w:rPr>
          <w:rFonts w:ascii="Arial" w:hAnsi="Arial" w:cs="Arial"/>
          <w:sz w:val="20"/>
          <w:szCs w:val="20"/>
        </w:rPr>
        <w:t>abyvatele</w:t>
      </w:r>
      <w:r>
        <w:rPr>
          <w:rFonts w:ascii="Arial" w:hAnsi="Arial" w:cs="Arial"/>
          <w:sz w:val="20"/>
          <w:szCs w:val="20"/>
        </w:rPr>
        <w:t>.</w:t>
      </w:r>
    </w:p>
    <w:p w14:paraId="79213A3F" w14:textId="50D563C4" w:rsidR="0061696B" w:rsidRPr="000756FA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0756FA">
        <w:rPr>
          <w:rFonts w:ascii="Arial" w:hAnsi="Arial" w:cs="Arial"/>
          <w:sz w:val="20"/>
          <w:szCs w:val="20"/>
        </w:rPr>
        <w:t>M</w:t>
      </w:r>
      <w:r w:rsidR="0061696B" w:rsidRPr="000756FA">
        <w:rPr>
          <w:rFonts w:ascii="Arial" w:hAnsi="Arial" w:cs="Arial"/>
          <w:sz w:val="20"/>
          <w:szCs w:val="20"/>
        </w:rPr>
        <w:t xml:space="preserve">ožnost vyhledávání a exportu uložených dokumentů a dat v požadované </w:t>
      </w:r>
      <w:r w:rsidR="00BB79AE" w:rsidRPr="000756FA">
        <w:rPr>
          <w:rFonts w:ascii="Arial" w:hAnsi="Arial" w:cs="Arial"/>
          <w:sz w:val="20"/>
          <w:szCs w:val="20"/>
        </w:rPr>
        <w:t xml:space="preserve">struktuře, </w:t>
      </w:r>
      <w:r w:rsidR="0061696B" w:rsidRPr="000756FA">
        <w:rPr>
          <w:rFonts w:ascii="Arial" w:hAnsi="Arial" w:cs="Arial"/>
          <w:sz w:val="20"/>
          <w:szCs w:val="20"/>
        </w:rPr>
        <w:t>formě</w:t>
      </w:r>
      <w:r w:rsidR="00B976D9" w:rsidRPr="000756FA">
        <w:rPr>
          <w:rFonts w:ascii="Arial" w:hAnsi="Arial" w:cs="Arial"/>
          <w:sz w:val="20"/>
          <w:szCs w:val="20"/>
        </w:rPr>
        <w:t>,</w:t>
      </w:r>
      <w:r w:rsidR="0061696B" w:rsidRPr="000756FA">
        <w:rPr>
          <w:rFonts w:ascii="Arial" w:hAnsi="Arial" w:cs="Arial"/>
          <w:sz w:val="20"/>
          <w:szCs w:val="20"/>
        </w:rPr>
        <w:t xml:space="preserve"> kvalitě</w:t>
      </w:r>
      <w:r w:rsidR="00B976D9" w:rsidRPr="000756FA">
        <w:rPr>
          <w:rFonts w:ascii="Arial" w:hAnsi="Arial" w:cs="Arial"/>
          <w:sz w:val="20"/>
          <w:szCs w:val="20"/>
        </w:rPr>
        <w:t xml:space="preserve"> a výstupních formátech (Excel, Word, PDF…)</w:t>
      </w:r>
      <w:r w:rsidRPr="000756FA">
        <w:rPr>
          <w:rFonts w:ascii="Arial" w:hAnsi="Arial" w:cs="Arial"/>
          <w:sz w:val="20"/>
          <w:szCs w:val="20"/>
        </w:rPr>
        <w:t>.</w:t>
      </w:r>
    </w:p>
    <w:p w14:paraId="0AC476A8" w14:textId="10C834D6" w:rsidR="0061696B" w:rsidRPr="007D19C3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0756FA">
        <w:rPr>
          <w:rFonts w:ascii="Arial" w:hAnsi="Arial" w:cs="Arial"/>
          <w:sz w:val="20"/>
          <w:szCs w:val="20"/>
        </w:rPr>
        <w:t>G</w:t>
      </w:r>
      <w:r w:rsidR="0061696B" w:rsidRPr="000756FA">
        <w:rPr>
          <w:rFonts w:ascii="Arial" w:hAnsi="Arial" w:cs="Arial"/>
          <w:sz w:val="20"/>
          <w:szCs w:val="20"/>
        </w:rPr>
        <w:t>enerování přehledných plánů činností včetně upozorňování mailem</w:t>
      </w:r>
      <w:r w:rsidR="00FA1545" w:rsidRPr="000756FA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E635C4" w:rsidRPr="000756FA">
        <w:rPr>
          <w:rFonts w:ascii="Arial" w:hAnsi="Arial" w:cs="Arial"/>
          <w:sz w:val="20"/>
          <w:szCs w:val="20"/>
        </w:rPr>
        <w:t>push</w:t>
      </w:r>
      <w:proofErr w:type="spellEnd"/>
      <w:r w:rsidR="00E635C4" w:rsidRPr="000756FA">
        <w:rPr>
          <w:rFonts w:ascii="Arial" w:hAnsi="Arial" w:cs="Arial"/>
          <w:sz w:val="20"/>
          <w:szCs w:val="20"/>
        </w:rPr>
        <w:t xml:space="preserve"> notifikací v mob</w:t>
      </w:r>
      <w:r w:rsidR="002C5A0F" w:rsidRPr="000756FA">
        <w:rPr>
          <w:rFonts w:ascii="Arial" w:hAnsi="Arial" w:cs="Arial"/>
          <w:sz w:val="20"/>
          <w:szCs w:val="20"/>
        </w:rPr>
        <w:t>i</w:t>
      </w:r>
      <w:r w:rsidR="00E635C4" w:rsidRPr="000756FA">
        <w:rPr>
          <w:rFonts w:ascii="Arial" w:hAnsi="Arial" w:cs="Arial"/>
          <w:sz w:val="20"/>
          <w:szCs w:val="20"/>
        </w:rPr>
        <w:t>lní</w:t>
      </w:r>
      <w:r w:rsidR="00E635C4">
        <w:rPr>
          <w:rFonts w:ascii="Arial" w:hAnsi="Arial" w:cs="Arial"/>
          <w:sz w:val="20"/>
          <w:szCs w:val="20"/>
        </w:rPr>
        <w:t xml:space="preserve"> aplikaci</w:t>
      </w:r>
      <w:r w:rsidR="00FA1545" w:rsidRPr="007D19C3">
        <w:rPr>
          <w:rFonts w:ascii="Arial" w:hAnsi="Arial" w:cs="Arial"/>
          <w:sz w:val="20"/>
          <w:szCs w:val="20"/>
        </w:rPr>
        <w:t xml:space="preserve"> (</w:t>
      </w:r>
      <w:r w:rsidR="00616C1F">
        <w:rPr>
          <w:rFonts w:ascii="Arial" w:hAnsi="Arial" w:cs="Arial"/>
          <w:sz w:val="20"/>
          <w:szCs w:val="20"/>
        </w:rPr>
        <w:t>Aplikace</w:t>
      </w:r>
      <w:r w:rsidR="00022317" w:rsidRPr="007D19C3">
        <w:rPr>
          <w:rFonts w:ascii="Arial" w:hAnsi="Arial" w:cs="Arial"/>
          <w:sz w:val="20"/>
          <w:szCs w:val="20"/>
        </w:rPr>
        <w:t xml:space="preserve"> umožňuje individuální nastavení pro každého uživatele a upozornění.</w:t>
      </w:r>
    </w:p>
    <w:p w14:paraId="3703EDAF" w14:textId="48370662" w:rsidR="0061696B" w:rsidRPr="00A360D4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1696B" w:rsidRPr="00A360D4">
        <w:rPr>
          <w:rFonts w:ascii="Arial" w:hAnsi="Arial" w:cs="Arial"/>
          <w:sz w:val="20"/>
          <w:szCs w:val="20"/>
        </w:rPr>
        <w:t xml:space="preserve">pozornění na blížící se termíny revizí, prohlídek a kontrol, anebo servisního intervalu formou informačního e-mailu </w:t>
      </w:r>
      <w:r>
        <w:rPr>
          <w:rFonts w:ascii="Arial" w:hAnsi="Arial" w:cs="Arial"/>
          <w:sz w:val="20"/>
          <w:szCs w:val="20"/>
        </w:rPr>
        <w:t>n</w:t>
      </w:r>
      <w:r w:rsidR="00B4706D">
        <w:rPr>
          <w:rFonts w:ascii="Arial" w:hAnsi="Arial" w:cs="Arial"/>
          <w:sz w:val="20"/>
          <w:szCs w:val="20"/>
        </w:rPr>
        <w:t>abyvatel</w:t>
      </w:r>
      <w:r w:rsidR="0061696B" w:rsidRPr="00A360D4">
        <w:rPr>
          <w:rFonts w:ascii="Arial" w:hAnsi="Arial" w:cs="Arial"/>
          <w:sz w:val="20"/>
          <w:szCs w:val="20"/>
        </w:rPr>
        <w:t>em definovaným osobám</w:t>
      </w:r>
      <w:r>
        <w:rPr>
          <w:rFonts w:ascii="Arial" w:hAnsi="Arial" w:cs="Arial"/>
          <w:sz w:val="20"/>
          <w:szCs w:val="20"/>
        </w:rPr>
        <w:t>.</w:t>
      </w:r>
    </w:p>
    <w:p w14:paraId="1FB96E70" w14:textId="465BE48C" w:rsidR="00FC5E7A" w:rsidRPr="00BA5E26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46A85" w:rsidRPr="00BA5E26">
        <w:rPr>
          <w:rFonts w:ascii="Arial" w:hAnsi="Arial" w:cs="Arial"/>
          <w:sz w:val="20"/>
          <w:szCs w:val="20"/>
        </w:rPr>
        <w:t xml:space="preserve">ožnost ukládání </w:t>
      </w:r>
      <w:r w:rsidR="00FC5E7A" w:rsidRPr="00BA5E26">
        <w:rPr>
          <w:rFonts w:ascii="Arial" w:hAnsi="Arial" w:cs="Arial"/>
          <w:sz w:val="20"/>
          <w:szCs w:val="20"/>
        </w:rPr>
        <w:t>BIM/3D modelů</w:t>
      </w:r>
      <w:r w:rsidR="00185837" w:rsidRPr="00BA5E26">
        <w:rPr>
          <w:rFonts w:ascii="Arial" w:hAnsi="Arial" w:cs="Arial"/>
          <w:sz w:val="20"/>
          <w:szCs w:val="20"/>
        </w:rPr>
        <w:t xml:space="preserve"> ve formátu </w:t>
      </w:r>
      <w:r w:rsidR="00C46A85" w:rsidRPr="00BA5E26">
        <w:rPr>
          <w:rFonts w:ascii="Arial" w:hAnsi="Arial" w:cs="Arial"/>
          <w:sz w:val="20"/>
          <w:szCs w:val="20"/>
        </w:rPr>
        <w:t>IFC</w:t>
      </w:r>
      <w:r w:rsidR="00FC5E7A" w:rsidRPr="00BA5E26">
        <w:rPr>
          <w:rFonts w:ascii="Arial" w:hAnsi="Arial" w:cs="Arial"/>
          <w:sz w:val="20"/>
          <w:szCs w:val="20"/>
        </w:rPr>
        <w:t xml:space="preserve"> </w:t>
      </w:r>
      <w:r w:rsidR="009F41F2" w:rsidRPr="00BA5E26">
        <w:rPr>
          <w:rFonts w:ascii="Arial" w:hAnsi="Arial" w:cs="Arial"/>
          <w:sz w:val="20"/>
          <w:szCs w:val="20"/>
        </w:rPr>
        <w:t>s propojení</w:t>
      </w:r>
      <w:r w:rsidR="00C46A85" w:rsidRPr="00BA5E26">
        <w:rPr>
          <w:rFonts w:ascii="Arial" w:hAnsi="Arial" w:cs="Arial"/>
          <w:sz w:val="20"/>
          <w:szCs w:val="20"/>
        </w:rPr>
        <w:t>m</w:t>
      </w:r>
      <w:r w:rsidR="009F41F2" w:rsidRPr="00BA5E26">
        <w:rPr>
          <w:rFonts w:ascii="Arial" w:hAnsi="Arial" w:cs="Arial"/>
          <w:sz w:val="20"/>
          <w:szCs w:val="20"/>
        </w:rPr>
        <w:t xml:space="preserve"> na evidované stavební části objektu, technologie a měřidla</w:t>
      </w:r>
      <w:r>
        <w:rPr>
          <w:rFonts w:ascii="Arial" w:hAnsi="Arial" w:cs="Arial"/>
          <w:sz w:val="20"/>
          <w:szCs w:val="20"/>
        </w:rPr>
        <w:t>.</w:t>
      </w:r>
    </w:p>
    <w:p w14:paraId="09B1422E" w14:textId="522BABE0" w:rsidR="00C46A85" w:rsidRPr="00FF173B" w:rsidRDefault="000756FA" w:rsidP="000756FA">
      <w:pPr>
        <w:pStyle w:val="Odstavecseseznamem"/>
        <w:numPr>
          <w:ilvl w:val="0"/>
          <w:numId w:val="3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46A85">
        <w:rPr>
          <w:rFonts w:ascii="Arial" w:hAnsi="Arial" w:cs="Arial"/>
          <w:sz w:val="20"/>
          <w:szCs w:val="20"/>
        </w:rPr>
        <w:t xml:space="preserve">obrazení uložených BIM/3D modelů ve formátu IFC </w:t>
      </w:r>
      <w:r w:rsidR="006B339D">
        <w:rPr>
          <w:rFonts w:ascii="Arial" w:hAnsi="Arial" w:cs="Arial"/>
          <w:sz w:val="20"/>
          <w:szCs w:val="20"/>
        </w:rPr>
        <w:t>prohlížečem integrovaným v</w:t>
      </w:r>
      <w:r>
        <w:rPr>
          <w:rFonts w:ascii="Arial" w:hAnsi="Arial" w:cs="Arial"/>
          <w:sz w:val="20"/>
          <w:szCs w:val="20"/>
        </w:rPr>
        <w:t> </w:t>
      </w:r>
      <w:r w:rsidR="006B339D">
        <w:rPr>
          <w:rFonts w:ascii="Arial" w:hAnsi="Arial" w:cs="Arial"/>
          <w:sz w:val="20"/>
          <w:szCs w:val="20"/>
        </w:rPr>
        <w:t>Aplikaci</w:t>
      </w:r>
      <w:r>
        <w:rPr>
          <w:rFonts w:ascii="Arial" w:hAnsi="Arial" w:cs="Arial"/>
          <w:sz w:val="20"/>
          <w:szCs w:val="20"/>
        </w:rPr>
        <w:t>.</w:t>
      </w:r>
    </w:p>
    <w:p w14:paraId="6F07D8EC" w14:textId="4E3A2717" w:rsidR="0061696B" w:rsidRPr="00983F6F" w:rsidRDefault="00921C81" w:rsidP="000756FA">
      <w:pPr>
        <w:pStyle w:val="Nadpis2"/>
        <w:spacing w:after="80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606BD">
        <w:rPr>
          <w:rFonts w:ascii="Arial" w:hAnsi="Arial" w:cs="Arial"/>
          <w:b/>
          <w:color w:val="auto"/>
          <w:sz w:val="20"/>
          <w:szCs w:val="20"/>
        </w:rPr>
        <w:t>Požadavky na p</w:t>
      </w:r>
      <w:r w:rsidR="0061696B" w:rsidRPr="001606BD">
        <w:rPr>
          <w:rFonts w:ascii="Arial" w:hAnsi="Arial" w:cs="Arial"/>
          <w:b/>
          <w:color w:val="auto"/>
          <w:sz w:val="20"/>
          <w:szCs w:val="20"/>
        </w:rPr>
        <w:t xml:space="preserve">asport </w:t>
      </w:r>
      <w:r w:rsidR="001723BD" w:rsidRPr="001606BD">
        <w:rPr>
          <w:rFonts w:ascii="Arial" w:hAnsi="Arial" w:cs="Arial"/>
          <w:b/>
          <w:color w:val="auto"/>
          <w:sz w:val="20"/>
          <w:szCs w:val="20"/>
        </w:rPr>
        <w:t>stavební</w:t>
      </w:r>
      <w:r w:rsidR="0061696B" w:rsidRPr="001606BD">
        <w:rPr>
          <w:rFonts w:ascii="Arial" w:hAnsi="Arial" w:cs="Arial"/>
          <w:b/>
          <w:color w:val="auto"/>
          <w:sz w:val="20"/>
          <w:szCs w:val="20"/>
        </w:rPr>
        <w:t xml:space="preserve"> části</w:t>
      </w:r>
      <w:r w:rsidR="00743922" w:rsidRPr="001606B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85C70" w:rsidRPr="001606BD">
        <w:rPr>
          <w:rFonts w:ascii="Arial" w:hAnsi="Arial" w:cs="Arial"/>
          <w:b/>
          <w:color w:val="auto"/>
          <w:sz w:val="20"/>
          <w:szCs w:val="20"/>
        </w:rPr>
        <w:t>v úrovních areál, objekt,</w:t>
      </w:r>
      <w:r w:rsidR="00927ED6" w:rsidRPr="001606BD">
        <w:rPr>
          <w:rFonts w:ascii="Arial" w:hAnsi="Arial" w:cs="Arial"/>
          <w:b/>
          <w:color w:val="auto"/>
          <w:sz w:val="20"/>
          <w:szCs w:val="20"/>
        </w:rPr>
        <w:t xml:space="preserve"> podlaží,</w:t>
      </w:r>
      <w:r w:rsidR="00985C70" w:rsidRPr="001606B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85C70" w:rsidRPr="00983F6F">
        <w:rPr>
          <w:rFonts w:ascii="Arial" w:hAnsi="Arial" w:cs="Arial"/>
          <w:b/>
          <w:color w:val="auto"/>
          <w:sz w:val="20"/>
          <w:szCs w:val="20"/>
        </w:rPr>
        <w:t>místnost</w:t>
      </w:r>
    </w:p>
    <w:p w14:paraId="2597E403" w14:textId="0FF52C95" w:rsidR="0061696B" w:rsidRPr="00983F6F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1696B" w:rsidRPr="00983F6F">
        <w:rPr>
          <w:rFonts w:ascii="Arial" w:hAnsi="Arial" w:cs="Arial"/>
          <w:sz w:val="20"/>
          <w:szCs w:val="20"/>
        </w:rPr>
        <w:t>asportizace stavebních částí areálů</w:t>
      </w:r>
      <w:r w:rsidR="00BC3312" w:rsidRPr="00983F6F">
        <w:rPr>
          <w:rFonts w:ascii="Arial" w:hAnsi="Arial" w:cs="Arial"/>
          <w:sz w:val="20"/>
          <w:szCs w:val="20"/>
        </w:rPr>
        <w:t>,</w:t>
      </w:r>
      <w:r w:rsidR="0061696B" w:rsidRPr="00983F6F">
        <w:rPr>
          <w:rFonts w:ascii="Arial" w:hAnsi="Arial" w:cs="Arial"/>
          <w:sz w:val="20"/>
          <w:szCs w:val="20"/>
        </w:rPr>
        <w:t xml:space="preserve"> objektů</w:t>
      </w:r>
      <w:r w:rsidR="00BC3312" w:rsidRPr="00983F6F">
        <w:rPr>
          <w:rFonts w:ascii="Arial" w:hAnsi="Arial" w:cs="Arial"/>
          <w:sz w:val="20"/>
          <w:szCs w:val="20"/>
        </w:rPr>
        <w:t xml:space="preserve"> a místností</w:t>
      </w:r>
      <w:r>
        <w:rPr>
          <w:rFonts w:ascii="Arial" w:hAnsi="Arial" w:cs="Arial"/>
          <w:sz w:val="20"/>
          <w:szCs w:val="20"/>
        </w:rPr>
        <w:t>.</w:t>
      </w:r>
    </w:p>
    <w:p w14:paraId="4F130B0D" w14:textId="3C9EE0CD" w:rsidR="0061696B" w:rsidRPr="00BB79AE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983F6F">
        <w:rPr>
          <w:rFonts w:ascii="Arial" w:hAnsi="Arial" w:cs="Arial"/>
          <w:sz w:val="20"/>
          <w:szCs w:val="20"/>
        </w:rPr>
        <w:t>vidence stavebních prvků objektů</w:t>
      </w:r>
      <w:r w:rsidR="006E2D63" w:rsidRPr="00983F6F">
        <w:rPr>
          <w:rFonts w:ascii="Arial" w:hAnsi="Arial" w:cs="Arial"/>
          <w:sz w:val="20"/>
          <w:szCs w:val="20"/>
        </w:rPr>
        <w:t>,</w:t>
      </w:r>
      <w:r w:rsidR="00743922" w:rsidRPr="00983F6F">
        <w:rPr>
          <w:rFonts w:ascii="Arial" w:hAnsi="Arial" w:cs="Arial"/>
          <w:sz w:val="20"/>
          <w:szCs w:val="20"/>
        </w:rPr>
        <w:t xml:space="preserve"> </w:t>
      </w:r>
      <w:r w:rsidR="0061696B" w:rsidRPr="00983F6F">
        <w:rPr>
          <w:rFonts w:ascii="Arial" w:hAnsi="Arial" w:cs="Arial"/>
          <w:sz w:val="20"/>
          <w:szCs w:val="20"/>
        </w:rPr>
        <w:t>areálů</w:t>
      </w:r>
      <w:r w:rsidR="006E2D63" w:rsidRPr="00983F6F">
        <w:rPr>
          <w:rFonts w:ascii="Arial" w:hAnsi="Arial" w:cs="Arial"/>
          <w:sz w:val="20"/>
          <w:szCs w:val="20"/>
        </w:rPr>
        <w:t xml:space="preserve"> a místností</w:t>
      </w:r>
      <w:r w:rsidR="0061696B" w:rsidRPr="00983F6F">
        <w:rPr>
          <w:rFonts w:ascii="Arial" w:hAnsi="Arial" w:cs="Arial"/>
          <w:sz w:val="20"/>
          <w:szCs w:val="20"/>
        </w:rPr>
        <w:t>, souvisejících činností a</w:t>
      </w:r>
      <w:r w:rsidR="0061696B" w:rsidRPr="00BB79AE">
        <w:rPr>
          <w:rFonts w:ascii="Arial" w:hAnsi="Arial" w:cs="Arial"/>
          <w:sz w:val="20"/>
          <w:szCs w:val="20"/>
        </w:rPr>
        <w:t xml:space="preserve"> dokumentace</w:t>
      </w:r>
      <w:r>
        <w:rPr>
          <w:rFonts w:ascii="Arial" w:hAnsi="Arial" w:cs="Arial"/>
          <w:sz w:val="20"/>
          <w:szCs w:val="20"/>
        </w:rPr>
        <w:t>.</w:t>
      </w:r>
    </w:p>
    <w:p w14:paraId="289BC1E6" w14:textId="30E181BD" w:rsidR="0061696B" w:rsidRPr="00BB79AE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BB79AE">
        <w:rPr>
          <w:rFonts w:ascii="Arial" w:hAnsi="Arial" w:cs="Arial"/>
          <w:sz w:val="20"/>
          <w:szCs w:val="20"/>
        </w:rPr>
        <w:t>vidence záruk</w:t>
      </w:r>
      <w:r>
        <w:rPr>
          <w:rFonts w:ascii="Arial" w:hAnsi="Arial" w:cs="Arial"/>
          <w:sz w:val="20"/>
          <w:szCs w:val="20"/>
        </w:rPr>
        <w:t>.</w:t>
      </w:r>
    </w:p>
    <w:p w14:paraId="7A6A55AA" w14:textId="6462D18D" w:rsidR="0061696B" w:rsidRPr="00BB79AE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BB79AE">
        <w:rPr>
          <w:rFonts w:ascii="Arial" w:hAnsi="Arial" w:cs="Arial"/>
          <w:sz w:val="20"/>
          <w:szCs w:val="20"/>
        </w:rPr>
        <w:t>vidence reklamací</w:t>
      </w:r>
      <w:r>
        <w:rPr>
          <w:rFonts w:ascii="Arial" w:hAnsi="Arial" w:cs="Arial"/>
          <w:sz w:val="20"/>
          <w:szCs w:val="20"/>
        </w:rPr>
        <w:t>.</w:t>
      </w:r>
    </w:p>
    <w:p w14:paraId="5C65550A" w14:textId="0D4E5858" w:rsidR="0061696B" w:rsidRPr="00BB79AE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BB79AE">
        <w:rPr>
          <w:rFonts w:ascii="Arial" w:hAnsi="Arial" w:cs="Arial"/>
          <w:sz w:val="20"/>
          <w:szCs w:val="20"/>
        </w:rPr>
        <w:t>vidence pojistných událostí</w:t>
      </w:r>
      <w:r>
        <w:rPr>
          <w:rFonts w:ascii="Arial" w:hAnsi="Arial" w:cs="Arial"/>
          <w:sz w:val="20"/>
          <w:szCs w:val="20"/>
        </w:rPr>
        <w:t>.</w:t>
      </w:r>
    </w:p>
    <w:p w14:paraId="367C4B42" w14:textId="19C170CA" w:rsidR="0061696B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1696B" w:rsidRPr="00BB79AE">
        <w:rPr>
          <w:rFonts w:ascii="Arial" w:hAnsi="Arial" w:cs="Arial"/>
          <w:sz w:val="20"/>
          <w:szCs w:val="20"/>
        </w:rPr>
        <w:t xml:space="preserve">rostředí pro tvorbu a evidenci stavebního a technologického </w:t>
      </w:r>
      <w:r w:rsidR="00BA5E26">
        <w:rPr>
          <w:rFonts w:ascii="Arial" w:hAnsi="Arial" w:cs="Arial"/>
          <w:sz w:val="20"/>
          <w:szCs w:val="20"/>
        </w:rPr>
        <w:t xml:space="preserve">auditu </w:t>
      </w:r>
      <w:r w:rsidR="0061696B" w:rsidRPr="00BB79AE">
        <w:rPr>
          <w:rFonts w:ascii="Arial" w:hAnsi="Arial" w:cs="Arial"/>
          <w:sz w:val="20"/>
          <w:szCs w:val="20"/>
        </w:rPr>
        <w:t>částí areálů a objektů, plánování investic a provozních oprav</w:t>
      </w:r>
      <w:r>
        <w:rPr>
          <w:rFonts w:ascii="Arial" w:hAnsi="Arial" w:cs="Arial"/>
          <w:sz w:val="20"/>
          <w:szCs w:val="20"/>
        </w:rPr>
        <w:t>.</w:t>
      </w:r>
    </w:p>
    <w:p w14:paraId="5B3BC5C4" w14:textId="5AA35B97" w:rsidR="00CA1629" w:rsidRPr="00ED28BA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A1629" w:rsidRPr="00BA5E26">
        <w:rPr>
          <w:rFonts w:ascii="Arial" w:hAnsi="Arial" w:cs="Arial"/>
          <w:sz w:val="20"/>
          <w:szCs w:val="20"/>
        </w:rPr>
        <w:t>ožnost evidovat případnou dotační dokumentaci</w:t>
      </w:r>
      <w:r>
        <w:rPr>
          <w:rFonts w:ascii="Arial" w:hAnsi="Arial" w:cs="Arial"/>
          <w:sz w:val="20"/>
          <w:szCs w:val="20"/>
        </w:rPr>
        <w:t>.</w:t>
      </w:r>
    </w:p>
    <w:p w14:paraId="595FE8A9" w14:textId="4E28C481" w:rsidR="0061696B" w:rsidRPr="00BB79AE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BB79AE">
        <w:rPr>
          <w:rFonts w:ascii="Arial" w:hAnsi="Arial" w:cs="Arial"/>
          <w:sz w:val="20"/>
          <w:szCs w:val="20"/>
        </w:rPr>
        <w:t>vidence fotodokumentace objektů ve formátech TIFF, BMP</w:t>
      </w:r>
      <w:r w:rsidR="0061696B" w:rsidRPr="008970BE">
        <w:rPr>
          <w:rFonts w:ascii="Arial" w:hAnsi="Arial" w:cs="Arial"/>
          <w:sz w:val="20"/>
          <w:szCs w:val="20"/>
        </w:rPr>
        <w:t xml:space="preserve">, JPEG, </w:t>
      </w:r>
      <w:r w:rsidR="006B339D" w:rsidRPr="008970BE">
        <w:rPr>
          <w:rFonts w:ascii="Arial" w:hAnsi="Arial" w:cs="Arial"/>
          <w:sz w:val="20"/>
          <w:szCs w:val="20"/>
        </w:rPr>
        <w:t xml:space="preserve">PNG </w:t>
      </w:r>
      <w:r w:rsidR="0061696B" w:rsidRPr="008970BE">
        <w:rPr>
          <w:rFonts w:ascii="Arial" w:hAnsi="Arial" w:cs="Arial"/>
          <w:sz w:val="20"/>
          <w:szCs w:val="20"/>
        </w:rPr>
        <w:t>případně</w:t>
      </w:r>
      <w:r w:rsidR="0061696B" w:rsidRPr="00BB79AE">
        <w:rPr>
          <w:rFonts w:ascii="Arial" w:hAnsi="Arial" w:cs="Arial"/>
          <w:sz w:val="20"/>
          <w:szCs w:val="20"/>
        </w:rPr>
        <w:t xml:space="preserve"> další</w:t>
      </w:r>
      <w:r>
        <w:rPr>
          <w:rFonts w:ascii="Arial" w:hAnsi="Arial" w:cs="Arial"/>
          <w:sz w:val="20"/>
          <w:szCs w:val="20"/>
        </w:rPr>
        <w:t>.</w:t>
      </w:r>
    </w:p>
    <w:p w14:paraId="4F6D7263" w14:textId="39FD0F8B" w:rsidR="0061696B" w:rsidRPr="00BB79AE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BB79AE">
        <w:rPr>
          <w:rFonts w:ascii="Arial" w:hAnsi="Arial" w:cs="Arial"/>
          <w:sz w:val="20"/>
          <w:szCs w:val="20"/>
        </w:rPr>
        <w:t>vidence výkresové dokumentace objektu PDF, DWG</w:t>
      </w:r>
      <w:r w:rsidR="00743922" w:rsidRPr="00BB79AE">
        <w:rPr>
          <w:rFonts w:ascii="Arial" w:hAnsi="Arial" w:cs="Arial"/>
          <w:sz w:val="20"/>
          <w:szCs w:val="20"/>
        </w:rPr>
        <w:t xml:space="preserve">, </w:t>
      </w:r>
      <w:r w:rsidR="0061696B" w:rsidRPr="00BB79AE">
        <w:rPr>
          <w:rFonts w:ascii="Arial" w:hAnsi="Arial" w:cs="Arial"/>
          <w:sz w:val="20"/>
          <w:szCs w:val="20"/>
        </w:rPr>
        <w:t>případně další</w:t>
      </w:r>
      <w:r>
        <w:rPr>
          <w:rFonts w:ascii="Arial" w:hAnsi="Arial" w:cs="Arial"/>
          <w:sz w:val="20"/>
          <w:szCs w:val="20"/>
        </w:rPr>
        <w:t>.</w:t>
      </w:r>
    </w:p>
    <w:p w14:paraId="5A077E11" w14:textId="5C4F2439" w:rsidR="0061696B" w:rsidRPr="00BA5E26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1696B" w:rsidRPr="00BA5E26">
        <w:rPr>
          <w:rFonts w:ascii="Arial" w:hAnsi="Arial" w:cs="Arial"/>
          <w:sz w:val="20"/>
          <w:szCs w:val="20"/>
        </w:rPr>
        <w:t xml:space="preserve">ožnost zobrazení </w:t>
      </w:r>
      <w:r w:rsidR="00943FCF">
        <w:rPr>
          <w:rFonts w:ascii="Arial" w:hAnsi="Arial" w:cs="Arial"/>
          <w:sz w:val="20"/>
          <w:szCs w:val="20"/>
        </w:rPr>
        <w:t xml:space="preserve">standardních </w:t>
      </w:r>
      <w:r w:rsidR="0061696B" w:rsidRPr="00BA5E26">
        <w:rPr>
          <w:rFonts w:ascii="Arial" w:hAnsi="Arial" w:cs="Arial"/>
          <w:sz w:val="20"/>
          <w:szCs w:val="20"/>
        </w:rPr>
        <w:t xml:space="preserve">podporovaných </w:t>
      </w:r>
      <w:r w:rsidR="00943FCF">
        <w:rPr>
          <w:rFonts w:ascii="Arial" w:hAnsi="Arial" w:cs="Arial"/>
          <w:sz w:val="20"/>
          <w:szCs w:val="20"/>
        </w:rPr>
        <w:t xml:space="preserve">SW </w:t>
      </w:r>
      <w:r w:rsidR="0061696B" w:rsidRPr="00BA5E26">
        <w:rPr>
          <w:rFonts w:ascii="Arial" w:hAnsi="Arial" w:cs="Arial"/>
          <w:sz w:val="20"/>
          <w:szCs w:val="20"/>
        </w:rPr>
        <w:t xml:space="preserve">formátů SW </w:t>
      </w:r>
      <w:r w:rsidR="00943FCF">
        <w:rPr>
          <w:rFonts w:ascii="Arial" w:hAnsi="Arial" w:cs="Arial"/>
          <w:sz w:val="20"/>
          <w:szCs w:val="20"/>
        </w:rPr>
        <w:t xml:space="preserve">vč. </w:t>
      </w:r>
      <w:r w:rsidR="00943FCF" w:rsidRPr="00BA5E26">
        <w:rPr>
          <w:rFonts w:ascii="Arial" w:hAnsi="Arial" w:cs="Arial"/>
          <w:sz w:val="20"/>
          <w:szCs w:val="20"/>
        </w:rPr>
        <w:t>výstup</w:t>
      </w:r>
      <w:r w:rsidR="00943FCF">
        <w:rPr>
          <w:rFonts w:ascii="Arial" w:hAnsi="Arial" w:cs="Arial"/>
          <w:sz w:val="20"/>
          <w:szCs w:val="20"/>
        </w:rPr>
        <w:t>ů</w:t>
      </w:r>
      <w:r w:rsidR="00943FCF" w:rsidRPr="00BA5E26">
        <w:rPr>
          <w:rFonts w:ascii="Arial" w:hAnsi="Arial" w:cs="Arial"/>
          <w:sz w:val="20"/>
          <w:szCs w:val="20"/>
        </w:rPr>
        <w:t xml:space="preserve"> </w:t>
      </w:r>
      <w:r w:rsidR="00277587" w:rsidRPr="00BA5E26">
        <w:rPr>
          <w:rFonts w:ascii="Arial" w:hAnsi="Arial" w:cs="Arial"/>
          <w:sz w:val="20"/>
          <w:szCs w:val="20"/>
        </w:rPr>
        <w:t>ve formě DWG</w:t>
      </w:r>
      <w:r w:rsidR="00A23047" w:rsidRPr="00BA5E26">
        <w:rPr>
          <w:rFonts w:ascii="Arial" w:hAnsi="Arial" w:cs="Arial"/>
          <w:sz w:val="20"/>
          <w:szCs w:val="20"/>
        </w:rPr>
        <w:t xml:space="preserve"> a P</w:t>
      </w:r>
      <w:r w:rsidR="00743922" w:rsidRPr="00BA5E26">
        <w:rPr>
          <w:rFonts w:ascii="Arial" w:hAnsi="Arial" w:cs="Arial"/>
          <w:sz w:val="20"/>
          <w:szCs w:val="20"/>
        </w:rPr>
        <w:t>DF</w:t>
      </w:r>
      <w:r>
        <w:rPr>
          <w:rFonts w:ascii="Arial" w:hAnsi="Arial" w:cs="Arial"/>
          <w:sz w:val="20"/>
          <w:szCs w:val="20"/>
        </w:rPr>
        <w:t>.</w:t>
      </w:r>
    </w:p>
    <w:p w14:paraId="73639F1B" w14:textId="246957FD" w:rsidR="0061696B" w:rsidRPr="00BB79AE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A4D54">
        <w:rPr>
          <w:rFonts w:ascii="Arial" w:hAnsi="Arial" w:cs="Arial"/>
          <w:sz w:val="20"/>
          <w:szCs w:val="20"/>
        </w:rPr>
        <w:t xml:space="preserve">apínání a vypínání zobrazení </w:t>
      </w:r>
      <w:r w:rsidR="004C7C3C">
        <w:rPr>
          <w:rFonts w:ascii="Arial" w:hAnsi="Arial" w:cs="Arial"/>
          <w:sz w:val="20"/>
          <w:szCs w:val="20"/>
        </w:rPr>
        <w:t xml:space="preserve">jednotlivých </w:t>
      </w:r>
      <w:r w:rsidR="007A4D54">
        <w:rPr>
          <w:rFonts w:ascii="Arial" w:hAnsi="Arial" w:cs="Arial"/>
          <w:sz w:val="20"/>
          <w:szCs w:val="20"/>
        </w:rPr>
        <w:t>vrstev</w:t>
      </w:r>
      <w:r>
        <w:rPr>
          <w:rFonts w:ascii="Arial" w:hAnsi="Arial" w:cs="Arial"/>
          <w:sz w:val="20"/>
          <w:szCs w:val="20"/>
        </w:rPr>
        <w:t>.</w:t>
      </w:r>
    </w:p>
    <w:p w14:paraId="4FDBB53C" w14:textId="188F09F6" w:rsidR="0061696B" w:rsidRPr="00BB79AE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1696B" w:rsidRPr="00BB79AE">
        <w:rPr>
          <w:rFonts w:ascii="Arial" w:hAnsi="Arial" w:cs="Arial"/>
          <w:sz w:val="20"/>
          <w:szCs w:val="20"/>
        </w:rPr>
        <w:t xml:space="preserve">entralizace záruk </w:t>
      </w:r>
      <w:r w:rsidR="004C7C3C" w:rsidRPr="00BB79AE">
        <w:rPr>
          <w:rFonts w:ascii="Arial" w:hAnsi="Arial" w:cs="Arial"/>
          <w:sz w:val="20"/>
          <w:szCs w:val="20"/>
        </w:rPr>
        <w:t xml:space="preserve">za stavební prvky i technologii </w:t>
      </w:r>
      <w:r w:rsidR="0061696B" w:rsidRPr="00BB79AE">
        <w:rPr>
          <w:rFonts w:ascii="Arial" w:hAnsi="Arial" w:cs="Arial"/>
          <w:sz w:val="20"/>
          <w:szCs w:val="20"/>
        </w:rPr>
        <w:t>na jednom místě</w:t>
      </w:r>
      <w:r>
        <w:rPr>
          <w:rFonts w:ascii="Arial" w:hAnsi="Arial" w:cs="Arial"/>
          <w:sz w:val="20"/>
          <w:szCs w:val="20"/>
        </w:rPr>
        <w:t>.</w:t>
      </w:r>
    </w:p>
    <w:p w14:paraId="24E0E2B7" w14:textId="721F7E84" w:rsidR="0061696B" w:rsidRPr="00ED5B34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</w:t>
      </w:r>
      <w:r w:rsidR="0061696B" w:rsidRPr="00ED5B34">
        <w:rPr>
          <w:rFonts w:ascii="Arial" w:hAnsi="Arial" w:cs="Arial"/>
          <w:sz w:val="20"/>
          <w:szCs w:val="20"/>
        </w:rPr>
        <w:t>vidence stavebních prvků, včetně evidence jejich dodavatelů, evidence závad, evidenci provedených a plánovaných činností, zejména termínů prohlídek a kontrol atd.</w:t>
      </w:r>
    </w:p>
    <w:p w14:paraId="626642CC" w14:textId="2B95D10D" w:rsidR="0061696B" w:rsidRPr="007A4D54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696B" w:rsidRPr="007A4D54">
        <w:rPr>
          <w:rFonts w:ascii="Arial" w:hAnsi="Arial" w:cs="Arial"/>
          <w:sz w:val="20"/>
          <w:szCs w:val="20"/>
        </w:rPr>
        <w:t>vidence veškeré souvisejících dokumentace v elektronické podobě</w:t>
      </w:r>
      <w:r>
        <w:rPr>
          <w:rFonts w:ascii="Arial" w:hAnsi="Arial" w:cs="Arial"/>
          <w:sz w:val="20"/>
          <w:szCs w:val="20"/>
        </w:rPr>
        <w:t>.</w:t>
      </w:r>
    </w:p>
    <w:p w14:paraId="081D6E6B" w14:textId="0ECFCBDA" w:rsidR="0061696B" w:rsidRPr="007A4D54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1696B" w:rsidRPr="007A4D54">
        <w:rPr>
          <w:rFonts w:ascii="Arial" w:hAnsi="Arial" w:cs="Arial"/>
          <w:sz w:val="20"/>
          <w:szCs w:val="20"/>
        </w:rPr>
        <w:t>pozornění na blížící se termíny platností konce záruk, plánovaných činností, platnosti dokumentů v náhledu a formou info</w:t>
      </w:r>
      <w:r w:rsidR="004C7C3C">
        <w:rPr>
          <w:rFonts w:ascii="Arial" w:hAnsi="Arial" w:cs="Arial"/>
          <w:sz w:val="20"/>
          <w:szCs w:val="20"/>
        </w:rPr>
        <w:t>rmačního</w:t>
      </w:r>
      <w:r w:rsidR="0061696B" w:rsidRPr="007A4D54">
        <w:rPr>
          <w:rFonts w:ascii="Arial" w:hAnsi="Arial" w:cs="Arial"/>
          <w:sz w:val="20"/>
          <w:szCs w:val="20"/>
        </w:rPr>
        <w:t xml:space="preserve"> e-mailu definovaným </w:t>
      </w:r>
      <w:r>
        <w:rPr>
          <w:rFonts w:ascii="Arial" w:hAnsi="Arial" w:cs="Arial"/>
          <w:sz w:val="20"/>
          <w:szCs w:val="20"/>
        </w:rPr>
        <w:t>u</w:t>
      </w:r>
      <w:r w:rsidR="004C7C3C">
        <w:rPr>
          <w:rFonts w:ascii="Arial" w:hAnsi="Arial" w:cs="Arial"/>
          <w:sz w:val="20"/>
          <w:szCs w:val="20"/>
        </w:rPr>
        <w:t>živatelům</w:t>
      </w:r>
      <w:r w:rsidR="004C7C3C" w:rsidRPr="007A4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Aplikace.</w:t>
      </w:r>
    </w:p>
    <w:p w14:paraId="10FD6286" w14:textId="59C4D15A" w:rsidR="0061696B" w:rsidRPr="007A4D54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1696B" w:rsidRPr="007A4D54">
        <w:rPr>
          <w:rFonts w:ascii="Arial" w:hAnsi="Arial" w:cs="Arial"/>
          <w:sz w:val="20"/>
          <w:szCs w:val="20"/>
        </w:rPr>
        <w:t>ožnost vyhledávání a exportu uložených dokumentů a dat</w:t>
      </w:r>
      <w:r>
        <w:rPr>
          <w:rFonts w:ascii="Arial" w:hAnsi="Arial" w:cs="Arial"/>
          <w:sz w:val="20"/>
          <w:szCs w:val="20"/>
        </w:rPr>
        <w:t>.</w:t>
      </w:r>
    </w:p>
    <w:p w14:paraId="7408AA5C" w14:textId="194B0267" w:rsidR="00872C0F" w:rsidRPr="00687718" w:rsidRDefault="000756FA" w:rsidP="000756FA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8304E" w:rsidRPr="000477CE">
        <w:rPr>
          <w:rFonts w:ascii="Arial" w:hAnsi="Arial" w:cs="Arial"/>
          <w:sz w:val="20"/>
          <w:szCs w:val="20"/>
        </w:rPr>
        <w:t xml:space="preserve">okumentace </w:t>
      </w:r>
      <w:r w:rsidR="00416218" w:rsidRPr="000477CE">
        <w:rPr>
          <w:rFonts w:ascii="Arial" w:hAnsi="Arial" w:cs="Arial"/>
          <w:sz w:val="20"/>
          <w:szCs w:val="20"/>
        </w:rPr>
        <w:t xml:space="preserve">areálu, </w:t>
      </w:r>
      <w:r w:rsidR="00E8304E" w:rsidRPr="000477CE">
        <w:rPr>
          <w:rFonts w:ascii="Arial" w:hAnsi="Arial" w:cs="Arial"/>
          <w:sz w:val="20"/>
          <w:szCs w:val="20"/>
        </w:rPr>
        <w:t>objektu</w:t>
      </w:r>
      <w:r w:rsidR="00416218" w:rsidRPr="000477CE">
        <w:rPr>
          <w:rFonts w:ascii="Arial" w:hAnsi="Arial" w:cs="Arial"/>
          <w:sz w:val="20"/>
          <w:szCs w:val="20"/>
        </w:rPr>
        <w:t xml:space="preserve">, </w:t>
      </w:r>
      <w:r w:rsidR="00927ED6" w:rsidRPr="000477CE">
        <w:rPr>
          <w:rFonts w:ascii="Arial" w:hAnsi="Arial" w:cs="Arial"/>
          <w:sz w:val="20"/>
          <w:szCs w:val="20"/>
        </w:rPr>
        <w:t xml:space="preserve">podlaží, </w:t>
      </w:r>
      <w:r w:rsidR="00416218" w:rsidRPr="000477CE">
        <w:rPr>
          <w:rFonts w:ascii="Arial" w:hAnsi="Arial" w:cs="Arial"/>
          <w:sz w:val="20"/>
          <w:szCs w:val="20"/>
        </w:rPr>
        <w:t>místnosti a technologi</w:t>
      </w:r>
      <w:r w:rsidR="00872C0F" w:rsidRPr="000477CE">
        <w:rPr>
          <w:rFonts w:ascii="Arial" w:hAnsi="Arial" w:cs="Arial"/>
          <w:sz w:val="20"/>
          <w:szCs w:val="20"/>
        </w:rPr>
        <w:t>e:</w:t>
      </w:r>
    </w:p>
    <w:p w14:paraId="115830CC" w14:textId="6DA7F9AA" w:rsidR="00416218" w:rsidRPr="007A4D54" w:rsidRDefault="00F629BE" w:rsidP="000756FA">
      <w:pPr>
        <w:pStyle w:val="Odstavecseseznamem"/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A4D54">
        <w:rPr>
          <w:rFonts w:ascii="Arial" w:hAnsi="Arial" w:cs="Arial"/>
          <w:sz w:val="20"/>
          <w:szCs w:val="20"/>
        </w:rPr>
        <w:t>e</w:t>
      </w:r>
      <w:r w:rsidR="00416218" w:rsidRPr="007A4D54">
        <w:rPr>
          <w:rFonts w:ascii="Arial" w:hAnsi="Arial" w:cs="Arial"/>
          <w:sz w:val="20"/>
          <w:szCs w:val="20"/>
        </w:rPr>
        <w:t xml:space="preserve">vidence dokumentací musí umožnit jejich přiřazení areálu, objektu, místnosti, technologii </w:t>
      </w:r>
      <w:r w:rsidR="00222844">
        <w:rPr>
          <w:rFonts w:ascii="Arial" w:hAnsi="Arial" w:cs="Arial"/>
          <w:sz w:val="20"/>
          <w:szCs w:val="20"/>
        </w:rPr>
        <w:t xml:space="preserve">(vazba </w:t>
      </w:r>
      <w:proofErr w:type="gramStart"/>
      <w:r w:rsidR="00222844">
        <w:rPr>
          <w:rFonts w:ascii="Arial" w:hAnsi="Arial" w:cs="Arial"/>
          <w:sz w:val="20"/>
          <w:szCs w:val="20"/>
        </w:rPr>
        <w:t>1-n</w:t>
      </w:r>
      <w:proofErr w:type="gramEnd"/>
      <w:r w:rsidR="00222844">
        <w:rPr>
          <w:rFonts w:ascii="Arial" w:hAnsi="Arial" w:cs="Arial"/>
          <w:sz w:val="20"/>
          <w:szCs w:val="20"/>
        </w:rPr>
        <w:t xml:space="preserve">) </w:t>
      </w:r>
      <w:r w:rsidR="00416218" w:rsidRPr="007A4D54">
        <w:rPr>
          <w:rFonts w:ascii="Arial" w:hAnsi="Arial" w:cs="Arial"/>
          <w:sz w:val="20"/>
          <w:szCs w:val="20"/>
        </w:rPr>
        <w:t>s možností centralizace, prezentace a filtrování dle parametrů např. platnosti dokumentů, data pořízení, názvu, druhu zařízení apod.)</w:t>
      </w:r>
      <w:r w:rsidR="000756FA">
        <w:rPr>
          <w:rFonts w:ascii="Arial" w:hAnsi="Arial" w:cs="Arial"/>
          <w:sz w:val="20"/>
          <w:szCs w:val="20"/>
        </w:rPr>
        <w:t>,</w:t>
      </w:r>
    </w:p>
    <w:p w14:paraId="10DBAD5B" w14:textId="0E2FE3D8" w:rsidR="00E8304E" w:rsidRPr="007A4D54" w:rsidRDefault="00E8304E" w:rsidP="000756FA">
      <w:pPr>
        <w:pStyle w:val="Odstavecseseznamem"/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A4D54">
        <w:rPr>
          <w:rFonts w:ascii="Arial" w:hAnsi="Arial" w:cs="Arial"/>
          <w:sz w:val="20"/>
          <w:szCs w:val="20"/>
        </w:rPr>
        <w:t xml:space="preserve">evidence provozní dokumentace </w:t>
      </w:r>
      <w:r w:rsidR="000E3CB7" w:rsidRPr="007A4D54">
        <w:rPr>
          <w:rFonts w:ascii="Arial" w:hAnsi="Arial" w:cs="Arial"/>
          <w:sz w:val="20"/>
          <w:szCs w:val="20"/>
        </w:rPr>
        <w:t>v definované adresářové struktuře</w:t>
      </w:r>
      <w:r w:rsidR="000756FA">
        <w:rPr>
          <w:rFonts w:ascii="Arial" w:hAnsi="Arial" w:cs="Arial"/>
          <w:sz w:val="20"/>
          <w:szCs w:val="20"/>
        </w:rPr>
        <w:t>,</w:t>
      </w:r>
    </w:p>
    <w:p w14:paraId="7623501E" w14:textId="736A1F39" w:rsidR="00E8304E" w:rsidRPr="007A4D54" w:rsidRDefault="00E8304E" w:rsidP="000756FA">
      <w:pPr>
        <w:pStyle w:val="Odstavecseseznamem"/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A4D54">
        <w:rPr>
          <w:rFonts w:ascii="Arial" w:hAnsi="Arial" w:cs="Arial"/>
          <w:sz w:val="20"/>
          <w:szCs w:val="20"/>
        </w:rPr>
        <w:t>možnost verzování a archivace dokumentů</w:t>
      </w:r>
      <w:r w:rsidR="000756FA">
        <w:rPr>
          <w:rFonts w:ascii="Arial" w:hAnsi="Arial" w:cs="Arial"/>
          <w:sz w:val="20"/>
          <w:szCs w:val="20"/>
        </w:rPr>
        <w:t>,</w:t>
      </w:r>
    </w:p>
    <w:p w14:paraId="43C594B8" w14:textId="493CAFF0" w:rsidR="00E8304E" w:rsidRPr="007A4D54" w:rsidRDefault="00E8304E" w:rsidP="000756FA">
      <w:pPr>
        <w:pStyle w:val="Odstavecseseznamem"/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A4D54">
        <w:rPr>
          <w:rFonts w:ascii="Arial" w:hAnsi="Arial" w:cs="Arial"/>
          <w:sz w:val="20"/>
          <w:szCs w:val="20"/>
        </w:rPr>
        <w:t>implementovaný seznam typů dokumentace</w:t>
      </w:r>
      <w:r w:rsidR="000756FA">
        <w:rPr>
          <w:rFonts w:ascii="Arial" w:hAnsi="Arial" w:cs="Arial"/>
          <w:sz w:val="20"/>
          <w:szCs w:val="20"/>
        </w:rPr>
        <w:t>,</w:t>
      </w:r>
    </w:p>
    <w:p w14:paraId="0DE74092" w14:textId="3836691F" w:rsidR="00E8304E" w:rsidRPr="00BA5E26" w:rsidRDefault="00E8304E" w:rsidP="000756FA">
      <w:pPr>
        <w:pStyle w:val="Odstavecseseznamem"/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BA5E26">
        <w:rPr>
          <w:rFonts w:ascii="Arial" w:hAnsi="Arial" w:cs="Arial"/>
          <w:sz w:val="20"/>
          <w:szCs w:val="20"/>
        </w:rPr>
        <w:t>možnost vyhledávání a exportu uložených dokumentů a dat</w:t>
      </w:r>
      <w:r w:rsidR="000756FA">
        <w:rPr>
          <w:rFonts w:ascii="Arial" w:hAnsi="Arial" w:cs="Arial"/>
          <w:sz w:val="20"/>
          <w:szCs w:val="20"/>
        </w:rPr>
        <w:t>,</w:t>
      </w:r>
    </w:p>
    <w:p w14:paraId="2CC9A016" w14:textId="1A6BA96C" w:rsidR="009F41F2" w:rsidRPr="00BA5E26" w:rsidRDefault="00913E62" w:rsidP="000756FA">
      <w:pPr>
        <w:pStyle w:val="Odstavecseseznamem"/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možnost ukládání </w:t>
      </w:r>
      <w:r w:rsidR="009F41F2" w:rsidRPr="00BA5E26">
        <w:rPr>
          <w:rFonts w:ascii="Arial" w:hAnsi="Arial" w:cs="Arial"/>
          <w:sz w:val="20"/>
          <w:szCs w:val="20"/>
        </w:rPr>
        <w:t>BIM/</w:t>
      </w:r>
      <w:proofErr w:type="gramStart"/>
      <w:r w:rsidR="009F41F2" w:rsidRPr="00BA5E26">
        <w:rPr>
          <w:rFonts w:ascii="Arial" w:hAnsi="Arial" w:cs="Arial"/>
          <w:sz w:val="20"/>
          <w:szCs w:val="20"/>
        </w:rPr>
        <w:t>3D</w:t>
      </w:r>
      <w:proofErr w:type="gramEnd"/>
      <w:r w:rsidR="009F41F2" w:rsidRPr="00BA5E26">
        <w:rPr>
          <w:rFonts w:ascii="Arial" w:hAnsi="Arial" w:cs="Arial"/>
          <w:sz w:val="20"/>
          <w:szCs w:val="20"/>
        </w:rPr>
        <w:t xml:space="preserve"> </w:t>
      </w:r>
      <w:r w:rsidR="006173F7" w:rsidRPr="00BA5E26">
        <w:rPr>
          <w:rFonts w:ascii="Arial" w:hAnsi="Arial" w:cs="Arial"/>
          <w:sz w:val="20"/>
          <w:szCs w:val="20"/>
        </w:rPr>
        <w:t>ve formátu</w:t>
      </w:r>
      <w:r w:rsidR="009F41F2" w:rsidRPr="00BA5E26">
        <w:rPr>
          <w:rFonts w:ascii="Arial" w:hAnsi="Arial" w:cs="Arial"/>
          <w:sz w:val="20"/>
          <w:szCs w:val="20"/>
        </w:rPr>
        <w:t xml:space="preserve"> IFC s možností propojení na evidované stavební části objektu, technologie a měřidla</w:t>
      </w:r>
      <w:r w:rsidR="000756FA">
        <w:rPr>
          <w:rFonts w:ascii="Arial" w:hAnsi="Arial" w:cs="Arial"/>
          <w:sz w:val="20"/>
          <w:szCs w:val="20"/>
        </w:rPr>
        <w:t>,</w:t>
      </w:r>
    </w:p>
    <w:p w14:paraId="785CBF9B" w14:textId="5613FE81" w:rsidR="006173F7" w:rsidRPr="00BA5E26" w:rsidRDefault="006173F7" w:rsidP="000756FA">
      <w:pPr>
        <w:pStyle w:val="Odstavecseseznamem"/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BA5E26">
        <w:rPr>
          <w:rFonts w:ascii="Arial" w:hAnsi="Arial" w:cs="Arial"/>
          <w:sz w:val="20"/>
          <w:szCs w:val="20"/>
        </w:rPr>
        <w:t>zobrazení uložených BIM/3D modelů ve formátu IFC prohlížečem integrovaným v</w:t>
      </w:r>
      <w:r w:rsidR="000756FA">
        <w:rPr>
          <w:rFonts w:ascii="Arial" w:hAnsi="Arial" w:cs="Arial"/>
          <w:sz w:val="20"/>
          <w:szCs w:val="20"/>
        </w:rPr>
        <w:t> </w:t>
      </w:r>
      <w:r w:rsidRPr="00BA5E26">
        <w:rPr>
          <w:rFonts w:ascii="Arial" w:hAnsi="Arial" w:cs="Arial"/>
          <w:sz w:val="20"/>
          <w:szCs w:val="20"/>
        </w:rPr>
        <w:t>Aplikaci</w:t>
      </w:r>
      <w:r w:rsidR="000756FA">
        <w:rPr>
          <w:rFonts w:ascii="Arial" w:hAnsi="Arial" w:cs="Arial"/>
          <w:sz w:val="20"/>
          <w:szCs w:val="20"/>
        </w:rPr>
        <w:t>.</w:t>
      </w:r>
    </w:p>
    <w:p w14:paraId="08155033" w14:textId="68A885E2" w:rsidR="004D46C8" w:rsidRPr="001606BD" w:rsidRDefault="00921C81" w:rsidP="001606BD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1606BD">
        <w:rPr>
          <w:rFonts w:ascii="Arial" w:hAnsi="Arial" w:cs="Arial"/>
          <w:b/>
          <w:color w:val="auto"/>
          <w:sz w:val="20"/>
          <w:szCs w:val="20"/>
        </w:rPr>
        <w:t>Požadavky na e</w:t>
      </w:r>
      <w:r w:rsidR="004D46C8" w:rsidRPr="001606BD">
        <w:rPr>
          <w:rFonts w:ascii="Arial" w:hAnsi="Arial" w:cs="Arial"/>
          <w:b/>
          <w:color w:val="auto"/>
          <w:sz w:val="20"/>
          <w:szCs w:val="20"/>
        </w:rPr>
        <w:t>nergetický management</w:t>
      </w:r>
    </w:p>
    <w:p w14:paraId="34B26B9A" w14:textId="51EE79C0" w:rsidR="004D46C8" w:rsidRPr="007A4D54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D46C8" w:rsidRPr="007A4D54">
        <w:rPr>
          <w:rFonts w:ascii="Arial" w:hAnsi="Arial" w:cs="Arial"/>
          <w:sz w:val="20"/>
          <w:szCs w:val="20"/>
        </w:rPr>
        <w:t>vidence dokumentů související s problematikou posuzování energetické náročnosti budov dle aktuální legislativy</w:t>
      </w:r>
      <w:r w:rsidR="00820A96">
        <w:rPr>
          <w:rFonts w:ascii="Arial" w:hAnsi="Arial" w:cs="Arial"/>
          <w:sz w:val="20"/>
          <w:szCs w:val="20"/>
        </w:rPr>
        <w:t xml:space="preserve"> (p</w:t>
      </w:r>
      <w:r w:rsidR="004D46C8" w:rsidRPr="007A4D54">
        <w:rPr>
          <w:rFonts w:ascii="Arial" w:hAnsi="Arial" w:cs="Arial"/>
          <w:sz w:val="20"/>
          <w:szCs w:val="20"/>
        </w:rPr>
        <w:t xml:space="preserve">růkazy energetické náročnosti budov, </w:t>
      </w:r>
      <w:r w:rsidR="00820A96">
        <w:rPr>
          <w:rFonts w:ascii="Arial" w:hAnsi="Arial" w:cs="Arial"/>
          <w:sz w:val="20"/>
          <w:szCs w:val="20"/>
        </w:rPr>
        <w:t>e</w:t>
      </w:r>
      <w:r w:rsidR="004D46C8" w:rsidRPr="007A4D54">
        <w:rPr>
          <w:rFonts w:ascii="Arial" w:hAnsi="Arial" w:cs="Arial"/>
          <w:sz w:val="20"/>
          <w:szCs w:val="20"/>
        </w:rPr>
        <w:t>nergetické audity, sledování účinnosti otopných systémů, vzduchotechniky a dalších důležitých součástí budovy</w:t>
      </w:r>
      <w:r w:rsidR="00820A96">
        <w:rPr>
          <w:rFonts w:ascii="Arial" w:hAnsi="Arial" w:cs="Arial"/>
          <w:sz w:val="20"/>
          <w:szCs w:val="20"/>
        </w:rPr>
        <w:t>)</w:t>
      </w:r>
      <w:r w:rsidR="00884565">
        <w:rPr>
          <w:rFonts w:ascii="Arial" w:hAnsi="Arial" w:cs="Arial"/>
          <w:sz w:val="20"/>
          <w:szCs w:val="20"/>
        </w:rPr>
        <w:t xml:space="preserve"> </w:t>
      </w:r>
      <w:r w:rsidR="004D46C8" w:rsidRPr="007A4D54">
        <w:rPr>
          <w:rFonts w:ascii="Arial" w:hAnsi="Arial" w:cs="Arial"/>
          <w:sz w:val="20"/>
          <w:szCs w:val="20"/>
        </w:rPr>
        <w:t>v elektronické podobě.</w:t>
      </w:r>
    </w:p>
    <w:p w14:paraId="3BD6B9D4" w14:textId="6E6183D3" w:rsidR="004D46C8" w:rsidRPr="007A4D54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D46C8" w:rsidRPr="007A4D54">
        <w:rPr>
          <w:rFonts w:ascii="Arial" w:hAnsi="Arial" w:cs="Arial"/>
          <w:sz w:val="20"/>
          <w:szCs w:val="20"/>
        </w:rPr>
        <w:t xml:space="preserve">ožnost evidovat případnou dotační </w:t>
      </w:r>
      <w:r w:rsidR="0072363D">
        <w:rPr>
          <w:rFonts w:ascii="Arial" w:hAnsi="Arial" w:cs="Arial"/>
          <w:sz w:val="20"/>
          <w:szCs w:val="20"/>
        </w:rPr>
        <w:t xml:space="preserve">a smluvní </w:t>
      </w:r>
      <w:r w:rsidR="004D46C8" w:rsidRPr="007A4D54">
        <w:rPr>
          <w:rFonts w:ascii="Arial" w:hAnsi="Arial" w:cs="Arial"/>
          <w:sz w:val="20"/>
          <w:szCs w:val="20"/>
        </w:rPr>
        <w:t>dokumentaci</w:t>
      </w:r>
      <w:r>
        <w:rPr>
          <w:rFonts w:ascii="Arial" w:hAnsi="Arial" w:cs="Arial"/>
          <w:sz w:val="20"/>
          <w:szCs w:val="20"/>
        </w:rPr>
        <w:t>.</w:t>
      </w:r>
    </w:p>
    <w:p w14:paraId="220C155B" w14:textId="3FCE686E" w:rsidR="004D46C8" w:rsidRPr="007A4D54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D46C8" w:rsidRPr="007A4D54">
        <w:rPr>
          <w:rFonts w:ascii="Arial" w:hAnsi="Arial" w:cs="Arial"/>
          <w:sz w:val="20"/>
          <w:szCs w:val="20"/>
        </w:rPr>
        <w:t>vidence měřidel a sledování jejich cejchování</w:t>
      </w:r>
      <w:r>
        <w:rPr>
          <w:rFonts w:ascii="Arial" w:hAnsi="Arial" w:cs="Arial"/>
          <w:sz w:val="20"/>
          <w:szCs w:val="20"/>
        </w:rPr>
        <w:t>.</w:t>
      </w:r>
    </w:p>
    <w:p w14:paraId="449C003A" w14:textId="09D9A592" w:rsidR="004D46C8" w:rsidRPr="007A4D54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D46C8" w:rsidRPr="007A4D54">
        <w:rPr>
          <w:rFonts w:ascii="Arial" w:hAnsi="Arial" w:cs="Arial"/>
          <w:sz w:val="20"/>
          <w:szCs w:val="20"/>
        </w:rPr>
        <w:t>vidence spotřeb médií</w:t>
      </w:r>
      <w:r>
        <w:rPr>
          <w:rFonts w:ascii="Arial" w:hAnsi="Arial" w:cs="Arial"/>
          <w:sz w:val="20"/>
          <w:szCs w:val="20"/>
        </w:rPr>
        <w:t>.</w:t>
      </w:r>
    </w:p>
    <w:p w14:paraId="354EBE87" w14:textId="4EC148BD" w:rsidR="00B743F7" w:rsidRPr="00A360D4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743F7">
        <w:rPr>
          <w:rFonts w:ascii="Arial" w:hAnsi="Arial" w:cs="Arial"/>
          <w:sz w:val="20"/>
          <w:szCs w:val="20"/>
        </w:rPr>
        <w:t xml:space="preserve">ožnost identifikace instalovaného měřidla prostřednictvím QR kódu v rámci mobilní </w:t>
      </w:r>
      <w:r w:rsidR="00616C1F">
        <w:rPr>
          <w:rFonts w:ascii="Arial" w:hAnsi="Arial" w:cs="Arial"/>
          <w:sz w:val="20"/>
          <w:szCs w:val="20"/>
        </w:rPr>
        <w:t>aplikace</w:t>
      </w:r>
      <w:r>
        <w:rPr>
          <w:rFonts w:ascii="Arial" w:hAnsi="Arial" w:cs="Arial"/>
          <w:sz w:val="20"/>
          <w:szCs w:val="20"/>
        </w:rPr>
        <w:t>.</w:t>
      </w:r>
    </w:p>
    <w:p w14:paraId="1B62DEDD" w14:textId="77E9B1CE" w:rsidR="00355092" w:rsidRPr="007A4D54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55092" w:rsidRPr="007A4D54">
        <w:rPr>
          <w:rFonts w:ascii="Arial" w:hAnsi="Arial" w:cs="Arial"/>
          <w:sz w:val="20"/>
          <w:szCs w:val="20"/>
        </w:rPr>
        <w:t>vidence spotřeb médií prostřednictvím mobilní aplikace</w:t>
      </w:r>
      <w:r w:rsidR="00CA365B">
        <w:rPr>
          <w:rFonts w:ascii="Arial" w:hAnsi="Arial" w:cs="Arial"/>
          <w:sz w:val="20"/>
          <w:szCs w:val="20"/>
        </w:rPr>
        <w:t xml:space="preserve"> </w:t>
      </w:r>
      <w:r w:rsidR="00073401">
        <w:rPr>
          <w:rFonts w:ascii="Arial" w:hAnsi="Arial" w:cs="Arial"/>
          <w:sz w:val="20"/>
          <w:szCs w:val="20"/>
        </w:rPr>
        <w:t xml:space="preserve">s </w:t>
      </w:r>
      <w:r w:rsidR="00073401" w:rsidRPr="00073401">
        <w:rPr>
          <w:rFonts w:ascii="Arial" w:hAnsi="Arial" w:cs="Arial"/>
          <w:sz w:val="20"/>
          <w:szCs w:val="20"/>
        </w:rPr>
        <w:t>identifikac</w:t>
      </w:r>
      <w:r w:rsidR="00073401">
        <w:rPr>
          <w:rFonts w:ascii="Arial" w:hAnsi="Arial" w:cs="Arial"/>
          <w:sz w:val="20"/>
          <w:szCs w:val="20"/>
        </w:rPr>
        <w:t>í</w:t>
      </w:r>
      <w:r w:rsidR="00073401" w:rsidRPr="00073401">
        <w:rPr>
          <w:rFonts w:ascii="Arial" w:hAnsi="Arial" w:cs="Arial"/>
          <w:sz w:val="20"/>
          <w:szCs w:val="20"/>
        </w:rPr>
        <w:t xml:space="preserve"> měřidla pomocí QR kódu</w:t>
      </w:r>
      <w:r>
        <w:rPr>
          <w:rFonts w:ascii="Arial" w:hAnsi="Arial" w:cs="Arial"/>
          <w:sz w:val="20"/>
          <w:szCs w:val="20"/>
        </w:rPr>
        <w:t>.</w:t>
      </w:r>
    </w:p>
    <w:p w14:paraId="3D4F340C" w14:textId="092A5837" w:rsidR="004A6E08" w:rsidRPr="007A4D54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D46C8" w:rsidRPr="007A4D54">
        <w:rPr>
          <w:rFonts w:ascii="Arial" w:hAnsi="Arial" w:cs="Arial"/>
          <w:sz w:val="20"/>
          <w:szCs w:val="20"/>
        </w:rPr>
        <w:t xml:space="preserve">ožnosti kalkulace a srovnávání spotřeb a energetické náročnosti budov </w:t>
      </w:r>
      <w:r w:rsidR="00B4706D">
        <w:rPr>
          <w:rFonts w:ascii="Arial" w:hAnsi="Arial" w:cs="Arial"/>
          <w:sz w:val="20"/>
          <w:szCs w:val="20"/>
        </w:rPr>
        <w:t>nabyvatel</w:t>
      </w:r>
      <w:r w:rsidR="004D46C8" w:rsidRPr="007A4D5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3D59992C" w14:textId="27DBF296" w:rsidR="00B14143" w:rsidRPr="007A4D54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D46C8" w:rsidRPr="007A4D54">
        <w:rPr>
          <w:rFonts w:ascii="Arial" w:hAnsi="Arial" w:cs="Arial"/>
          <w:sz w:val="20"/>
          <w:szCs w:val="20"/>
        </w:rPr>
        <w:t>ledování termínů platnosti jednotlivých dokumentů a upozornění na konec platnosti</w:t>
      </w:r>
      <w:r>
        <w:rPr>
          <w:rFonts w:ascii="Arial" w:hAnsi="Arial" w:cs="Arial"/>
          <w:sz w:val="20"/>
          <w:szCs w:val="20"/>
        </w:rPr>
        <w:t>.</w:t>
      </w:r>
    </w:p>
    <w:p w14:paraId="0FC2C6FC" w14:textId="368C9DBF" w:rsidR="00355092" w:rsidRDefault="000756FA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55092" w:rsidRPr="007A4D54">
        <w:rPr>
          <w:rFonts w:ascii="Arial" w:hAnsi="Arial" w:cs="Arial"/>
          <w:sz w:val="20"/>
          <w:szCs w:val="20"/>
        </w:rPr>
        <w:t>ožnost zobrazit umístěn</w:t>
      </w:r>
      <w:r w:rsidR="00355092" w:rsidRPr="00913E62">
        <w:rPr>
          <w:rFonts w:ascii="Arial" w:hAnsi="Arial" w:cs="Arial"/>
          <w:sz w:val="20"/>
          <w:szCs w:val="20"/>
        </w:rPr>
        <w:t>í</w:t>
      </w:r>
      <w:r w:rsidR="00355092" w:rsidRPr="007A4D54">
        <w:rPr>
          <w:rFonts w:ascii="Arial" w:hAnsi="Arial" w:cs="Arial"/>
          <w:sz w:val="20"/>
          <w:szCs w:val="20"/>
        </w:rPr>
        <w:t xml:space="preserve"> měřidla v rámci </w:t>
      </w:r>
      <w:r w:rsidR="00513E9C" w:rsidRPr="00BA5E26">
        <w:rPr>
          <w:rFonts w:ascii="Arial" w:hAnsi="Arial" w:cs="Arial"/>
          <w:sz w:val="20"/>
          <w:szCs w:val="20"/>
        </w:rPr>
        <w:t>BIM/3D</w:t>
      </w:r>
      <w:r w:rsidR="00513E9C" w:rsidRPr="007A4D54" w:rsidDel="00513E9C">
        <w:rPr>
          <w:rFonts w:ascii="Arial" w:hAnsi="Arial" w:cs="Arial"/>
          <w:sz w:val="20"/>
          <w:szCs w:val="20"/>
        </w:rPr>
        <w:t xml:space="preserve"> </w:t>
      </w:r>
      <w:r w:rsidR="00355092" w:rsidRPr="007A4D54">
        <w:rPr>
          <w:rFonts w:ascii="Arial" w:hAnsi="Arial" w:cs="Arial"/>
          <w:sz w:val="20"/>
          <w:szCs w:val="20"/>
        </w:rPr>
        <w:t>modelu objektu</w:t>
      </w:r>
      <w:r>
        <w:rPr>
          <w:rFonts w:ascii="Arial" w:hAnsi="Arial" w:cs="Arial"/>
          <w:sz w:val="20"/>
          <w:szCs w:val="20"/>
        </w:rPr>
        <w:t>.</w:t>
      </w:r>
    </w:p>
    <w:p w14:paraId="4B8C80F4" w14:textId="3A01A8C7" w:rsidR="0072363D" w:rsidRPr="0072363D" w:rsidRDefault="0072363D" w:rsidP="000756FA">
      <w:pPr>
        <w:pStyle w:val="Odstavecseseznamem"/>
        <w:numPr>
          <w:ilvl w:val="0"/>
          <w:numId w:val="3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72363D">
        <w:rPr>
          <w:rFonts w:ascii="Arial" w:hAnsi="Arial" w:cs="Arial"/>
          <w:sz w:val="20"/>
          <w:szCs w:val="20"/>
        </w:rPr>
        <w:t>Možnost rozúčtování spotřeb jednotlivých měřidel na nájemce.</w:t>
      </w:r>
    </w:p>
    <w:p w14:paraId="29989B77" w14:textId="747288A0" w:rsidR="00E8304E" w:rsidRPr="001606BD" w:rsidRDefault="002C5A0F" w:rsidP="001606BD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1606BD">
        <w:rPr>
          <w:rFonts w:ascii="Arial" w:hAnsi="Arial" w:cs="Arial"/>
          <w:b/>
          <w:color w:val="auto"/>
          <w:sz w:val="20"/>
          <w:szCs w:val="20"/>
        </w:rPr>
        <w:t>Požadavky na nastav</w:t>
      </w:r>
      <w:r w:rsidR="00E8304E" w:rsidRPr="001606BD">
        <w:rPr>
          <w:rFonts w:ascii="Arial" w:hAnsi="Arial" w:cs="Arial"/>
          <w:b/>
          <w:color w:val="auto"/>
          <w:sz w:val="20"/>
          <w:szCs w:val="20"/>
        </w:rPr>
        <w:t>ení přístupových práv</w:t>
      </w:r>
    </w:p>
    <w:p w14:paraId="5F1B0D7B" w14:textId="6CC6D2C6" w:rsidR="00546317" w:rsidRPr="007A4D54" w:rsidRDefault="00DE488A" w:rsidP="00DE488A">
      <w:pPr>
        <w:pStyle w:val="Odstavecseseznamem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8304E" w:rsidRPr="007A4D54">
        <w:rPr>
          <w:rFonts w:ascii="Arial" w:hAnsi="Arial" w:cs="Arial"/>
          <w:sz w:val="20"/>
          <w:szCs w:val="20"/>
        </w:rPr>
        <w:t xml:space="preserve">ožnost nastavit různá uživatelská přístupová práva do </w:t>
      </w:r>
      <w:r w:rsidR="00616C1F">
        <w:rPr>
          <w:rFonts w:ascii="Arial" w:hAnsi="Arial" w:cs="Arial"/>
          <w:sz w:val="20"/>
          <w:szCs w:val="20"/>
        </w:rPr>
        <w:t>Aplikace</w:t>
      </w:r>
      <w:r w:rsidR="00E8304E" w:rsidRPr="007A4D54">
        <w:rPr>
          <w:rFonts w:ascii="Arial" w:hAnsi="Arial" w:cs="Arial"/>
          <w:sz w:val="20"/>
          <w:szCs w:val="20"/>
        </w:rPr>
        <w:t xml:space="preserve"> na</w:t>
      </w:r>
      <w:r w:rsidR="004D46C8" w:rsidRPr="007A4D54">
        <w:rPr>
          <w:rFonts w:ascii="Arial" w:hAnsi="Arial" w:cs="Arial"/>
          <w:sz w:val="20"/>
          <w:szCs w:val="20"/>
        </w:rPr>
        <w:t xml:space="preserve"> na</w:t>
      </w:r>
      <w:r w:rsidR="00546317" w:rsidRPr="007A4D54">
        <w:rPr>
          <w:rFonts w:ascii="Arial" w:hAnsi="Arial" w:cs="Arial"/>
          <w:sz w:val="20"/>
          <w:szCs w:val="20"/>
        </w:rPr>
        <w:t xml:space="preserve">stavitelných </w:t>
      </w:r>
      <w:r w:rsidR="00E8304E" w:rsidRPr="007A4D54">
        <w:rPr>
          <w:rFonts w:ascii="Arial" w:hAnsi="Arial" w:cs="Arial"/>
          <w:sz w:val="20"/>
          <w:szCs w:val="20"/>
        </w:rPr>
        <w:t>úrovních</w:t>
      </w:r>
      <w:r w:rsidR="004D46C8" w:rsidRPr="007A4D54">
        <w:rPr>
          <w:rFonts w:ascii="Arial" w:hAnsi="Arial" w:cs="Arial"/>
          <w:sz w:val="20"/>
          <w:szCs w:val="20"/>
        </w:rPr>
        <w:t xml:space="preserve"> čtení a editace</w:t>
      </w:r>
      <w:r w:rsidR="00E8304E" w:rsidRPr="007A4D54">
        <w:rPr>
          <w:rFonts w:ascii="Arial" w:hAnsi="Arial" w:cs="Arial"/>
          <w:sz w:val="20"/>
          <w:szCs w:val="20"/>
        </w:rPr>
        <w:t xml:space="preserve"> včetně samostatných oprávně</w:t>
      </w:r>
      <w:r w:rsidR="009844AA" w:rsidRPr="007A4D54">
        <w:rPr>
          <w:rFonts w:ascii="Arial" w:hAnsi="Arial" w:cs="Arial"/>
          <w:sz w:val="20"/>
          <w:szCs w:val="20"/>
        </w:rPr>
        <w:t>ní</w:t>
      </w:r>
      <w:r w:rsidR="00E8304E" w:rsidRPr="007A4D54">
        <w:rPr>
          <w:rFonts w:ascii="Arial" w:hAnsi="Arial" w:cs="Arial"/>
          <w:sz w:val="20"/>
          <w:szCs w:val="20"/>
        </w:rPr>
        <w:t xml:space="preserve"> </w:t>
      </w:r>
      <w:r w:rsidR="004D46C8" w:rsidRPr="007A4D54">
        <w:rPr>
          <w:rFonts w:ascii="Arial" w:hAnsi="Arial" w:cs="Arial"/>
          <w:sz w:val="20"/>
          <w:szCs w:val="20"/>
        </w:rPr>
        <w:t>pro</w:t>
      </w:r>
      <w:r w:rsidR="00E8304E" w:rsidRPr="007A4D54">
        <w:rPr>
          <w:rFonts w:ascii="Arial" w:hAnsi="Arial" w:cs="Arial"/>
          <w:sz w:val="20"/>
          <w:szCs w:val="20"/>
        </w:rPr>
        <w:t xml:space="preserve"> </w:t>
      </w:r>
      <w:r w:rsidR="00084DCC">
        <w:rPr>
          <w:rFonts w:ascii="Arial" w:hAnsi="Arial" w:cs="Arial"/>
          <w:sz w:val="20"/>
          <w:szCs w:val="20"/>
        </w:rPr>
        <w:t>každý</w:t>
      </w:r>
      <w:r w:rsidR="00084DCC" w:rsidRPr="007A4D54">
        <w:rPr>
          <w:rFonts w:ascii="Arial" w:hAnsi="Arial" w:cs="Arial"/>
          <w:sz w:val="20"/>
          <w:szCs w:val="20"/>
        </w:rPr>
        <w:t xml:space="preserve"> </w:t>
      </w:r>
      <w:r w:rsidR="00E8304E" w:rsidRPr="007A4D54">
        <w:rPr>
          <w:rFonts w:ascii="Arial" w:hAnsi="Arial" w:cs="Arial"/>
          <w:sz w:val="20"/>
          <w:szCs w:val="20"/>
        </w:rPr>
        <w:t>areál,</w:t>
      </w:r>
      <w:r w:rsidR="00BF5FCC" w:rsidRPr="007A4D54">
        <w:rPr>
          <w:rFonts w:ascii="Arial" w:hAnsi="Arial" w:cs="Arial"/>
          <w:sz w:val="20"/>
          <w:szCs w:val="20"/>
        </w:rPr>
        <w:t xml:space="preserve"> </w:t>
      </w:r>
      <w:r w:rsidR="00E8304E" w:rsidRPr="007A4D54">
        <w:rPr>
          <w:rFonts w:ascii="Arial" w:hAnsi="Arial" w:cs="Arial"/>
          <w:sz w:val="20"/>
          <w:szCs w:val="20"/>
        </w:rPr>
        <w:t>objekt</w:t>
      </w:r>
      <w:r>
        <w:rPr>
          <w:rFonts w:ascii="Arial" w:hAnsi="Arial" w:cs="Arial"/>
          <w:sz w:val="20"/>
          <w:szCs w:val="20"/>
        </w:rPr>
        <w:t>.</w:t>
      </w:r>
    </w:p>
    <w:p w14:paraId="027602E3" w14:textId="72D2865C" w:rsidR="0099564E" w:rsidRPr="00984462" w:rsidRDefault="00DE488A" w:rsidP="00DE488A">
      <w:pPr>
        <w:pStyle w:val="Odstavecseseznamem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9564E" w:rsidRPr="00984462">
        <w:rPr>
          <w:rFonts w:ascii="Arial" w:hAnsi="Arial" w:cs="Arial"/>
          <w:sz w:val="20"/>
          <w:szCs w:val="20"/>
        </w:rPr>
        <w:t>ožnost hromadného exportu detailního nastavení práv všech uživatelů do Excel/CSV</w:t>
      </w:r>
      <w:r>
        <w:rPr>
          <w:rFonts w:ascii="Arial" w:hAnsi="Arial" w:cs="Arial"/>
          <w:sz w:val="20"/>
          <w:szCs w:val="20"/>
        </w:rPr>
        <w:t>.</w:t>
      </w:r>
    </w:p>
    <w:p w14:paraId="286DCBE6" w14:textId="17DB7708" w:rsidR="007F07D1" w:rsidRPr="00984462" w:rsidRDefault="00DE488A" w:rsidP="00DE488A">
      <w:pPr>
        <w:pStyle w:val="Odstavecseseznamem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07D1" w:rsidRPr="00984462">
        <w:rPr>
          <w:rFonts w:ascii="Arial" w:hAnsi="Arial" w:cs="Arial"/>
          <w:sz w:val="20"/>
          <w:szCs w:val="20"/>
        </w:rPr>
        <w:t xml:space="preserve">právu uživatelů </w:t>
      </w:r>
      <w:r w:rsidR="00B66BB5" w:rsidRPr="00984462">
        <w:rPr>
          <w:rFonts w:ascii="Arial" w:hAnsi="Arial" w:cs="Arial"/>
          <w:sz w:val="20"/>
          <w:szCs w:val="20"/>
        </w:rPr>
        <w:t>nabyvatele včetně nastavení a úprav úrovně přístupových práv bude provádět nabyvatel</w:t>
      </w:r>
      <w:r>
        <w:rPr>
          <w:rFonts w:ascii="Arial" w:hAnsi="Arial" w:cs="Arial"/>
          <w:sz w:val="20"/>
          <w:szCs w:val="20"/>
        </w:rPr>
        <w:t>.</w:t>
      </w:r>
    </w:p>
    <w:p w14:paraId="66AAC96C" w14:textId="1B353413" w:rsidR="004D46C8" w:rsidRPr="00984462" w:rsidRDefault="00DE488A" w:rsidP="00DE488A">
      <w:pPr>
        <w:pStyle w:val="Odstavecseseznamem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66BB5" w:rsidRPr="00984462">
        <w:rPr>
          <w:rFonts w:ascii="Arial" w:hAnsi="Arial" w:cs="Arial"/>
          <w:sz w:val="20"/>
          <w:szCs w:val="20"/>
        </w:rPr>
        <w:t xml:space="preserve"> případě potřeby nabyvatele bude </w:t>
      </w:r>
      <w:r w:rsidR="00940E37" w:rsidRPr="00984462">
        <w:rPr>
          <w:rFonts w:ascii="Arial" w:hAnsi="Arial" w:cs="Arial"/>
          <w:sz w:val="20"/>
          <w:szCs w:val="20"/>
        </w:rPr>
        <w:t xml:space="preserve">poskytovatel provádět správu uživatelů </w:t>
      </w:r>
      <w:r w:rsidR="00B4706D" w:rsidRPr="00984462">
        <w:rPr>
          <w:rFonts w:ascii="Arial" w:hAnsi="Arial" w:cs="Arial"/>
          <w:sz w:val="20"/>
          <w:szCs w:val="20"/>
        </w:rPr>
        <w:t>nabyvatel</w:t>
      </w:r>
      <w:r w:rsidR="00940E37" w:rsidRPr="00984462">
        <w:rPr>
          <w:rFonts w:ascii="Arial" w:hAnsi="Arial" w:cs="Arial"/>
          <w:sz w:val="20"/>
          <w:szCs w:val="20"/>
        </w:rPr>
        <w:t>e, včetně nastavení</w:t>
      </w:r>
      <w:r w:rsidR="00B66BB5" w:rsidRPr="00984462">
        <w:rPr>
          <w:rFonts w:ascii="Arial" w:hAnsi="Arial" w:cs="Arial"/>
          <w:sz w:val="20"/>
          <w:szCs w:val="20"/>
        </w:rPr>
        <w:t xml:space="preserve"> </w:t>
      </w:r>
      <w:r w:rsidR="00940E37" w:rsidRPr="00984462">
        <w:rPr>
          <w:rFonts w:ascii="Arial" w:hAnsi="Arial" w:cs="Arial"/>
          <w:sz w:val="20"/>
          <w:szCs w:val="20"/>
        </w:rPr>
        <w:t xml:space="preserve">a úprav úrovně přístupových práv, dle pokynů </w:t>
      </w:r>
      <w:r w:rsidR="00B4706D" w:rsidRPr="00984462">
        <w:rPr>
          <w:rFonts w:ascii="Arial" w:hAnsi="Arial" w:cs="Arial"/>
          <w:sz w:val="20"/>
          <w:szCs w:val="20"/>
        </w:rPr>
        <w:t>nabyvatel</w:t>
      </w:r>
      <w:r w:rsidR="00940E37" w:rsidRPr="0098446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4D6B2979" w14:textId="1403E4F0" w:rsidR="00E8304E" w:rsidRPr="001606BD" w:rsidRDefault="0029587A" w:rsidP="001606BD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1606BD">
        <w:rPr>
          <w:rFonts w:ascii="Arial" w:hAnsi="Arial" w:cs="Arial"/>
          <w:b/>
          <w:color w:val="auto"/>
          <w:sz w:val="20"/>
          <w:szCs w:val="20"/>
        </w:rPr>
        <w:t xml:space="preserve">Požadavky na podporu </w:t>
      </w:r>
      <w:r w:rsidR="00616C1F" w:rsidRPr="001606BD">
        <w:rPr>
          <w:rFonts w:ascii="Arial" w:hAnsi="Arial" w:cs="Arial"/>
          <w:b/>
          <w:color w:val="auto"/>
          <w:sz w:val="20"/>
          <w:szCs w:val="20"/>
        </w:rPr>
        <w:t>Aplikace</w:t>
      </w:r>
    </w:p>
    <w:p w14:paraId="01A5B0A6" w14:textId="5B571183" w:rsidR="00E8304E" w:rsidRPr="00984F53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84F53">
        <w:rPr>
          <w:rFonts w:ascii="Arial" w:hAnsi="Arial" w:cs="Arial"/>
          <w:sz w:val="20"/>
          <w:szCs w:val="20"/>
        </w:rPr>
        <w:t>P</w:t>
      </w:r>
      <w:r w:rsidR="00E8304E" w:rsidRPr="00984F53">
        <w:rPr>
          <w:rFonts w:ascii="Arial" w:hAnsi="Arial" w:cs="Arial"/>
          <w:sz w:val="20"/>
          <w:szCs w:val="20"/>
        </w:rPr>
        <w:t xml:space="preserve">očáteční </w:t>
      </w:r>
      <w:r w:rsidR="00D74400" w:rsidRPr="00984F53">
        <w:rPr>
          <w:rFonts w:ascii="Arial" w:hAnsi="Arial" w:cs="Arial"/>
          <w:sz w:val="20"/>
          <w:szCs w:val="20"/>
        </w:rPr>
        <w:t xml:space="preserve">zaškolení </w:t>
      </w:r>
      <w:r w:rsidR="00022FD2" w:rsidRPr="00984F53">
        <w:rPr>
          <w:rFonts w:ascii="Arial" w:hAnsi="Arial" w:cs="Arial"/>
          <w:sz w:val="20"/>
          <w:szCs w:val="20"/>
        </w:rPr>
        <w:t xml:space="preserve">určeného počtu </w:t>
      </w:r>
      <w:r w:rsidR="00E8304E" w:rsidRPr="00984F53">
        <w:rPr>
          <w:rFonts w:ascii="Arial" w:hAnsi="Arial" w:cs="Arial"/>
          <w:sz w:val="20"/>
          <w:szCs w:val="20"/>
        </w:rPr>
        <w:t xml:space="preserve">uživatelů </w:t>
      </w:r>
      <w:r w:rsidR="00B4706D" w:rsidRPr="00984F53">
        <w:rPr>
          <w:rFonts w:ascii="Arial" w:hAnsi="Arial" w:cs="Arial"/>
          <w:sz w:val="20"/>
          <w:szCs w:val="20"/>
        </w:rPr>
        <w:t>nabyvatel</w:t>
      </w:r>
      <w:r w:rsidR="00E8304E" w:rsidRPr="00984F53">
        <w:rPr>
          <w:rFonts w:ascii="Arial" w:hAnsi="Arial" w:cs="Arial"/>
          <w:sz w:val="20"/>
          <w:szCs w:val="20"/>
        </w:rPr>
        <w:t>e</w:t>
      </w:r>
      <w:r w:rsidR="007323DD" w:rsidRPr="00984F53">
        <w:rPr>
          <w:rFonts w:ascii="Arial" w:hAnsi="Arial" w:cs="Arial"/>
          <w:sz w:val="20"/>
          <w:szCs w:val="20"/>
        </w:rPr>
        <w:t>m</w:t>
      </w:r>
      <w:r w:rsidR="00E8304E" w:rsidRPr="00984F53">
        <w:rPr>
          <w:rFonts w:ascii="Arial" w:hAnsi="Arial" w:cs="Arial"/>
          <w:sz w:val="20"/>
          <w:szCs w:val="20"/>
        </w:rPr>
        <w:t xml:space="preserve"> v práci s aplikací na konkrétních datech v rozsahu </w:t>
      </w:r>
      <w:r w:rsidR="00943FCF" w:rsidRPr="00984F53">
        <w:rPr>
          <w:rFonts w:ascii="Arial" w:hAnsi="Arial" w:cs="Arial"/>
          <w:sz w:val="20"/>
          <w:szCs w:val="20"/>
        </w:rPr>
        <w:t xml:space="preserve">16 </w:t>
      </w:r>
      <w:r w:rsidR="00E8304E" w:rsidRPr="00984F53">
        <w:rPr>
          <w:rFonts w:ascii="Arial" w:hAnsi="Arial" w:cs="Arial"/>
          <w:sz w:val="20"/>
          <w:szCs w:val="20"/>
        </w:rPr>
        <w:t>hodin</w:t>
      </w:r>
      <w:r w:rsidR="00AC43F8" w:rsidRPr="00984F53">
        <w:rPr>
          <w:rFonts w:ascii="Arial" w:hAnsi="Arial" w:cs="Arial"/>
          <w:sz w:val="20"/>
          <w:szCs w:val="20"/>
        </w:rPr>
        <w:t xml:space="preserve"> </w:t>
      </w:r>
      <w:r w:rsidR="00943FCF" w:rsidRPr="00984F53">
        <w:rPr>
          <w:rFonts w:ascii="Arial" w:hAnsi="Arial" w:cs="Arial"/>
          <w:sz w:val="20"/>
          <w:szCs w:val="20"/>
        </w:rPr>
        <w:t xml:space="preserve">(2 školících dnů) </w:t>
      </w:r>
      <w:r w:rsidR="001577F6" w:rsidRPr="00984F53">
        <w:rPr>
          <w:rFonts w:ascii="Arial" w:hAnsi="Arial" w:cs="Arial"/>
          <w:sz w:val="20"/>
          <w:szCs w:val="20"/>
        </w:rPr>
        <w:t xml:space="preserve">v prostorech </w:t>
      </w:r>
      <w:r w:rsidR="00B4706D" w:rsidRPr="00984F53">
        <w:rPr>
          <w:rFonts w:ascii="Arial" w:hAnsi="Arial" w:cs="Arial"/>
          <w:sz w:val="20"/>
          <w:szCs w:val="20"/>
        </w:rPr>
        <w:t>nabyvatel</w:t>
      </w:r>
      <w:r w:rsidR="001577F6" w:rsidRPr="00984F53">
        <w:rPr>
          <w:rFonts w:ascii="Arial" w:hAnsi="Arial" w:cs="Arial"/>
          <w:sz w:val="20"/>
          <w:szCs w:val="20"/>
        </w:rPr>
        <w:t xml:space="preserve">e </w:t>
      </w:r>
      <w:r w:rsidR="00AC43F8" w:rsidRPr="00984F53">
        <w:rPr>
          <w:rFonts w:ascii="Arial" w:hAnsi="Arial" w:cs="Arial"/>
          <w:sz w:val="20"/>
          <w:szCs w:val="20"/>
        </w:rPr>
        <w:t xml:space="preserve">a podpora pro </w:t>
      </w:r>
      <w:r w:rsidR="004D46C8" w:rsidRPr="00984F53">
        <w:rPr>
          <w:rFonts w:ascii="Arial" w:hAnsi="Arial" w:cs="Arial"/>
          <w:sz w:val="20"/>
          <w:szCs w:val="20"/>
        </w:rPr>
        <w:t>další</w:t>
      </w:r>
      <w:r w:rsidR="00AC43F8" w:rsidRPr="00984F53">
        <w:rPr>
          <w:rFonts w:ascii="Arial" w:hAnsi="Arial" w:cs="Arial"/>
          <w:sz w:val="20"/>
          <w:szCs w:val="20"/>
        </w:rPr>
        <w:t xml:space="preserve"> uživatele.</w:t>
      </w:r>
      <w:r w:rsidR="00CE130C" w:rsidRPr="00984F53">
        <w:rPr>
          <w:rFonts w:ascii="Arial" w:hAnsi="Arial" w:cs="Arial"/>
          <w:sz w:val="20"/>
          <w:szCs w:val="20"/>
        </w:rPr>
        <w:t xml:space="preserve"> Cena za zaučení je v ceně licence</w:t>
      </w:r>
      <w:r w:rsidRPr="00984F53">
        <w:rPr>
          <w:rFonts w:ascii="Arial" w:hAnsi="Arial" w:cs="Arial"/>
          <w:sz w:val="20"/>
          <w:szCs w:val="20"/>
        </w:rPr>
        <w:t>.</w:t>
      </w:r>
    </w:p>
    <w:p w14:paraId="4C767ACA" w14:textId="78E3F54C" w:rsidR="00E8304E" w:rsidRPr="00984F53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84F53">
        <w:rPr>
          <w:rFonts w:ascii="Arial" w:hAnsi="Arial" w:cs="Arial"/>
          <w:sz w:val="20"/>
          <w:szCs w:val="20"/>
        </w:rPr>
        <w:t>P</w:t>
      </w:r>
      <w:r w:rsidR="00E8304E" w:rsidRPr="00984F53">
        <w:rPr>
          <w:rFonts w:ascii="Arial" w:hAnsi="Arial" w:cs="Arial"/>
          <w:sz w:val="20"/>
          <w:szCs w:val="20"/>
        </w:rPr>
        <w:t xml:space="preserve">oskytování konzultací a informací souvisejících se systémem, včetně </w:t>
      </w:r>
      <w:r w:rsidR="009A2750" w:rsidRPr="00984F53">
        <w:rPr>
          <w:rFonts w:ascii="Arial" w:hAnsi="Arial" w:cs="Arial"/>
          <w:sz w:val="20"/>
          <w:szCs w:val="20"/>
        </w:rPr>
        <w:t>D</w:t>
      </w:r>
      <w:r w:rsidR="00E8304E" w:rsidRPr="00984F53">
        <w:rPr>
          <w:rFonts w:ascii="Arial" w:hAnsi="Arial" w:cs="Arial"/>
          <w:sz w:val="20"/>
          <w:szCs w:val="20"/>
        </w:rPr>
        <w:t xml:space="preserve">robných úprav na míru </w:t>
      </w:r>
      <w:r w:rsidR="00B4706D" w:rsidRPr="00984F53">
        <w:rPr>
          <w:rFonts w:ascii="Arial" w:hAnsi="Arial" w:cs="Arial"/>
          <w:sz w:val="20"/>
          <w:szCs w:val="20"/>
        </w:rPr>
        <w:t>nabyvatel</w:t>
      </w:r>
      <w:r w:rsidR="00E8304E" w:rsidRPr="00984F53">
        <w:rPr>
          <w:rFonts w:ascii="Arial" w:hAnsi="Arial" w:cs="Arial"/>
          <w:sz w:val="20"/>
          <w:szCs w:val="20"/>
        </w:rPr>
        <w:t>i</w:t>
      </w:r>
      <w:r w:rsidR="00A93D76" w:rsidRPr="00984F53">
        <w:rPr>
          <w:rFonts w:ascii="Arial" w:hAnsi="Arial" w:cs="Arial"/>
          <w:sz w:val="20"/>
          <w:szCs w:val="20"/>
        </w:rPr>
        <w:t xml:space="preserve"> v rozsahu do </w:t>
      </w:r>
      <w:r w:rsidR="00943FCF" w:rsidRPr="00984F53">
        <w:rPr>
          <w:rFonts w:ascii="Arial" w:hAnsi="Arial" w:cs="Arial"/>
          <w:sz w:val="20"/>
          <w:szCs w:val="20"/>
        </w:rPr>
        <w:t xml:space="preserve">12 </w:t>
      </w:r>
      <w:r w:rsidR="00A93D76" w:rsidRPr="00984F53">
        <w:rPr>
          <w:rFonts w:ascii="Arial" w:hAnsi="Arial" w:cs="Arial"/>
          <w:sz w:val="20"/>
          <w:szCs w:val="20"/>
        </w:rPr>
        <w:t>hodin za rok</w:t>
      </w:r>
      <w:r w:rsidRPr="00984F53">
        <w:rPr>
          <w:rFonts w:ascii="Arial" w:hAnsi="Arial" w:cs="Arial"/>
          <w:sz w:val="20"/>
          <w:szCs w:val="20"/>
        </w:rPr>
        <w:t>.</w:t>
      </w:r>
    </w:p>
    <w:p w14:paraId="785170D8" w14:textId="69F89F9C" w:rsidR="00E8304E" w:rsidRPr="008970BE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8304E" w:rsidRPr="008970BE">
        <w:rPr>
          <w:rFonts w:ascii="Arial" w:hAnsi="Arial" w:cs="Arial"/>
          <w:sz w:val="20"/>
          <w:szCs w:val="20"/>
        </w:rPr>
        <w:t xml:space="preserve">-mailová podpora s odezvou </w:t>
      </w:r>
      <w:r w:rsidR="00AC43F8" w:rsidRPr="008970BE">
        <w:rPr>
          <w:rFonts w:ascii="Arial" w:hAnsi="Arial" w:cs="Arial"/>
          <w:sz w:val="20"/>
          <w:szCs w:val="20"/>
        </w:rPr>
        <w:t>12</w:t>
      </w:r>
      <w:r w:rsidR="00E8304E" w:rsidRPr="008970BE">
        <w:rPr>
          <w:rFonts w:ascii="Arial" w:hAnsi="Arial" w:cs="Arial"/>
          <w:sz w:val="20"/>
          <w:szCs w:val="20"/>
        </w:rPr>
        <w:t xml:space="preserve"> hodin</w:t>
      </w:r>
      <w:r w:rsidR="00AC43F8" w:rsidRPr="008970BE">
        <w:rPr>
          <w:rFonts w:ascii="Arial" w:hAnsi="Arial" w:cs="Arial"/>
          <w:sz w:val="20"/>
          <w:szCs w:val="20"/>
        </w:rPr>
        <w:t xml:space="preserve"> pro </w:t>
      </w:r>
      <w:r w:rsidR="00B4706D">
        <w:rPr>
          <w:rFonts w:ascii="Arial" w:hAnsi="Arial" w:cs="Arial"/>
          <w:sz w:val="20"/>
          <w:szCs w:val="20"/>
        </w:rPr>
        <w:t>nabyvatel</w:t>
      </w:r>
      <w:r w:rsidR="00AC43F8" w:rsidRPr="008970BE">
        <w:rPr>
          <w:rFonts w:ascii="Arial" w:hAnsi="Arial" w:cs="Arial"/>
          <w:sz w:val="20"/>
          <w:szCs w:val="20"/>
        </w:rPr>
        <w:t xml:space="preserve">e a jeho </w:t>
      </w:r>
      <w:r w:rsidR="00CE130C" w:rsidRPr="008970BE">
        <w:rPr>
          <w:rFonts w:ascii="Arial" w:hAnsi="Arial" w:cs="Arial"/>
          <w:sz w:val="20"/>
          <w:szCs w:val="20"/>
        </w:rPr>
        <w:t>uživatele</w:t>
      </w:r>
      <w:r>
        <w:rPr>
          <w:rFonts w:ascii="Arial" w:hAnsi="Arial" w:cs="Arial"/>
          <w:sz w:val="20"/>
          <w:szCs w:val="20"/>
        </w:rPr>
        <w:t>.</w:t>
      </w:r>
    </w:p>
    <w:p w14:paraId="6204AC37" w14:textId="11855A2A" w:rsidR="00E8304E" w:rsidRPr="008970BE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8304E" w:rsidRPr="008970BE">
        <w:rPr>
          <w:rFonts w:ascii="Arial" w:hAnsi="Arial" w:cs="Arial"/>
          <w:sz w:val="20"/>
          <w:szCs w:val="20"/>
        </w:rPr>
        <w:t>elefonická podpora v pracovních dny od pondělí do pátku v čase od 8:00 do 17:00 hodin</w:t>
      </w:r>
      <w:r w:rsidR="00AC43F8" w:rsidRPr="008970BE">
        <w:rPr>
          <w:rFonts w:ascii="Arial" w:hAnsi="Arial" w:cs="Arial"/>
          <w:sz w:val="20"/>
          <w:szCs w:val="20"/>
        </w:rPr>
        <w:t xml:space="preserve"> pro </w:t>
      </w:r>
      <w:r w:rsidR="00B4706D">
        <w:rPr>
          <w:rFonts w:ascii="Arial" w:hAnsi="Arial" w:cs="Arial"/>
          <w:sz w:val="20"/>
          <w:szCs w:val="20"/>
        </w:rPr>
        <w:t>nabyvatel</w:t>
      </w:r>
      <w:r w:rsidR="00AC43F8" w:rsidRPr="008970BE">
        <w:rPr>
          <w:rFonts w:ascii="Arial" w:hAnsi="Arial" w:cs="Arial"/>
          <w:sz w:val="20"/>
          <w:szCs w:val="20"/>
        </w:rPr>
        <w:t xml:space="preserve">e a jeho </w:t>
      </w:r>
      <w:r w:rsidR="00F36113" w:rsidRPr="008970BE">
        <w:rPr>
          <w:rFonts w:ascii="Arial" w:hAnsi="Arial" w:cs="Arial"/>
          <w:sz w:val="20"/>
          <w:szCs w:val="20"/>
        </w:rPr>
        <w:t>uživatele</w:t>
      </w:r>
      <w:r w:rsidR="00006DE4" w:rsidRPr="008970BE">
        <w:rPr>
          <w:rFonts w:ascii="Arial" w:hAnsi="Arial" w:cs="Arial"/>
          <w:sz w:val="20"/>
          <w:szCs w:val="20"/>
        </w:rPr>
        <w:t xml:space="preserve"> s garancí zavolání zpět, nebo živého kontaktu s operátorem do </w:t>
      </w:r>
      <w:r w:rsidR="00913E62" w:rsidRPr="008970BE">
        <w:rPr>
          <w:rFonts w:ascii="Arial" w:hAnsi="Arial" w:cs="Arial"/>
          <w:sz w:val="20"/>
          <w:szCs w:val="20"/>
        </w:rPr>
        <w:t>30</w:t>
      </w:r>
      <w:r w:rsidR="00006DE4" w:rsidRPr="008970BE">
        <w:rPr>
          <w:rFonts w:ascii="Arial" w:hAnsi="Arial" w:cs="Arial"/>
          <w:sz w:val="20"/>
          <w:szCs w:val="20"/>
        </w:rPr>
        <w:t xml:space="preserve"> minut</w:t>
      </w:r>
      <w:r>
        <w:rPr>
          <w:rFonts w:ascii="Arial" w:hAnsi="Arial" w:cs="Arial"/>
          <w:sz w:val="20"/>
          <w:szCs w:val="20"/>
        </w:rPr>
        <w:t>.</w:t>
      </w:r>
    </w:p>
    <w:p w14:paraId="6D494CD2" w14:textId="74519FF7" w:rsidR="00E8304E" w:rsidRPr="00913E62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587A" w:rsidRPr="00A60009">
        <w:rPr>
          <w:rFonts w:ascii="Arial" w:hAnsi="Arial" w:cs="Arial"/>
          <w:sz w:val="20"/>
          <w:szCs w:val="20"/>
        </w:rPr>
        <w:t xml:space="preserve">růběžná </w:t>
      </w:r>
      <w:r w:rsidR="00E8304E" w:rsidRPr="00687718">
        <w:rPr>
          <w:rFonts w:ascii="Arial" w:hAnsi="Arial" w:cs="Arial"/>
          <w:sz w:val="20"/>
          <w:szCs w:val="20"/>
        </w:rPr>
        <w:t>k</w:t>
      </w:r>
      <w:r w:rsidR="00E8304E" w:rsidRPr="00913E62">
        <w:rPr>
          <w:rFonts w:ascii="Arial" w:hAnsi="Arial" w:cs="Arial"/>
          <w:sz w:val="20"/>
          <w:szCs w:val="20"/>
        </w:rPr>
        <w:t>ontrola správné funkčnosti systému a integrací</w:t>
      </w:r>
      <w:r>
        <w:rPr>
          <w:rFonts w:ascii="Arial" w:hAnsi="Arial" w:cs="Arial"/>
          <w:sz w:val="20"/>
          <w:szCs w:val="20"/>
        </w:rPr>
        <w:t>.</w:t>
      </w:r>
    </w:p>
    <w:p w14:paraId="301515FE" w14:textId="132485D9" w:rsidR="00E8304E" w:rsidRPr="00913E62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587A">
        <w:rPr>
          <w:rFonts w:ascii="Arial" w:hAnsi="Arial" w:cs="Arial"/>
          <w:sz w:val="20"/>
          <w:szCs w:val="20"/>
        </w:rPr>
        <w:t xml:space="preserve">růběžná </w:t>
      </w:r>
      <w:r w:rsidR="00E8304E" w:rsidRPr="00913E62">
        <w:rPr>
          <w:rFonts w:ascii="Arial" w:hAnsi="Arial" w:cs="Arial"/>
          <w:sz w:val="20"/>
          <w:szCs w:val="20"/>
        </w:rPr>
        <w:t>kontrola zabezpečení dat a jejich konzistence</w:t>
      </w:r>
      <w:r>
        <w:rPr>
          <w:rFonts w:ascii="Arial" w:hAnsi="Arial" w:cs="Arial"/>
          <w:sz w:val="20"/>
          <w:szCs w:val="20"/>
        </w:rPr>
        <w:t>.</w:t>
      </w:r>
    </w:p>
    <w:p w14:paraId="33F974EF" w14:textId="44A199A1" w:rsidR="00E8304E" w:rsidRPr="00913E62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587A">
        <w:rPr>
          <w:rFonts w:ascii="Arial" w:hAnsi="Arial" w:cs="Arial"/>
          <w:sz w:val="20"/>
          <w:szCs w:val="20"/>
        </w:rPr>
        <w:t xml:space="preserve">růběžná </w:t>
      </w:r>
      <w:r w:rsidR="00E8304E" w:rsidRPr="00913E62">
        <w:rPr>
          <w:rFonts w:ascii="Arial" w:hAnsi="Arial" w:cs="Arial"/>
          <w:sz w:val="20"/>
          <w:szCs w:val="20"/>
        </w:rPr>
        <w:t>optimalizace software dle uživatelských požadavků</w:t>
      </w:r>
      <w:r>
        <w:rPr>
          <w:rFonts w:ascii="Arial" w:hAnsi="Arial" w:cs="Arial"/>
          <w:sz w:val="20"/>
          <w:szCs w:val="20"/>
        </w:rPr>
        <w:t>.</w:t>
      </w:r>
    </w:p>
    <w:p w14:paraId="0407CF7E" w14:textId="6AADA42A" w:rsidR="00E8304E" w:rsidRPr="00913E62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8304E" w:rsidRPr="00913E62">
        <w:rPr>
          <w:rFonts w:ascii="Arial" w:hAnsi="Arial" w:cs="Arial"/>
          <w:sz w:val="20"/>
          <w:szCs w:val="20"/>
        </w:rPr>
        <w:t>oplňování software o nové verze včetně opravných aktualizací</w:t>
      </w:r>
      <w:r>
        <w:rPr>
          <w:rFonts w:ascii="Arial" w:hAnsi="Arial" w:cs="Arial"/>
          <w:sz w:val="20"/>
          <w:szCs w:val="20"/>
        </w:rPr>
        <w:t>.</w:t>
      </w:r>
    </w:p>
    <w:p w14:paraId="327BAAB4" w14:textId="41E9F828" w:rsidR="009A2750" w:rsidRPr="00913E62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A2750" w:rsidRPr="00913E62">
        <w:rPr>
          <w:rFonts w:ascii="Arial" w:hAnsi="Arial" w:cs="Arial"/>
          <w:sz w:val="20"/>
          <w:szCs w:val="20"/>
        </w:rPr>
        <w:t xml:space="preserve">egislativní aktualizace všech částí </w:t>
      </w:r>
      <w:r w:rsidR="00616C1F">
        <w:rPr>
          <w:rFonts w:ascii="Arial" w:hAnsi="Arial" w:cs="Arial"/>
          <w:sz w:val="20"/>
          <w:szCs w:val="20"/>
        </w:rPr>
        <w:t>Aplikace</w:t>
      </w:r>
      <w:r>
        <w:rPr>
          <w:rFonts w:ascii="Arial" w:hAnsi="Arial" w:cs="Arial"/>
          <w:sz w:val="20"/>
          <w:szCs w:val="20"/>
        </w:rPr>
        <w:t>.</w:t>
      </w:r>
    </w:p>
    <w:p w14:paraId="68382DB3" w14:textId="1CED1DA1" w:rsidR="00E8304E" w:rsidRPr="00913E62" w:rsidRDefault="00DE488A" w:rsidP="00DE488A">
      <w:pPr>
        <w:pStyle w:val="Odstavecseseznamem"/>
        <w:numPr>
          <w:ilvl w:val="0"/>
          <w:numId w:val="37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E8304E" w:rsidRPr="00913E62">
        <w:rPr>
          <w:rFonts w:ascii="Arial" w:hAnsi="Arial" w:cs="Arial"/>
          <w:sz w:val="20"/>
          <w:szCs w:val="20"/>
        </w:rPr>
        <w:t>yhodnocení využívání funkcí systému a následné úpravy</w:t>
      </w:r>
      <w:r>
        <w:rPr>
          <w:rFonts w:ascii="Arial" w:hAnsi="Arial" w:cs="Arial"/>
          <w:sz w:val="20"/>
          <w:szCs w:val="20"/>
        </w:rPr>
        <w:t>.</w:t>
      </w:r>
    </w:p>
    <w:p w14:paraId="1F031C6D" w14:textId="327D5866" w:rsidR="00E8304E" w:rsidRPr="001606BD" w:rsidRDefault="00686C5B" w:rsidP="001606BD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1606BD">
        <w:rPr>
          <w:rFonts w:ascii="Arial" w:hAnsi="Arial" w:cs="Arial"/>
          <w:b/>
          <w:color w:val="auto"/>
          <w:sz w:val="20"/>
          <w:szCs w:val="20"/>
        </w:rPr>
        <w:t xml:space="preserve">Technické </w:t>
      </w:r>
      <w:r w:rsidR="00913E62" w:rsidRPr="001606BD">
        <w:rPr>
          <w:rFonts w:ascii="Arial" w:hAnsi="Arial" w:cs="Arial"/>
          <w:b/>
          <w:color w:val="auto"/>
          <w:sz w:val="20"/>
          <w:szCs w:val="20"/>
        </w:rPr>
        <w:t>p</w:t>
      </w:r>
      <w:r w:rsidR="00E8304E" w:rsidRPr="001606BD">
        <w:rPr>
          <w:rFonts w:ascii="Arial" w:hAnsi="Arial" w:cs="Arial"/>
          <w:b/>
          <w:color w:val="auto"/>
          <w:sz w:val="20"/>
          <w:szCs w:val="20"/>
        </w:rPr>
        <w:t xml:space="preserve">ožadavky na </w:t>
      </w:r>
      <w:r w:rsidR="00EC3A87">
        <w:rPr>
          <w:rFonts w:ascii="Arial" w:hAnsi="Arial" w:cs="Arial"/>
          <w:b/>
          <w:color w:val="auto"/>
          <w:sz w:val="20"/>
          <w:szCs w:val="20"/>
        </w:rPr>
        <w:t>A</w:t>
      </w:r>
      <w:r w:rsidRPr="001606BD">
        <w:rPr>
          <w:rFonts w:ascii="Arial" w:hAnsi="Arial" w:cs="Arial"/>
          <w:b/>
          <w:color w:val="auto"/>
          <w:sz w:val="20"/>
          <w:szCs w:val="20"/>
        </w:rPr>
        <w:t>plikaci</w:t>
      </w:r>
    </w:p>
    <w:p w14:paraId="31C1F44E" w14:textId="57A15415" w:rsidR="00630384" w:rsidRPr="00984462" w:rsidRDefault="00DE488A" w:rsidP="00DE488A">
      <w:pPr>
        <w:pStyle w:val="Odstavecseseznamem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30384" w:rsidRPr="00984462">
        <w:rPr>
          <w:rFonts w:ascii="Arial" w:hAnsi="Arial" w:cs="Arial"/>
          <w:sz w:val="20"/>
          <w:szCs w:val="20"/>
        </w:rPr>
        <w:t xml:space="preserve">ožadavky na datové centrum, ve kterém je </w:t>
      </w:r>
      <w:r w:rsidR="00616C1F" w:rsidRPr="00984462">
        <w:rPr>
          <w:rFonts w:ascii="Arial" w:hAnsi="Arial" w:cs="Arial"/>
          <w:sz w:val="20"/>
          <w:szCs w:val="20"/>
        </w:rPr>
        <w:t>Aplikace</w:t>
      </w:r>
      <w:r w:rsidR="00630384" w:rsidRPr="00984462">
        <w:rPr>
          <w:rFonts w:ascii="Arial" w:hAnsi="Arial" w:cs="Arial"/>
          <w:sz w:val="20"/>
          <w:szCs w:val="20"/>
        </w:rPr>
        <w:t xml:space="preserve"> provozována:</w:t>
      </w:r>
    </w:p>
    <w:p w14:paraId="656609A6" w14:textId="1ECC97CE" w:rsidR="004D0186" w:rsidRPr="00984462" w:rsidRDefault="0029587A" w:rsidP="00DE488A">
      <w:pPr>
        <w:pStyle w:val="Odstavecseseznamem"/>
        <w:numPr>
          <w:ilvl w:val="1"/>
          <w:numId w:val="1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984462">
        <w:rPr>
          <w:rFonts w:ascii="Arial" w:hAnsi="Arial" w:cs="Arial"/>
          <w:sz w:val="20"/>
          <w:szCs w:val="20"/>
        </w:rPr>
        <w:t>p</w:t>
      </w:r>
      <w:r w:rsidR="004D0186" w:rsidRPr="00984462">
        <w:rPr>
          <w:rFonts w:ascii="Arial" w:hAnsi="Arial" w:cs="Arial"/>
          <w:sz w:val="20"/>
          <w:szCs w:val="20"/>
        </w:rPr>
        <w:t>rovozovatel datacentra poskytující službu cloudového řešení je držitelem certifikát</w:t>
      </w:r>
      <w:r w:rsidR="00630384" w:rsidRPr="00984462">
        <w:rPr>
          <w:rFonts w:ascii="Arial" w:hAnsi="Arial" w:cs="Arial"/>
          <w:sz w:val="20"/>
          <w:szCs w:val="20"/>
        </w:rPr>
        <w:t>ů</w:t>
      </w:r>
      <w:r w:rsidR="004D0186" w:rsidRPr="00984462">
        <w:rPr>
          <w:rFonts w:ascii="Arial" w:hAnsi="Arial" w:cs="Arial"/>
          <w:sz w:val="20"/>
          <w:szCs w:val="20"/>
        </w:rPr>
        <w:t xml:space="preserve"> ISO 27001</w:t>
      </w:r>
      <w:r w:rsidR="00630384" w:rsidRPr="00984462">
        <w:rPr>
          <w:rFonts w:ascii="Arial" w:hAnsi="Arial" w:cs="Arial"/>
          <w:sz w:val="20"/>
          <w:szCs w:val="20"/>
        </w:rPr>
        <w:t xml:space="preserve"> a</w:t>
      </w:r>
      <w:r w:rsidR="004D0186" w:rsidRPr="00984462">
        <w:rPr>
          <w:rFonts w:ascii="Arial" w:hAnsi="Arial" w:cs="Arial"/>
          <w:sz w:val="20"/>
          <w:szCs w:val="20"/>
        </w:rPr>
        <w:t xml:space="preserve"> 9001</w:t>
      </w:r>
      <w:r w:rsidR="00DE488A">
        <w:rPr>
          <w:rFonts w:ascii="Arial" w:hAnsi="Arial" w:cs="Arial"/>
          <w:sz w:val="20"/>
          <w:szCs w:val="20"/>
        </w:rPr>
        <w:t>;</w:t>
      </w:r>
    </w:p>
    <w:p w14:paraId="3B9AAF4D" w14:textId="6407494F" w:rsidR="004D0186" w:rsidRPr="00984462" w:rsidRDefault="001D2725" w:rsidP="00DE488A">
      <w:pPr>
        <w:pStyle w:val="Odstavecseseznamem"/>
        <w:numPr>
          <w:ilvl w:val="1"/>
          <w:numId w:val="1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984462">
        <w:rPr>
          <w:rFonts w:ascii="Arial" w:hAnsi="Arial" w:cs="Arial"/>
          <w:sz w:val="20"/>
          <w:szCs w:val="20"/>
        </w:rPr>
        <w:t>redunda</w:t>
      </w:r>
      <w:r w:rsidR="00860EDA" w:rsidRPr="00984462">
        <w:rPr>
          <w:rFonts w:ascii="Arial" w:hAnsi="Arial" w:cs="Arial"/>
          <w:sz w:val="20"/>
          <w:szCs w:val="20"/>
        </w:rPr>
        <w:t>ntní</w:t>
      </w:r>
      <w:r w:rsidR="004D0186" w:rsidRPr="00984462">
        <w:rPr>
          <w:rFonts w:ascii="Arial" w:hAnsi="Arial" w:cs="Arial"/>
          <w:sz w:val="20"/>
          <w:szCs w:val="20"/>
        </w:rPr>
        <w:t xml:space="preserve"> nezávislé napájení</w:t>
      </w:r>
      <w:r w:rsidR="00DE488A">
        <w:rPr>
          <w:rFonts w:ascii="Arial" w:hAnsi="Arial" w:cs="Arial"/>
          <w:sz w:val="20"/>
          <w:szCs w:val="20"/>
        </w:rPr>
        <w:t>;</w:t>
      </w:r>
    </w:p>
    <w:p w14:paraId="4CAA5C1A" w14:textId="42B71C47" w:rsidR="00860EDA" w:rsidRPr="00984462" w:rsidRDefault="00860EDA" w:rsidP="00DE488A">
      <w:pPr>
        <w:pStyle w:val="Odstavecseseznamem"/>
        <w:numPr>
          <w:ilvl w:val="1"/>
          <w:numId w:val="1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984462">
        <w:rPr>
          <w:rFonts w:ascii="Arial" w:hAnsi="Arial" w:cs="Arial"/>
          <w:sz w:val="20"/>
          <w:szCs w:val="20"/>
        </w:rPr>
        <w:t>redundantní připojení k</w:t>
      </w:r>
      <w:r w:rsidR="00DE488A">
        <w:rPr>
          <w:rFonts w:ascii="Arial" w:hAnsi="Arial" w:cs="Arial"/>
          <w:sz w:val="20"/>
          <w:szCs w:val="20"/>
        </w:rPr>
        <w:t> </w:t>
      </w:r>
      <w:proofErr w:type="gramStart"/>
      <w:r w:rsidRPr="00984462">
        <w:rPr>
          <w:rFonts w:ascii="Arial" w:hAnsi="Arial" w:cs="Arial"/>
          <w:sz w:val="20"/>
          <w:szCs w:val="20"/>
        </w:rPr>
        <w:t>Internetu</w:t>
      </w:r>
      <w:proofErr w:type="gramEnd"/>
      <w:r w:rsidR="00DE488A">
        <w:rPr>
          <w:rFonts w:ascii="Arial" w:hAnsi="Arial" w:cs="Arial"/>
          <w:sz w:val="20"/>
          <w:szCs w:val="20"/>
        </w:rPr>
        <w:t>.</w:t>
      </w:r>
    </w:p>
    <w:p w14:paraId="67CBFD61" w14:textId="096DE032" w:rsidR="009553EE" w:rsidRPr="00687718" w:rsidRDefault="00616C1F" w:rsidP="00DE488A">
      <w:pPr>
        <w:pStyle w:val="Odstavecseseznamem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Aplikace</w:t>
      </w:r>
      <w:r w:rsidR="009553EE" w:rsidRPr="00687718">
        <w:rPr>
          <w:rFonts w:ascii="Arial" w:hAnsi="Arial" w:cs="Arial"/>
          <w:sz w:val="20"/>
          <w:szCs w:val="20"/>
        </w:rPr>
        <w:t xml:space="preserve"> je provozována na několika (nejméně dvou) teritoriálně oddělených fyzických serverech</w:t>
      </w:r>
      <w:r w:rsidR="001D2725" w:rsidRPr="00687718">
        <w:rPr>
          <w:rFonts w:ascii="Arial" w:hAnsi="Arial" w:cs="Arial"/>
          <w:sz w:val="20"/>
          <w:szCs w:val="20"/>
        </w:rPr>
        <w:t xml:space="preserve"> s</w:t>
      </w:r>
      <w:r w:rsidR="00DE488A">
        <w:rPr>
          <w:rFonts w:ascii="Arial" w:hAnsi="Arial" w:cs="Arial"/>
          <w:sz w:val="20"/>
          <w:szCs w:val="20"/>
        </w:rPr>
        <w:t xml:space="preserve"> neomezenou datovou </w:t>
      </w:r>
      <w:r w:rsidR="001D2725" w:rsidRPr="00687718">
        <w:rPr>
          <w:rFonts w:ascii="Arial" w:hAnsi="Arial" w:cs="Arial"/>
          <w:sz w:val="20"/>
          <w:szCs w:val="20"/>
        </w:rPr>
        <w:t>kapacitou</w:t>
      </w:r>
      <w:r w:rsidR="00DE488A">
        <w:rPr>
          <w:rFonts w:ascii="Arial" w:hAnsi="Arial" w:cs="Arial"/>
          <w:sz w:val="20"/>
          <w:szCs w:val="20"/>
        </w:rPr>
        <w:t xml:space="preserve"> pro data Aplikace.</w:t>
      </w:r>
    </w:p>
    <w:p w14:paraId="6FDDD944" w14:textId="4051E64A" w:rsidR="008447DF" w:rsidRDefault="00DE488A" w:rsidP="00DE488A">
      <w:pPr>
        <w:pStyle w:val="Odstavecseseznamem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447DF" w:rsidRPr="00F301D2">
        <w:rPr>
          <w:rFonts w:ascii="Arial" w:hAnsi="Arial" w:cs="Arial"/>
          <w:sz w:val="20"/>
          <w:szCs w:val="20"/>
        </w:rPr>
        <w:t xml:space="preserve">ata </w:t>
      </w:r>
      <w:r w:rsidR="00616C1F">
        <w:rPr>
          <w:rFonts w:ascii="Arial" w:hAnsi="Arial" w:cs="Arial"/>
          <w:sz w:val="20"/>
          <w:szCs w:val="20"/>
        </w:rPr>
        <w:t>Aplikace</w:t>
      </w:r>
      <w:r w:rsidR="008447DF" w:rsidRPr="00F301D2">
        <w:rPr>
          <w:rFonts w:ascii="Arial" w:hAnsi="Arial" w:cs="Arial"/>
          <w:sz w:val="20"/>
          <w:szCs w:val="20"/>
        </w:rPr>
        <w:t xml:space="preserve"> jsou </w:t>
      </w:r>
      <w:r w:rsidR="009B3116" w:rsidRPr="00F301D2">
        <w:rPr>
          <w:rFonts w:ascii="Arial" w:hAnsi="Arial" w:cs="Arial"/>
          <w:sz w:val="20"/>
          <w:szCs w:val="20"/>
        </w:rPr>
        <w:t xml:space="preserve">zálohována nejméně </w:t>
      </w:r>
      <w:r w:rsidR="0066591F" w:rsidRPr="00F301D2">
        <w:rPr>
          <w:rFonts w:ascii="Arial" w:hAnsi="Arial" w:cs="Arial"/>
          <w:sz w:val="20"/>
          <w:szCs w:val="20"/>
        </w:rPr>
        <w:t xml:space="preserve">jednou za 24 hodin </w:t>
      </w:r>
      <w:r w:rsidR="009B3116" w:rsidRPr="00F301D2">
        <w:rPr>
          <w:rFonts w:ascii="Arial" w:hAnsi="Arial" w:cs="Arial"/>
          <w:sz w:val="20"/>
          <w:szCs w:val="20"/>
        </w:rPr>
        <w:t>ve dvou lokalitách</w:t>
      </w:r>
      <w:r>
        <w:rPr>
          <w:rFonts w:ascii="Arial" w:hAnsi="Arial" w:cs="Arial"/>
          <w:sz w:val="20"/>
          <w:szCs w:val="20"/>
        </w:rPr>
        <w:t>.</w:t>
      </w:r>
    </w:p>
    <w:p w14:paraId="20FC8278" w14:textId="290B7775" w:rsidR="00270F9E" w:rsidRPr="00F301D2" w:rsidRDefault="00270F9E" w:rsidP="00DE488A">
      <w:pPr>
        <w:pStyle w:val="Odstavecseseznamem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Virtuální datový prostor je </w:t>
      </w:r>
      <w:r w:rsidRPr="00270F9E">
        <w:rPr>
          <w:rFonts w:ascii="Arial" w:hAnsi="Arial" w:cs="Arial"/>
          <w:sz w:val="20"/>
          <w:szCs w:val="20"/>
        </w:rPr>
        <w:t xml:space="preserve">zabezpečený v kontextu </w:t>
      </w:r>
      <w:r>
        <w:rPr>
          <w:rFonts w:ascii="Arial" w:hAnsi="Arial" w:cs="Arial"/>
          <w:sz w:val="20"/>
          <w:szCs w:val="20"/>
        </w:rPr>
        <w:t>z</w:t>
      </w:r>
      <w:r w:rsidRPr="00270F9E">
        <w:rPr>
          <w:rFonts w:ascii="Arial" w:hAnsi="Arial" w:cs="Arial"/>
          <w:sz w:val="20"/>
          <w:szCs w:val="20"/>
        </w:rPr>
        <w:t>ákona č. 181/2014</w:t>
      </w:r>
      <w:r>
        <w:rPr>
          <w:rFonts w:ascii="Arial" w:hAnsi="Arial" w:cs="Arial"/>
          <w:sz w:val="20"/>
          <w:szCs w:val="20"/>
        </w:rPr>
        <w:t xml:space="preserve"> </w:t>
      </w:r>
      <w:r w:rsidRPr="00270F9E">
        <w:rPr>
          <w:rFonts w:ascii="Arial" w:hAnsi="Arial" w:cs="Arial"/>
          <w:sz w:val="20"/>
          <w:szCs w:val="20"/>
        </w:rPr>
        <w:t>Sb</w:t>
      </w:r>
      <w:r>
        <w:rPr>
          <w:rFonts w:ascii="Arial" w:hAnsi="Arial" w:cs="Arial"/>
          <w:sz w:val="20"/>
          <w:szCs w:val="20"/>
        </w:rPr>
        <w:t xml:space="preserve">. </w:t>
      </w:r>
      <w:r w:rsidRPr="00270F9E">
        <w:rPr>
          <w:rFonts w:ascii="Arial" w:hAnsi="Arial" w:cs="Arial"/>
          <w:sz w:val="20"/>
          <w:szCs w:val="20"/>
        </w:rPr>
        <w:t>o kybernetické bezpečnosti</w:t>
      </w:r>
      <w:r>
        <w:rPr>
          <w:rFonts w:ascii="Arial" w:hAnsi="Arial" w:cs="Arial"/>
          <w:sz w:val="20"/>
          <w:szCs w:val="20"/>
        </w:rPr>
        <w:t>.</w:t>
      </w:r>
    </w:p>
    <w:p w14:paraId="39CE7987" w14:textId="623BFD3E" w:rsidR="007361F9" w:rsidRDefault="00DE488A" w:rsidP="00DE488A">
      <w:pPr>
        <w:pStyle w:val="Odstavecseseznamem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361F9" w:rsidRPr="00F301D2">
        <w:rPr>
          <w:rFonts w:ascii="Arial" w:hAnsi="Arial" w:cs="Arial"/>
          <w:sz w:val="20"/>
          <w:szCs w:val="20"/>
        </w:rPr>
        <w:t>plikaci včetně da</w:t>
      </w:r>
      <w:r>
        <w:rPr>
          <w:rFonts w:ascii="Arial" w:hAnsi="Arial" w:cs="Arial"/>
          <w:sz w:val="20"/>
          <w:szCs w:val="20"/>
        </w:rPr>
        <w:t>t</w:t>
      </w:r>
      <w:r w:rsidR="007361F9" w:rsidRPr="00F301D2">
        <w:rPr>
          <w:rFonts w:ascii="Arial" w:hAnsi="Arial" w:cs="Arial"/>
          <w:sz w:val="20"/>
          <w:szCs w:val="20"/>
        </w:rPr>
        <w:t xml:space="preserve"> je možné obnovit nejpozději do 8 hodin od výpadku</w:t>
      </w:r>
      <w:r>
        <w:rPr>
          <w:rFonts w:ascii="Arial" w:hAnsi="Arial" w:cs="Arial"/>
          <w:sz w:val="20"/>
          <w:szCs w:val="20"/>
        </w:rPr>
        <w:t>.</w:t>
      </w:r>
    </w:p>
    <w:p w14:paraId="26E4FB31" w14:textId="741507A5" w:rsidR="00DF6648" w:rsidRPr="00DF6648" w:rsidRDefault="00DE488A" w:rsidP="00DE488A">
      <w:pPr>
        <w:pStyle w:val="Odstavecseseznamem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F6648" w:rsidRPr="00DF6648">
        <w:rPr>
          <w:rFonts w:ascii="Arial" w:hAnsi="Arial" w:cs="Arial"/>
          <w:sz w:val="20"/>
          <w:szCs w:val="20"/>
        </w:rPr>
        <w:t xml:space="preserve">abyvatel přistupuje do </w:t>
      </w:r>
      <w:r w:rsidR="00616C1F">
        <w:rPr>
          <w:rFonts w:ascii="Arial" w:hAnsi="Arial" w:cs="Arial"/>
          <w:sz w:val="20"/>
          <w:szCs w:val="20"/>
        </w:rPr>
        <w:t>Aplikace</w:t>
      </w:r>
      <w:r w:rsidR="00DF6648" w:rsidRPr="00DF6648">
        <w:rPr>
          <w:rFonts w:ascii="Arial" w:hAnsi="Arial" w:cs="Arial"/>
          <w:sz w:val="20"/>
          <w:szCs w:val="20"/>
        </w:rPr>
        <w:t xml:space="preserve"> prostřednictvím webového prohlížeče z PC (Windows 10 + </w:t>
      </w:r>
      <w:r w:rsidR="00DF6648" w:rsidRPr="00984462">
        <w:rPr>
          <w:rFonts w:ascii="Arial" w:hAnsi="Arial" w:cs="Arial"/>
          <w:sz w:val="20"/>
          <w:szCs w:val="20"/>
        </w:rPr>
        <w:t xml:space="preserve">MS </w:t>
      </w:r>
      <w:proofErr w:type="spellStart"/>
      <w:r w:rsidR="00DF6648" w:rsidRPr="00984462">
        <w:rPr>
          <w:rFonts w:ascii="Arial" w:hAnsi="Arial" w:cs="Arial"/>
          <w:sz w:val="20"/>
          <w:szCs w:val="20"/>
        </w:rPr>
        <w:t>Edge</w:t>
      </w:r>
      <w:proofErr w:type="spellEnd"/>
      <w:r w:rsidR="00DF6648" w:rsidRPr="00984462">
        <w:rPr>
          <w:rFonts w:ascii="Arial" w:hAnsi="Arial" w:cs="Arial"/>
          <w:sz w:val="20"/>
          <w:szCs w:val="20"/>
        </w:rPr>
        <w:t xml:space="preserve"> 89 a novější) a mobilních zařízeních (Android 8 a novější, iOS </w:t>
      </w:r>
      <w:r w:rsidR="00E51642">
        <w:rPr>
          <w:rFonts w:ascii="Arial" w:hAnsi="Arial" w:cs="Arial"/>
          <w:sz w:val="20"/>
          <w:szCs w:val="20"/>
        </w:rPr>
        <w:t>9 a novější</w:t>
      </w:r>
      <w:r w:rsidR="00E51642" w:rsidRPr="009844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41A2AEF" w14:textId="39EBF7C7" w:rsidR="00686C5B" w:rsidRPr="00F301D2" w:rsidRDefault="00DE488A" w:rsidP="00DE488A">
      <w:pPr>
        <w:pStyle w:val="Odstavecseseznamem"/>
        <w:numPr>
          <w:ilvl w:val="0"/>
          <w:numId w:val="1"/>
        </w:numPr>
        <w:spacing w:after="0"/>
        <w:ind w:left="714" w:hanging="29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</w:t>
      </w:r>
      <w:r w:rsidR="00686C5B" w:rsidRPr="00F301D2">
        <w:rPr>
          <w:rFonts w:ascii="Arial" w:hAnsi="Arial" w:cs="Arial"/>
          <w:sz w:val="20"/>
          <w:szCs w:val="20"/>
        </w:rPr>
        <w:t>ifrování</w:t>
      </w:r>
      <w:proofErr w:type="spellEnd"/>
      <w:r w:rsidR="000D150A" w:rsidRPr="00F301D2">
        <w:rPr>
          <w:rFonts w:ascii="Arial" w:hAnsi="Arial" w:cs="Arial"/>
          <w:sz w:val="20"/>
          <w:szCs w:val="20"/>
        </w:rPr>
        <w:t xml:space="preserve"> u</w:t>
      </w:r>
      <w:r w:rsidR="00686C5B" w:rsidRPr="00F301D2">
        <w:rPr>
          <w:rFonts w:ascii="Arial" w:hAnsi="Arial" w:cs="Arial"/>
          <w:sz w:val="20"/>
          <w:szCs w:val="20"/>
        </w:rPr>
        <w:t>živatelský</w:t>
      </w:r>
      <w:r w:rsidR="00686C5B" w:rsidRPr="002936B7">
        <w:rPr>
          <w:rFonts w:ascii="Arial" w:hAnsi="Arial" w:cs="Arial"/>
          <w:sz w:val="20"/>
          <w:szCs w:val="20"/>
        </w:rPr>
        <w:t>ch hesel jednosměrnou šifrou (např. SHA-2)</w:t>
      </w:r>
      <w:r>
        <w:rPr>
          <w:rFonts w:ascii="Arial" w:hAnsi="Arial" w:cs="Arial"/>
          <w:sz w:val="20"/>
          <w:szCs w:val="20"/>
        </w:rPr>
        <w:t>.</w:t>
      </w:r>
    </w:p>
    <w:p w14:paraId="5AEDF19C" w14:textId="310E92A1" w:rsidR="00686C5B" w:rsidRPr="00F301D2" w:rsidRDefault="00DE488A" w:rsidP="00DE488A">
      <w:pPr>
        <w:pStyle w:val="Bezmezer"/>
        <w:numPr>
          <w:ilvl w:val="0"/>
          <w:numId w:val="1"/>
        </w:numPr>
        <w:ind w:left="71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D150A" w:rsidRPr="00F301D2">
        <w:rPr>
          <w:rFonts w:ascii="Arial" w:hAnsi="Arial" w:cs="Arial"/>
          <w:sz w:val="20"/>
          <w:szCs w:val="20"/>
        </w:rPr>
        <w:t xml:space="preserve">abezpečení veškerého provozu mezi serverem a klientem (např. </w:t>
      </w:r>
      <w:r w:rsidR="00686C5B" w:rsidRPr="00F301D2">
        <w:rPr>
          <w:rFonts w:ascii="Arial" w:hAnsi="Arial" w:cs="Arial"/>
          <w:sz w:val="20"/>
          <w:szCs w:val="20"/>
        </w:rPr>
        <w:t>HTTPS</w:t>
      </w:r>
      <w:r w:rsidR="000D150A" w:rsidRPr="00F301D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55ACA5B" w14:textId="2A5D5C17" w:rsidR="00686C5B" w:rsidRPr="00F301D2" w:rsidRDefault="00DE488A" w:rsidP="00DE488A">
      <w:pPr>
        <w:pStyle w:val="Bezmezer"/>
        <w:numPr>
          <w:ilvl w:val="0"/>
          <w:numId w:val="1"/>
        </w:numPr>
        <w:ind w:left="71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86C5B" w:rsidRPr="00F301D2">
        <w:rPr>
          <w:rFonts w:ascii="Arial" w:hAnsi="Arial" w:cs="Arial"/>
          <w:sz w:val="20"/>
          <w:szCs w:val="20"/>
        </w:rPr>
        <w:t>ravidelné bezpečnostní aktualizace serverů</w:t>
      </w:r>
      <w:r>
        <w:rPr>
          <w:rFonts w:ascii="Arial" w:hAnsi="Arial" w:cs="Arial"/>
          <w:sz w:val="20"/>
          <w:szCs w:val="20"/>
        </w:rPr>
        <w:t>.</w:t>
      </w:r>
    </w:p>
    <w:p w14:paraId="3711F959" w14:textId="796CBB67" w:rsidR="00686C5B" w:rsidRPr="00F301D2" w:rsidRDefault="00DE488A" w:rsidP="00DE488A">
      <w:pPr>
        <w:pStyle w:val="Bezmezer"/>
        <w:numPr>
          <w:ilvl w:val="0"/>
          <w:numId w:val="1"/>
        </w:numPr>
        <w:ind w:left="71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86C5B" w:rsidRPr="00F301D2">
        <w:rPr>
          <w:rFonts w:ascii="Arial" w:hAnsi="Arial" w:cs="Arial"/>
          <w:sz w:val="20"/>
          <w:szCs w:val="20"/>
        </w:rPr>
        <w:t>ravidelné aktualizace použitých knihoven</w:t>
      </w:r>
      <w:r>
        <w:rPr>
          <w:rFonts w:ascii="Arial" w:hAnsi="Arial" w:cs="Arial"/>
          <w:sz w:val="20"/>
          <w:szCs w:val="20"/>
        </w:rPr>
        <w:t>.</w:t>
      </w:r>
    </w:p>
    <w:p w14:paraId="28F81B1A" w14:textId="7A29A7D0" w:rsidR="002634A7" w:rsidRPr="00943FCF" w:rsidRDefault="00DE488A" w:rsidP="00DE488A">
      <w:pPr>
        <w:pStyle w:val="Odstavecseseznamem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43FCF">
        <w:rPr>
          <w:rFonts w:ascii="Arial" w:hAnsi="Arial" w:cs="Arial"/>
          <w:sz w:val="20"/>
          <w:szCs w:val="20"/>
        </w:rPr>
        <w:t>D</w:t>
      </w:r>
      <w:r w:rsidR="0066591F" w:rsidRPr="00943FCF">
        <w:rPr>
          <w:rFonts w:ascii="Arial" w:hAnsi="Arial" w:cs="Arial"/>
          <w:sz w:val="20"/>
          <w:szCs w:val="20"/>
        </w:rPr>
        <w:t xml:space="preserve">ostupnost </w:t>
      </w:r>
      <w:r w:rsidR="00616C1F" w:rsidRPr="00943FCF">
        <w:rPr>
          <w:rFonts w:ascii="Arial" w:hAnsi="Arial" w:cs="Arial"/>
          <w:sz w:val="20"/>
          <w:szCs w:val="20"/>
        </w:rPr>
        <w:t>Aplikace</w:t>
      </w:r>
      <w:r w:rsidR="0066591F" w:rsidRPr="00943FCF">
        <w:rPr>
          <w:rFonts w:ascii="Arial" w:hAnsi="Arial" w:cs="Arial"/>
          <w:sz w:val="20"/>
          <w:szCs w:val="20"/>
        </w:rPr>
        <w:t xml:space="preserve"> bude nejméně</w:t>
      </w:r>
      <w:r w:rsidR="00ED5B34" w:rsidRPr="00943FCF">
        <w:rPr>
          <w:rFonts w:ascii="Arial" w:hAnsi="Arial" w:cs="Arial"/>
          <w:sz w:val="20"/>
          <w:szCs w:val="20"/>
        </w:rPr>
        <w:t xml:space="preserve"> </w:t>
      </w:r>
      <w:r w:rsidR="00771E8A" w:rsidRPr="00943FCF">
        <w:rPr>
          <w:rFonts w:ascii="Arial" w:hAnsi="Arial" w:cs="Arial"/>
          <w:sz w:val="20"/>
          <w:szCs w:val="20"/>
        </w:rPr>
        <w:t>např. 9</w:t>
      </w:r>
      <w:r w:rsidR="00ED5B34" w:rsidRPr="00943FCF">
        <w:rPr>
          <w:rFonts w:ascii="Arial" w:hAnsi="Arial" w:cs="Arial"/>
          <w:sz w:val="20"/>
          <w:szCs w:val="20"/>
        </w:rPr>
        <w:t>7</w:t>
      </w:r>
      <w:r w:rsidR="006029A3" w:rsidRPr="00943FCF">
        <w:rPr>
          <w:rFonts w:ascii="Arial" w:hAnsi="Arial" w:cs="Arial"/>
          <w:sz w:val="20"/>
          <w:szCs w:val="20"/>
        </w:rPr>
        <w:t xml:space="preserve"> </w:t>
      </w:r>
      <w:r w:rsidR="00771E8A" w:rsidRPr="00943FCF">
        <w:rPr>
          <w:rFonts w:ascii="Arial" w:hAnsi="Arial" w:cs="Arial"/>
          <w:sz w:val="20"/>
          <w:szCs w:val="20"/>
        </w:rPr>
        <w:t xml:space="preserve">% </w:t>
      </w:r>
      <w:r w:rsidR="0066591F" w:rsidRPr="00943FCF">
        <w:rPr>
          <w:rFonts w:ascii="Arial" w:hAnsi="Arial" w:cs="Arial"/>
          <w:sz w:val="20"/>
          <w:szCs w:val="20"/>
        </w:rPr>
        <w:t>v</w:t>
      </w:r>
      <w:r w:rsidR="00771E8A" w:rsidRPr="00943FCF">
        <w:rPr>
          <w:rFonts w:ascii="Arial" w:hAnsi="Arial" w:cs="Arial"/>
          <w:sz w:val="20"/>
          <w:szCs w:val="20"/>
        </w:rPr>
        <w:t> </w:t>
      </w:r>
      <w:r w:rsidR="0066591F" w:rsidRPr="00943FCF">
        <w:rPr>
          <w:rFonts w:ascii="Arial" w:hAnsi="Arial" w:cs="Arial"/>
          <w:sz w:val="20"/>
          <w:szCs w:val="20"/>
        </w:rPr>
        <w:t>pracovní dny od 8-18</w:t>
      </w:r>
      <w:r w:rsidR="00A92619" w:rsidRPr="00943FCF">
        <w:rPr>
          <w:rFonts w:ascii="Arial" w:hAnsi="Arial" w:cs="Arial"/>
          <w:sz w:val="20"/>
          <w:szCs w:val="20"/>
        </w:rPr>
        <w:t xml:space="preserve"> za kalendářní měsíc</w:t>
      </w:r>
      <w:r w:rsidRPr="00943FCF">
        <w:rPr>
          <w:rFonts w:ascii="Arial" w:hAnsi="Arial" w:cs="Arial"/>
          <w:sz w:val="20"/>
          <w:szCs w:val="20"/>
        </w:rPr>
        <w:t>.</w:t>
      </w:r>
    </w:p>
    <w:p w14:paraId="2457577F" w14:textId="63BFDB7D" w:rsidR="00DE488A" w:rsidRPr="00943FCF" w:rsidRDefault="00DE488A" w:rsidP="00DE488A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943FCF">
        <w:rPr>
          <w:rFonts w:ascii="Arial" w:hAnsi="Arial" w:cs="Arial"/>
          <w:b/>
          <w:color w:val="auto"/>
          <w:sz w:val="20"/>
          <w:szCs w:val="20"/>
        </w:rPr>
        <w:t>Dostupnost dalších funkcionalit / modulů Aplikace</w:t>
      </w:r>
    </w:p>
    <w:p w14:paraId="5F1C67AD" w14:textId="3990AEB4" w:rsidR="00DE488A" w:rsidRPr="00943FCF" w:rsidRDefault="00DE488A" w:rsidP="00DE488A">
      <w:pPr>
        <w:jc w:val="both"/>
        <w:rPr>
          <w:rFonts w:ascii="Arial" w:hAnsi="Arial" w:cs="Arial"/>
          <w:sz w:val="20"/>
          <w:szCs w:val="20"/>
        </w:rPr>
      </w:pPr>
      <w:r w:rsidRPr="00943FCF">
        <w:rPr>
          <w:rFonts w:ascii="Arial" w:hAnsi="Arial" w:cs="Arial"/>
          <w:sz w:val="20"/>
          <w:szCs w:val="20"/>
        </w:rPr>
        <w:t>K datu účinnosti Licenční smlouvy poskytovatel garantuje dostupnost funkcionalit / modulů Aplikace zahrnujících oblast:</w:t>
      </w:r>
    </w:p>
    <w:p w14:paraId="24B3D8A2" w14:textId="536E449F" w:rsidR="00DE488A" w:rsidRPr="0072363D" w:rsidRDefault="00DE488A" w:rsidP="00DE488A">
      <w:pPr>
        <w:pStyle w:val="Odstavecseseznamem"/>
        <w:numPr>
          <w:ilvl w:val="0"/>
          <w:numId w:val="35"/>
        </w:numPr>
        <w:ind w:hanging="294"/>
        <w:jc w:val="both"/>
        <w:rPr>
          <w:rFonts w:ascii="Arial" w:hAnsi="Arial" w:cs="Arial"/>
          <w:sz w:val="20"/>
          <w:szCs w:val="20"/>
        </w:rPr>
      </w:pPr>
      <w:bookmarkStart w:id="1" w:name="_Hlk77588921"/>
      <w:r w:rsidRPr="0072363D">
        <w:rPr>
          <w:rFonts w:ascii="Arial" w:hAnsi="Arial" w:cs="Arial"/>
          <w:sz w:val="20"/>
          <w:szCs w:val="20"/>
        </w:rPr>
        <w:t>Správa dokumentů</w:t>
      </w:r>
    </w:p>
    <w:p w14:paraId="187D26BC" w14:textId="5B2AF209" w:rsidR="00DE488A" w:rsidRPr="0072363D" w:rsidRDefault="00DE488A" w:rsidP="00DE488A">
      <w:pPr>
        <w:pStyle w:val="Odstavecseseznamem"/>
        <w:numPr>
          <w:ilvl w:val="0"/>
          <w:numId w:val="35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72363D">
        <w:rPr>
          <w:rFonts w:ascii="Arial" w:hAnsi="Arial" w:cs="Arial"/>
          <w:sz w:val="20"/>
          <w:szCs w:val="20"/>
        </w:rPr>
        <w:t xml:space="preserve">Evidence </w:t>
      </w:r>
      <w:r w:rsidR="0072363D" w:rsidRPr="0072363D">
        <w:rPr>
          <w:rFonts w:ascii="Arial" w:hAnsi="Arial" w:cs="Arial"/>
          <w:sz w:val="20"/>
          <w:szCs w:val="20"/>
        </w:rPr>
        <w:t xml:space="preserve">dokumentů </w:t>
      </w:r>
      <w:r w:rsidRPr="0072363D">
        <w:rPr>
          <w:rFonts w:ascii="Arial" w:hAnsi="Arial" w:cs="Arial"/>
          <w:sz w:val="20"/>
          <w:szCs w:val="20"/>
        </w:rPr>
        <w:t>PO a BOZP</w:t>
      </w:r>
    </w:p>
    <w:p w14:paraId="37281178" w14:textId="7A952DF7" w:rsidR="00DE488A" w:rsidRPr="0072363D" w:rsidRDefault="00DE488A" w:rsidP="00DE488A">
      <w:pPr>
        <w:pStyle w:val="Odstavecseseznamem"/>
        <w:numPr>
          <w:ilvl w:val="0"/>
          <w:numId w:val="35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72363D">
        <w:rPr>
          <w:rFonts w:ascii="Arial" w:hAnsi="Arial" w:cs="Arial"/>
          <w:sz w:val="20"/>
          <w:szCs w:val="20"/>
        </w:rPr>
        <w:t xml:space="preserve">Evidence </w:t>
      </w:r>
      <w:r w:rsidR="0072363D" w:rsidRPr="0072363D">
        <w:rPr>
          <w:rFonts w:ascii="Arial" w:hAnsi="Arial" w:cs="Arial"/>
          <w:sz w:val="20"/>
          <w:szCs w:val="20"/>
        </w:rPr>
        <w:t>smluv (</w:t>
      </w:r>
      <w:r w:rsidRPr="0072363D">
        <w:rPr>
          <w:rFonts w:ascii="Arial" w:hAnsi="Arial" w:cs="Arial"/>
          <w:sz w:val="20"/>
          <w:szCs w:val="20"/>
        </w:rPr>
        <w:t>nájemních vztahů</w:t>
      </w:r>
      <w:r w:rsidR="0072363D" w:rsidRPr="0072363D">
        <w:rPr>
          <w:rFonts w:ascii="Arial" w:hAnsi="Arial" w:cs="Arial"/>
          <w:sz w:val="20"/>
          <w:szCs w:val="20"/>
        </w:rPr>
        <w:t xml:space="preserve">) s možností generování přehledů </w:t>
      </w:r>
    </w:p>
    <w:p w14:paraId="1732FB2B" w14:textId="2B7D7E6F" w:rsidR="00DE488A" w:rsidRPr="0072363D" w:rsidRDefault="0072363D" w:rsidP="00DE488A">
      <w:pPr>
        <w:pStyle w:val="Odstavecseseznamem"/>
        <w:numPr>
          <w:ilvl w:val="0"/>
          <w:numId w:val="35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72363D">
        <w:rPr>
          <w:rFonts w:ascii="Arial" w:hAnsi="Arial" w:cs="Arial"/>
          <w:sz w:val="20"/>
          <w:szCs w:val="20"/>
        </w:rPr>
        <w:t>Nástroj na zadávání a plnění úkoly správy objektu (</w:t>
      </w:r>
      <w:r w:rsidR="00DE488A" w:rsidRPr="0072363D">
        <w:rPr>
          <w:rFonts w:ascii="Arial" w:hAnsi="Arial" w:cs="Arial"/>
          <w:sz w:val="20"/>
          <w:szCs w:val="20"/>
        </w:rPr>
        <w:t>Facility Management</w:t>
      </w:r>
      <w:r w:rsidRPr="0072363D">
        <w:rPr>
          <w:rFonts w:ascii="Arial" w:hAnsi="Arial" w:cs="Arial"/>
          <w:sz w:val="20"/>
          <w:szCs w:val="20"/>
        </w:rPr>
        <w:t>)</w:t>
      </w:r>
    </w:p>
    <w:p w14:paraId="19DA5A8B" w14:textId="77777777" w:rsidR="00DE488A" w:rsidRPr="0072363D" w:rsidRDefault="00DE488A" w:rsidP="00DE488A">
      <w:pPr>
        <w:pStyle w:val="Odstavecseseznamem"/>
        <w:numPr>
          <w:ilvl w:val="0"/>
          <w:numId w:val="35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72363D">
        <w:rPr>
          <w:rFonts w:ascii="Arial" w:hAnsi="Arial" w:cs="Arial"/>
          <w:sz w:val="20"/>
          <w:szCs w:val="20"/>
        </w:rPr>
        <w:t>Helpdesk</w:t>
      </w:r>
    </w:p>
    <w:p w14:paraId="68D049A1" w14:textId="5B6C627C" w:rsidR="00DE488A" w:rsidRPr="0072363D" w:rsidRDefault="006649FE" w:rsidP="00DE488A">
      <w:pPr>
        <w:pStyle w:val="Odstavecseseznamem"/>
        <w:numPr>
          <w:ilvl w:val="0"/>
          <w:numId w:val="35"/>
        </w:numPr>
        <w:ind w:hanging="294"/>
        <w:jc w:val="both"/>
        <w:rPr>
          <w:rFonts w:ascii="Arial" w:hAnsi="Arial" w:cs="Arial"/>
          <w:sz w:val="20"/>
          <w:szCs w:val="20"/>
        </w:rPr>
      </w:pPr>
      <w:bookmarkStart w:id="2" w:name="_Hlk77549558"/>
      <w:r w:rsidRPr="0072363D">
        <w:rPr>
          <w:rFonts w:ascii="Arial" w:hAnsi="Arial" w:cs="Arial"/>
          <w:sz w:val="20"/>
          <w:szCs w:val="20"/>
        </w:rPr>
        <w:t>K</w:t>
      </w:r>
      <w:r w:rsidR="002724FA" w:rsidRPr="0072363D">
        <w:rPr>
          <w:rFonts w:ascii="Arial" w:hAnsi="Arial" w:cs="Arial"/>
          <w:sz w:val="20"/>
          <w:szCs w:val="20"/>
        </w:rPr>
        <w:t>omunikační a informační nástroj pronajímatele</w:t>
      </w:r>
      <w:bookmarkEnd w:id="2"/>
    </w:p>
    <w:bookmarkEnd w:id="1"/>
    <w:p w14:paraId="76986A28" w14:textId="4F42D3EE" w:rsidR="001D6C27" w:rsidRDefault="001D6C27" w:rsidP="00984F53"/>
    <w:p w14:paraId="23C6D510" w14:textId="566833CF" w:rsidR="00C84B78" w:rsidRPr="001D6C27" w:rsidRDefault="00667D23" w:rsidP="001D6C27">
      <w:pPr>
        <w:pStyle w:val="Nadpis1"/>
        <w:spacing w:after="120"/>
        <w:ind w:left="431" w:hanging="431"/>
        <w:rPr>
          <w:rFonts w:ascii="Arial" w:hAnsi="Arial" w:cs="Arial"/>
          <w:b/>
          <w:color w:val="auto"/>
          <w:sz w:val="24"/>
          <w:szCs w:val="24"/>
        </w:rPr>
      </w:pPr>
      <w:r w:rsidRPr="001D6C27">
        <w:rPr>
          <w:rFonts w:ascii="Arial" w:hAnsi="Arial" w:cs="Arial"/>
          <w:b/>
          <w:color w:val="auto"/>
          <w:sz w:val="24"/>
          <w:szCs w:val="24"/>
        </w:rPr>
        <w:t>Průběh i</w:t>
      </w:r>
      <w:r w:rsidR="00C84B78" w:rsidRPr="001D6C27">
        <w:rPr>
          <w:rFonts w:ascii="Arial" w:hAnsi="Arial" w:cs="Arial"/>
          <w:b/>
          <w:color w:val="auto"/>
          <w:sz w:val="24"/>
          <w:szCs w:val="24"/>
        </w:rPr>
        <w:t>mplementace</w:t>
      </w:r>
      <w:r w:rsidR="00F301D2" w:rsidRPr="001D6C2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16C1F" w:rsidRPr="001D6C27">
        <w:rPr>
          <w:rFonts w:ascii="Arial" w:hAnsi="Arial" w:cs="Arial"/>
          <w:b/>
          <w:color w:val="auto"/>
          <w:sz w:val="24"/>
          <w:szCs w:val="24"/>
        </w:rPr>
        <w:t>Aplikace</w:t>
      </w:r>
    </w:p>
    <w:p w14:paraId="41C31DE4" w14:textId="1E379118" w:rsidR="00C84B78" w:rsidRPr="005122A6" w:rsidRDefault="002724FA" w:rsidP="002724FA">
      <w:pPr>
        <w:pStyle w:val="Odstavecseseznamem"/>
        <w:numPr>
          <w:ilvl w:val="0"/>
          <w:numId w:val="40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84B78" w:rsidRPr="005122A6">
        <w:rPr>
          <w:rFonts w:ascii="Arial" w:hAnsi="Arial" w:cs="Arial"/>
          <w:sz w:val="20"/>
          <w:szCs w:val="20"/>
        </w:rPr>
        <w:t xml:space="preserve">oskytovatel provede </w:t>
      </w:r>
      <w:bookmarkStart w:id="3" w:name="_Hlk58486144"/>
      <w:r w:rsidR="00C84B78" w:rsidRPr="005122A6">
        <w:rPr>
          <w:rFonts w:ascii="Arial" w:hAnsi="Arial" w:cs="Arial"/>
          <w:sz w:val="20"/>
          <w:szCs w:val="20"/>
        </w:rPr>
        <w:t xml:space="preserve">prvotní implementaci uživatelů </w:t>
      </w:r>
      <w:r w:rsidR="00B4706D">
        <w:rPr>
          <w:rFonts w:ascii="Arial" w:hAnsi="Arial" w:cs="Arial"/>
          <w:sz w:val="20"/>
          <w:szCs w:val="20"/>
        </w:rPr>
        <w:t>nabyvatel</w:t>
      </w:r>
      <w:r w:rsidR="00C84B78" w:rsidRPr="005122A6">
        <w:rPr>
          <w:rFonts w:ascii="Arial" w:hAnsi="Arial" w:cs="Arial"/>
          <w:sz w:val="20"/>
          <w:szCs w:val="20"/>
        </w:rPr>
        <w:t>e, včetně nastavení úrovně přístupových práv</w:t>
      </w:r>
      <w:bookmarkEnd w:id="3"/>
      <w:r w:rsidR="00C84B78" w:rsidRPr="005122A6">
        <w:rPr>
          <w:rFonts w:ascii="Arial" w:hAnsi="Arial" w:cs="Arial"/>
          <w:sz w:val="20"/>
          <w:szCs w:val="20"/>
        </w:rPr>
        <w:t xml:space="preserve">, dle pokynů </w:t>
      </w:r>
      <w:r w:rsidR="00B4706D">
        <w:rPr>
          <w:rFonts w:ascii="Arial" w:hAnsi="Arial" w:cs="Arial"/>
          <w:sz w:val="20"/>
          <w:szCs w:val="20"/>
        </w:rPr>
        <w:t>nabyvatel</w:t>
      </w:r>
      <w:r w:rsidR="00C84B78" w:rsidRPr="005122A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62EA3E46" w14:textId="18029AF7" w:rsidR="00461F62" w:rsidRPr="005122A6" w:rsidRDefault="002724FA" w:rsidP="002724FA">
      <w:pPr>
        <w:pStyle w:val="Odstavecseseznamem"/>
        <w:numPr>
          <w:ilvl w:val="0"/>
          <w:numId w:val="40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</w:t>
      </w:r>
      <w:r w:rsidR="00C84B78" w:rsidRPr="005122A6">
        <w:rPr>
          <w:rFonts w:ascii="Arial" w:hAnsi="Arial" w:cs="Arial"/>
          <w:sz w:val="20"/>
          <w:szCs w:val="20"/>
        </w:rPr>
        <w:t xml:space="preserve">provede </w:t>
      </w:r>
      <w:bookmarkStart w:id="4" w:name="_Hlk58488267"/>
      <w:r w:rsidR="00DA0716" w:rsidRPr="005122A6">
        <w:rPr>
          <w:rFonts w:ascii="Arial" w:hAnsi="Arial" w:cs="Arial"/>
          <w:sz w:val="20"/>
          <w:szCs w:val="20"/>
        </w:rPr>
        <w:t>ve spolupráci s</w:t>
      </w:r>
      <w:r>
        <w:rPr>
          <w:rFonts w:ascii="Arial" w:hAnsi="Arial" w:cs="Arial"/>
          <w:sz w:val="20"/>
          <w:szCs w:val="20"/>
        </w:rPr>
        <w:t> </w:t>
      </w:r>
      <w:bookmarkEnd w:id="4"/>
      <w:r>
        <w:rPr>
          <w:rFonts w:ascii="Arial" w:hAnsi="Arial" w:cs="Arial"/>
          <w:sz w:val="20"/>
          <w:szCs w:val="20"/>
        </w:rPr>
        <w:t xml:space="preserve">nabyvatelem </w:t>
      </w:r>
      <w:r w:rsidR="00C84B78" w:rsidRPr="005122A6">
        <w:rPr>
          <w:rFonts w:ascii="Arial" w:hAnsi="Arial" w:cs="Arial"/>
          <w:sz w:val="20"/>
          <w:szCs w:val="20"/>
        </w:rPr>
        <w:t xml:space="preserve">prvotní implementaci struktury </w:t>
      </w:r>
      <w:r w:rsidR="003848FD" w:rsidRPr="005122A6">
        <w:rPr>
          <w:rFonts w:ascii="Arial" w:hAnsi="Arial" w:cs="Arial"/>
          <w:sz w:val="20"/>
          <w:szCs w:val="20"/>
        </w:rPr>
        <w:t xml:space="preserve">dat </w:t>
      </w:r>
      <w:r w:rsidR="00C84B78" w:rsidRPr="005122A6">
        <w:rPr>
          <w:rFonts w:ascii="Arial" w:hAnsi="Arial" w:cs="Arial"/>
          <w:sz w:val="20"/>
          <w:szCs w:val="20"/>
        </w:rPr>
        <w:t xml:space="preserve">areálu, objektů, jejich částí, zejména pater a místností / prostor, dle struktury </w:t>
      </w:r>
      <w:r w:rsidR="00B4706D">
        <w:rPr>
          <w:rFonts w:ascii="Arial" w:hAnsi="Arial" w:cs="Arial"/>
          <w:sz w:val="20"/>
          <w:szCs w:val="20"/>
        </w:rPr>
        <w:t>nabyvatel</w:t>
      </w:r>
      <w:r w:rsidR="00C84B78" w:rsidRPr="005122A6">
        <w:rPr>
          <w:rFonts w:ascii="Arial" w:hAnsi="Arial" w:cs="Arial"/>
          <w:sz w:val="20"/>
          <w:szCs w:val="20"/>
        </w:rPr>
        <w:t>e</w:t>
      </w:r>
      <w:r w:rsidR="00461F62" w:rsidRPr="005122A6">
        <w:rPr>
          <w:rFonts w:ascii="Arial" w:hAnsi="Arial" w:cs="Arial"/>
          <w:sz w:val="20"/>
          <w:szCs w:val="20"/>
        </w:rPr>
        <w:t>.</w:t>
      </w:r>
    </w:p>
    <w:p w14:paraId="7A1126AB" w14:textId="0D6C357E" w:rsidR="00E66413" w:rsidRPr="00943FCF" w:rsidRDefault="002724FA" w:rsidP="002724FA">
      <w:pPr>
        <w:pStyle w:val="Odstavecseseznamem"/>
        <w:numPr>
          <w:ilvl w:val="0"/>
          <w:numId w:val="40"/>
        </w:numPr>
        <w:ind w:hanging="294"/>
        <w:jc w:val="both"/>
        <w:rPr>
          <w:rFonts w:ascii="Arial" w:hAnsi="Arial" w:cs="Arial"/>
          <w:sz w:val="20"/>
          <w:szCs w:val="20"/>
        </w:rPr>
      </w:pPr>
      <w:bookmarkStart w:id="5" w:name="_Hlk77587146"/>
      <w:r w:rsidRPr="00943FCF">
        <w:rPr>
          <w:rFonts w:ascii="Arial" w:hAnsi="Arial" w:cs="Arial"/>
          <w:sz w:val="20"/>
          <w:szCs w:val="20"/>
        </w:rPr>
        <w:t>N</w:t>
      </w:r>
      <w:r w:rsidR="00B4706D" w:rsidRPr="00943FCF">
        <w:rPr>
          <w:rFonts w:ascii="Arial" w:hAnsi="Arial" w:cs="Arial"/>
          <w:sz w:val="20"/>
          <w:szCs w:val="20"/>
        </w:rPr>
        <w:t>abyvatel</w:t>
      </w:r>
      <w:r w:rsidR="00E66413" w:rsidRPr="00943FCF">
        <w:rPr>
          <w:rFonts w:ascii="Arial" w:hAnsi="Arial" w:cs="Arial"/>
          <w:sz w:val="20"/>
          <w:szCs w:val="20"/>
        </w:rPr>
        <w:t xml:space="preserve"> předá </w:t>
      </w:r>
      <w:r w:rsidR="00DF2112" w:rsidRPr="00943FCF">
        <w:rPr>
          <w:rFonts w:ascii="Arial" w:hAnsi="Arial" w:cs="Arial"/>
          <w:sz w:val="20"/>
          <w:szCs w:val="20"/>
        </w:rPr>
        <w:t>p</w:t>
      </w:r>
      <w:r w:rsidR="00F301D2" w:rsidRPr="00943FCF">
        <w:rPr>
          <w:rFonts w:ascii="Arial" w:hAnsi="Arial" w:cs="Arial"/>
          <w:sz w:val="20"/>
          <w:szCs w:val="20"/>
        </w:rPr>
        <w:t>oskytovateli</w:t>
      </w:r>
      <w:r w:rsidR="00E66413" w:rsidRPr="00943FCF">
        <w:rPr>
          <w:rFonts w:ascii="Arial" w:hAnsi="Arial" w:cs="Arial"/>
          <w:sz w:val="20"/>
          <w:szCs w:val="20"/>
        </w:rPr>
        <w:t xml:space="preserve"> data </w:t>
      </w:r>
      <w:r w:rsidR="00F95392" w:rsidRPr="00943FCF">
        <w:rPr>
          <w:rFonts w:ascii="Arial" w:hAnsi="Arial" w:cs="Arial"/>
          <w:sz w:val="20"/>
          <w:szCs w:val="20"/>
        </w:rPr>
        <w:t>pro</w:t>
      </w:r>
      <w:r w:rsidR="00E66413" w:rsidRPr="00943FCF">
        <w:rPr>
          <w:rFonts w:ascii="Arial" w:hAnsi="Arial" w:cs="Arial"/>
          <w:sz w:val="20"/>
          <w:szCs w:val="20"/>
        </w:rPr>
        <w:t xml:space="preserve"> automatický import dat</w:t>
      </w:r>
      <w:r w:rsidR="00F95392" w:rsidRPr="00943FCF">
        <w:rPr>
          <w:rFonts w:ascii="Arial" w:hAnsi="Arial" w:cs="Arial"/>
          <w:sz w:val="20"/>
          <w:szCs w:val="20"/>
        </w:rPr>
        <w:t xml:space="preserve"> do </w:t>
      </w:r>
      <w:r w:rsidR="00815E92" w:rsidRPr="00943FCF">
        <w:rPr>
          <w:rFonts w:ascii="Arial" w:hAnsi="Arial" w:cs="Arial"/>
          <w:sz w:val="20"/>
          <w:szCs w:val="20"/>
        </w:rPr>
        <w:t xml:space="preserve">50 </w:t>
      </w:r>
      <w:r w:rsidR="00F95392" w:rsidRPr="00943FCF">
        <w:rPr>
          <w:rFonts w:ascii="Arial" w:hAnsi="Arial" w:cs="Arial"/>
          <w:sz w:val="20"/>
          <w:szCs w:val="20"/>
        </w:rPr>
        <w:t>dnů od účinnosti smlouvy</w:t>
      </w:r>
      <w:r w:rsidR="00E66413" w:rsidRPr="00943FCF">
        <w:rPr>
          <w:rFonts w:ascii="Arial" w:hAnsi="Arial" w:cs="Arial"/>
          <w:sz w:val="20"/>
          <w:szCs w:val="20"/>
        </w:rPr>
        <w:t xml:space="preserve">. </w:t>
      </w:r>
      <w:r w:rsidR="00FE0497" w:rsidRPr="00943FCF">
        <w:rPr>
          <w:rFonts w:ascii="Arial" w:hAnsi="Arial" w:cs="Arial"/>
          <w:sz w:val="20"/>
          <w:szCs w:val="20"/>
        </w:rPr>
        <w:t>P</w:t>
      </w:r>
      <w:r w:rsidR="00F301D2" w:rsidRPr="00943FCF">
        <w:rPr>
          <w:rFonts w:ascii="Arial" w:hAnsi="Arial" w:cs="Arial"/>
          <w:sz w:val="20"/>
          <w:szCs w:val="20"/>
        </w:rPr>
        <w:t>oskytovatel</w:t>
      </w:r>
      <w:r w:rsidR="00E66413" w:rsidRPr="00943FCF">
        <w:rPr>
          <w:rFonts w:ascii="Arial" w:hAnsi="Arial" w:cs="Arial"/>
          <w:sz w:val="20"/>
          <w:szCs w:val="20"/>
        </w:rPr>
        <w:t xml:space="preserve"> má povinnost </w:t>
      </w:r>
      <w:r w:rsidR="00054192" w:rsidRPr="00943FCF">
        <w:rPr>
          <w:rFonts w:ascii="Arial" w:hAnsi="Arial" w:cs="Arial"/>
          <w:sz w:val="20"/>
          <w:szCs w:val="20"/>
        </w:rPr>
        <w:t xml:space="preserve">zajistit funkčnost importu dat do </w:t>
      </w:r>
      <w:r w:rsidR="00616C1F" w:rsidRPr="00943FCF">
        <w:rPr>
          <w:rFonts w:ascii="Arial" w:hAnsi="Arial" w:cs="Arial"/>
          <w:sz w:val="20"/>
          <w:szCs w:val="20"/>
        </w:rPr>
        <w:t>Aplikace</w:t>
      </w:r>
      <w:r w:rsidR="00E66413" w:rsidRPr="00943FCF">
        <w:rPr>
          <w:rFonts w:ascii="Arial" w:hAnsi="Arial" w:cs="Arial"/>
          <w:sz w:val="20"/>
          <w:szCs w:val="20"/>
        </w:rPr>
        <w:t xml:space="preserve"> do </w:t>
      </w:r>
      <w:r w:rsidR="00F301D2" w:rsidRPr="00943FCF">
        <w:rPr>
          <w:rFonts w:ascii="Arial" w:hAnsi="Arial" w:cs="Arial"/>
          <w:sz w:val="20"/>
          <w:szCs w:val="20"/>
        </w:rPr>
        <w:t>90</w:t>
      </w:r>
      <w:r w:rsidR="00E66413" w:rsidRPr="00943FCF">
        <w:rPr>
          <w:rFonts w:ascii="Arial" w:hAnsi="Arial" w:cs="Arial"/>
          <w:sz w:val="20"/>
          <w:szCs w:val="20"/>
        </w:rPr>
        <w:t xml:space="preserve"> dní od předání dat.</w:t>
      </w:r>
    </w:p>
    <w:p w14:paraId="7CB592DE" w14:textId="704BECF6" w:rsidR="007A438B" w:rsidRPr="00943FCF" w:rsidRDefault="00054192" w:rsidP="002724FA">
      <w:pPr>
        <w:pStyle w:val="Odstavecseseznamem"/>
        <w:numPr>
          <w:ilvl w:val="0"/>
          <w:numId w:val="40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43FCF">
        <w:rPr>
          <w:rFonts w:ascii="Arial" w:hAnsi="Arial" w:cs="Arial"/>
          <w:sz w:val="20"/>
          <w:szCs w:val="20"/>
        </w:rPr>
        <w:t>Import</w:t>
      </w:r>
      <w:r w:rsidR="007A438B" w:rsidRPr="00943FCF">
        <w:rPr>
          <w:rFonts w:ascii="Arial" w:hAnsi="Arial" w:cs="Arial"/>
          <w:sz w:val="20"/>
          <w:szCs w:val="20"/>
        </w:rPr>
        <w:t xml:space="preserve"> předaných dat bude proveden poskytovatelem ve spolupráci se </w:t>
      </w:r>
      <w:r w:rsidR="00B4706D" w:rsidRPr="00943FCF">
        <w:rPr>
          <w:rFonts w:ascii="Arial" w:hAnsi="Arial" w:cs="Arial"/>
          <w:sz w:val="20"/>
          <w:szCs w:val="20"/>
        </w:rPr>
        <w:t>nabyvatel</w:t>
      </w:r>
      <w:r w:rsidR="007A438B" w:rsidRPr="00943FCF">
        <w:rPr>
          <w:rFonts w:ascii="Arial" w:hAnsi="Arial" w:cs="Arial"/>
          <w:sz w:val="20"/>
          <w:szCs w:val="20"/>
        </w:rPr>
        <w:t xml:space="preserve">em nejpozději do </w:t>
      </w:r>
      <w:r w:rsidR="002724FA" w:rsidRPr="00943FCF">
        <w:rPr>
          <w:rFonts w:ascii="Arial" w:hAnsi="Arial" w:cs="Arial"/>
          <w:sz w:val="20"/>
          <w:szCs w:val="20"/>
        </w:rPr>
        <w:t>9</w:t>
      </w:r>
      <w:r w:rsidR="00F301D2" w:rsidRPr="00943FCF">
        <w:rPr>
          <w:rFonts w:ascii="Arial" w:hAnsi="Arial" w:cs="Arial"/>
          <w:sz w:val="20"/>
          <w:szCs w:val="20"/>
        </w:rPr>
        <w:t>0</w:t>
      </w:r>
      <w:r w:rsidR="007A438B" w:rsidRPr="00943FCF">
        <w:rPr>
          <w:rFonts w:ascii="Arial" w:hAnsi="Arial" w:cs="Arial"/>
          <w:sz w:val="20"/>
          <w:szCs w:val="20"/>
        </w:rPr>
        <w:t xml:space="preserve"> dnů od </w:t>
      </w:r>
      <w:r w:rsidR="00F301D2" w:rsidRPr="00943FCF">
        <w:rPr>
          <w:rFonts w:ascii="Arial" w:hAnsi="Arial" w:cs="Arial"/>
          <w:sz w:val="20"/>
          <w:szCs w:val="20"/>
        </w:rPr>
        <w:t>předání dat</w:t>
      </w:r>
      <w:r w:rsidR="00B30AAC" w:rsidRPr="00943FCF">
        <w:rPr>
          <w:rFonts w:ascii="Arial" w:hAnsi="Arial" w:cs="Arial"/>
          <w:sz w:val="20"/>
          <w:szCs w:val="20"/>
        </w:rPr>
        <w:t xml:space="preserve"> </w:t>
      </w:r>
      <w:r w:rsidR="00795D32" w:rsidRPr="00943FCF">
        <w:rPr>
          <w:rFonts w:ascii="Arial" w:hAnsi="Arial" w:cs="Arial"/>
          <w:sz w:val="20"/>
          <w:szCs w:val="20"/>
        </w:rPr>
        <w:t xml:space="preserve">(termín je podmíněn vytvořením struktur dat </w:t>
      </w:r>
      <w:r w:rsidR="00B4706D" w:rsidRPr="00943FCF">
        <w:rPr>
          <w:rFonts w:ascii="Arial" w:hAnsi="Arial" w:cs="Arial"/>
          <w:sz w:val="20"/>
          <w:szCs w:val="20"/>
        </w:rPr>
        <w:t>nabyvatel</w:t>
      </w:r>
      <w:r w:rsidR="00795D32" w:rsidRPr="00943FCF">
        <w:rPr>
          <w:rFonts w:ascii="Arial" w:hAnsi="Arial" w:cs="Arial"/>
          <w:sz w:val="20"/>
          <w:szCs w:val="20"/>
        </w:rPr>
        <w:t>em)</w:t>
      </w:r>
      <w:r w:rsidR="00F301D2" w:rsidRPr="00943FCF">
        <w:rPr>
          <w:rFonts w:ascii="Arial" w:hAnsi="Arial" w:cs="Arial"/>
          <w:sz w:val="20"/>
          <w:szCs w:val="20"/>
        </w:rPr>
        <w:t>.</w:t>
      </w:r>
      <w:r w:rsidR="007A438B" w:rsidRPr="00943FCF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12310421" w14:textId="38EAB8AF" w:rsidR="00CA4E7B" w:rsidRPr="00074478" w:rsidRDefault="00CA4E7B" w:rsidP="00074478"/>
    <w:p w14:paraId="6F129A01" w14:textId="44590720" w:rsidR="00422795" w:rsidRPr="001D6C27" w:rsidRDefault="00667D23" w:rsidP="001D6C27">
      <w:pPr>
        <w:pStyle w:val="Nadpis1"/>
        <w:spacing w:after="120"/>
        <w:ind w:left="431" w:hanging="431"/>
        <w:rPr>
          <w:rFonts w:ascii="Arial" w:hAnsi="Arial" w:cs="Arial"/>
          <w:b/>
          <w:color w:val="auto"/>
          <w:sz w:val="24"/>
          <w:szCs w:val="24"/>
        </w:rPr>
      </w:pPr>
      <w:r w:rsidRPr="001D6C27">
        <w:rPr>
          <w:rFonts w:ascii="Arial" w:hAnsi="Arial" w:cs="Arial"/>
          <w:b/>
          <w:color w:val="auto"/>
          <w:sz w:val="24"/>
          <w:szCs w:val="24"/>
        </w:rPr>
        <w:t>Předpokládané z</w:t>
      </w:r>
      <w:r w:rsidR="00422795" w:rsidRPr="001D6C27">
        <w:rPr>
          <w:rFonts w:ascii="Arial" w:hAnsi="Arial" w:cs="Arial"/>
          <w:b/>
          <w:color w:val="auto"/>
          <w:sz w:val="24"/>
          <w:szCs w:val="24"/>
        </w:rPr>
        <w:t xml:space="preserve">akázkové úpravy </w:t>
      </w:r>
      <w:r w:rsidR="00616C1F" w:rsidRPr="001D6C27">
        <w:rPr>
          <w:rFonts w:ascii="Arial" w:hAnsi="Arial" w:cs="Arial"/>
          <w:b/>
          <w:color w:val="auto"/>
          <w:sz w:val="24"/>
          <w:szCs w:val="24"/>
        </w:rPr>
        <w:t>Aplikace</w:t>
      </w:r>
    </w:p>
    <w:p w14:paraId="3786486C" w14:textId="77093971" w:rsidR="001D239A" w:rsidRPr="005C7F59" w:rsidRDefault="001D239A" w:rsidP="001D239A">
      <w:pPr>
        <w:rPr>
          <w:rFonts w:ascii="Arial" w:hAnsi="Arial" w:cs="Arial"/>
          <w:sz w:val="20"/>
          <w:szCs w:val="20"/>
        </w:rPr>
      </w:pPr>
      <w:r w:rsidRPr="005C7F59">
        <w:rPr>
          <w:rFonts w:ascii="Arial" w:hAnsi="Arial" w:cs="Arial"/>
          <w:sz w:val="20"/>
          <w:szCs w:val="20"/>
        </w:rPr>
        <w:t>Veškeré čerpání se bude ří</w:t>
      </w:r>
      <w:r w:rsidR="005044A5">
        <w:rPr>
          <w:rFonts w:ascii="Arial" w:hAnsi="Arial" w:cs="Arial"/>
          <w:sz w:val="20"/>
          <w:szCs w:val="20"/>
        </w:rPr>
        <w:t>d</w:t>
      </w:r>
      <w:r w:rsidRPr="005C7F59">
        <w:rPr>
          <w:rFonts w:ascii="Arial" w:hAnsi="Arial" w:cs="Arial"/>
          <w:sz w:val="20"/>
          <w:szCs w:val="20"/>
        </w:rPr>
        <w:t xml:space="preserve">it aktuální potřebou </w:t>
      </w:r>
      <w:r>
        <w:rPr>
          <w:rFonts w:ascii="Arial" w:hAnsi="Arial" w:cs="Arial"/>
          <w:sz w:val="20"/>
          <w:szCs w:val="20"/>
        </w:rPr>
        <w:t>nabyvatele</w:t>
      </w:r>
      <w:r w:rsidRPr="005C7F59">
        <w:rPr>
          <w:rFonts w:ascii="Arial" w:hAnsi="Arial" w:cs="Arial"/>
          <w:sz w:val="20"/>
          <w:szCs w:val="20"/>
        </w:rPr>
        <w:t>.</w:t>
      </w:r>
    </w:p>
    <w:p w14:paraId="5F00CB04" w14:textId="5EE61987" w:rsidR="00D8571F" w:rsidRPr="00B45258" w:rsidRDefault="000662B4" w:rsidP="00975A48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 w:rsidRPr="00B45258">
        <w:rPr>
          <w:rFonts w:ascii="Arial" w:hAnsi="Arial" w:cs="Arial"/>
          <w:b/>
          <w:color w:val="auto"/>
          <w:sz w:val="20"/>
          <w:szCs w:val="20"/>
        </w:rPr>
        <w:t xml:space="preserve">Import </w:t>
      </w:r>
    </w:p>
    <w:p w14:paraId="3C6E26A9" w14:textId="2BCE98F9" w:rsidR="00D8571F" w:rsidRPr="00C325CA" w:rsidRDefault="00D8571F" w:rsidP="002724FA">
      <w:pPr>
        <w:jc w:val="both"/>
      </w:pPr>
      <w:r w:rsidRPr="00B45258">
        <w:rPr>
          <w:rFonts w:ascii="Arial" w:hAnsi="Arial" w:cs="Arial"/>
          <w:sz w:val="20"/>
          <w:szCs w:val="20"/>
        </w:rPr>
        <w:t>Zajištění importu v rozsahu a termínech nutných pro implementaci Aplikace dle bodu 3 této přílohy.</w:t>
      </w:r>
    </w:p>
    <w:p w14:paraId="6C2EE6C6" w14:textId="23485CC8" w:rsidR="002724FA" w:rsidRPr="00B45258" w:rsidRDefault="002724FA" w:rsidP="002724FA">
      <w:pPr>
        <w:pStyle w:val="Nadpis2"/>
        <w:spacing w:after="80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Další rozšíření a/nebo rozvoj Aplikace</w:t>
      </w:r>
    </w:p>
    <w:p w14:paraId="55CB196D" w14:textId="326DE86F" w:rsidR="000B4F50" w:rsidRPr="005C7F59" w:rsidRDefault="002724FA" w:rsidP="009750D7">
      <w:pPr>
        <w:rPr>
          <w:rFonts w:ascii="Arial" w:hAnsi="Arial" w:cs="Arial"/>
          <w:sz w:val="20"/>
          <w:szCs w:val="20"/>
        </w:rPr>
      </w:pPr>
      <w:r w:rsidRPr="005C7F59">
        <w:rPr>
          <w:rFonts w:ascii="Arial" w:hAnsi="Arial" w:cs="Arial"/>
          <w:sz w:val="20"/>
          <w:szCs w:val="20"/>
        </w:rPr>
        <w:t>Vešker</w:t>
      </w:r>
      <w:r>
        <w:rPr>
          <w:rFonts w:ascii="Arial" w:hAnsi="Arial" w:cs="Arial"/>
          <w:sz w:val="20"/>
          <w:szCs w:val="20"/>
        </w:rPr>
        <w:t xml:space="preserve">á další rozšíření a/nebo rozvoj Aplikace </w:t>
      </w:r>
      <w:r w:rsidRPr="005C7F59">
        <w:rPr>
          <w:rFonts w:ascii="Arial" w:hAnsi="Arial" w:cs="Arial"/>
          <w:sz w:val="20"/>
          <w:szCs w:val="20"/>
        </w:rPr>
        <w:t>se bud</w:t>
      </w:r>
      <w:r>
        <w:rPr>
          <w:rFonts w:ascii="Arial" w:hAnsi="Arial" w:cs="Arial"/>
          <w:sz w:val="20"/>
          <w:szCs w:val="20"/>
        </w:rPr>
        <w:t>ou</w:t>
      </w:r>
      <w:r w:rsidRPr="005C7F59">
        <w:rPr>
          <w:rFonts w:ascii="Arial" w:hAnsi="Arial" w:cs="Arial"/>
          <w:sz w:val="20"/>
          <w:szCs w:val="20"/>
        </w:rPr>
        <w:t xml:space="preserve"> ří</w:t>
      </w:r>
      <w:r>
        <w:rPr>
          <w:rFonts w:ascii="Arial" w:hAnsi="Arial" w:cs="Arial"/>
          <w:sz w:val="20"/>
          <w:szCs w:val="20"/>
        </w:rPr>
        <w:t>d</w:t>
      </w:r>
      <w:r w:rsidRPr="005C7F59">
        <w:rPr>
          <w:rFonts w:ascii="Arial" w:hAnsi="Arial" w:cs="Arial"/>
          <w:sz w:val="20"/>
          <w:szCs w:val="20"/>
        </w:rPr>
        <w:t xml:space="preserve">it aktuální potřebou </w:t>
      </w:r>
      <w:r>
        <w:rPr>
          <w:rFonts w:ascii="Arial" w:hAnsi="Arial" w:cs="Arial"/>
          <w:sz w:val="20"/>
          <w:szCs w:val="20"/>
        </w:rPr>
        <w:t>nabyvatele</w:t>
      </w:r>
      <w:r w:rsidRPr="005C7F5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E684B">
        <w:rPr>
          <w:rFonts w:ascii="Arial" w:hAnsi="Arial" w:cs="Arial"/>
          <w:sz w:val="20"/>
          <w:szCs w:val="20"/>
        </w:rPr>
        <w:t xml:space="preserve">Rozšíření </w:t>
      </w:r>
      <w:r>
        <w:rPr>
          <w:rFonts w:ascii="Arial" w:hAnsi="Arial" w:cs="Arial"/>
          <w:sz w:val="20"/>
          <w:szCs w:val="20"/>
        </w:rPr>
        <w:t xml:space="preserve">a/nebo rozvoj </w:t>
      </w:r>
      <w:r w:rsidR="00616C1F">
        <w:rPr>
          <w:rFonts w:ascii="Arial" w:hAnsi="Arial" w:cs="Arial"/>
          <w:sz w:val="20"/>
          <w:szCs w:val="20"/>
        </w:rPr>
        <w:t>Aplikace</w:t>
      </w:r>
      <w:r w:rsidR="00CE684B">
        <w:rPr>
          <w:rFonts w:ascii="Arial" w:hAnsi="Arial" w:cs="Arial"/>
          <w:sz w:val="20"/>
          <w:szCs w:val="20"/>
        </w:rPr>
        <w:t xml:space="preserve"> bude vyžadovat aktivní spolupráci </w:t>
      </w:r>
      <w:r w:rsidR="0060418C">
        <w:rPr>
          <w:rFonts w:ascii="Arial" w:hAnsi="Arial" w:cs="Arial"/>
          <w:sz w:val="20"/>
          <w:szCs w:val="20"/>
        </w:rPr>
        <w:t>nabyvatele</w:t>
      </w:r>
      <w:r w:rsidR="00CE684B">
        <w:rPr>
          <w:rFonts w:ascii="Arial" w:hAnsi="Arial" w:cs="Arial"/>
          <w:sz w:val="20"/>
          <w:szCs w:val="20"/>
        </w:rPr>
        <w:t xml:space="preserve"> i </w:t>
      </w:r>
      <w:r w:rsidR="0060418C">
        <w:rPr>
          <w:rFonts w:ascii="Arial" w:hAnsi="Arial" w:cs="Arial"/>
          <w:sz w:val="20"/>
          <w:szCs w:val="20"/>
        </w:rPr>
        <w:t>poskytovatele</w:t>
      </w:r>
      <w:r w:rsidR="00B4706D">
        <w:rPr>
          <w:rFonts w:ascii="Arial" w:hAnsi="Arial" w:cs="Arial"/>
          <w:sz w:val="20"/>
          <w:szCs w:val="20"/>
        </w:rPr>
        <w:t>.</w:t>
      </w:r>
      <w:r w:rsidR="00975A48" w:rsidRPr="005C7F59">
        <w:rPr>
          <w:rFonts w:ascii="Arial" w:hAnsi="Arial" w:cs="Arial"/>
          <w:sz w:val="20"/>
          <w:szCs w:val="20"/>
        </w:rPr>
        <w:t xml:space="preserve"> </w:t>
      </w:r>
    </w:p>
    <w:sectPr w:rsidR="000B4F50" w:rsidRPr="005C7F59" w:rsidSect="00975A48">
      <w:headerReference w:type="default" r:id="rId11"/>
      <w:footerReference w:type="default" r:id="rId12"/>
      <w:pgSz w:w="11906" w:h="16838"/>
      <w:pgMar w:top="993" w:right="1417" w:bottom="993" w:left="1417" w:header="56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F65B" w14:textId="77777777" w:rsidR="00551603" w:rsidRDefault="00551603" w:rsidP="009750D7">
      <w:pPr>
        <w:spacing w:after="0" w:line="240" w:lineRule="auto"/>
      </w:pPr>
      <w:r>
        <w:separator/>
      </w:r>
    </w:p>
  </w:endnote>
  <w:endnote w:type="continuationSeparator" w:id="0">
    <w:p w14:paraId="5CB3868A" w14:textId="77777777" w:rsidR="00551603" w:rsidRDefault="00551603" w:rsidP="009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68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8CC3346" w14:textId="6FD35AD1" w:rsidR="009750D7" w:rsidRPr="009750D7" w:rsidRDefault="00D9007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>
          <w:t xml:space="preserve">- </w:t>
        </w:r>
        <w:r w:rsidR="009750D7" w:rsidRPr="009750D7">
          <w:rPr>
            <w:rFonts w:ascii="Arial" w:hAnsi="Arial" w:cs="Arial"/>
            <w:sz w:val="18"/>
            <w:szCs w:val="18"/>
          </w:rPr>
          <w:fldChar w:fldCharType="begin"/>
        </w:r>
        <w:r w:rsidR="009750D7" w:rsidRPr="009750D7">
          <w:rPr>
            <w:rFonts w:ascii="Arial" w:hAnsi="Arial" w:cs="Arial"/>
            <w:sz w:val="18"/>
            <w:szCs w:val="18"/>
          </w:rPr>
          <w:instrText>PAGE   \* MERGEFORMAT</w:instrText>
        </w:r>
        <w:r w:rsidR="009750D7" w:rsidRPr="009750D7">
          <w:rPr>
            <w:rFonts w:ascii="Arial" w:hAnsi="Arial" w:cs="Arial"/>
            <w:sz w:val="18"/>
            <w:szCs w:val="18"/>
          </w:rPr>
          <w:fldChar w:fldCharType="separate"/>
        </w:r>
        <w:r w:rsidR="009750D7" w:rsidRPr="00E51642">
          <w:rPr>
            <w:rFonts w:ascii="Arial" w:hAnsi="Arial" w:cs="Arial"/>
            <w:sz w:val="18"/>
            <w:szCs w:val="18"/>
          </w:rPr>
          <w:t>2</w:t>
        </w:r>
        <w:r w:rsidR="009750D7" w:rsidRPr="009750D7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/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-</w:t>
        </w:r>
      </w:p>
    </w:sdtContent>
  </w:sdt>
  <w:p w14:paraId="6584BB2B" w14:textId="77777777" w:rsidR="009750D7" w:rsidRDefault="00975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79B" w14:textId="77777777" w:rsidR="00551603" w:rsidRDefault="00551603" w:rsidP="009750D7">
      <w:pPr>
        <w:spacing w:after="0" w:line="240" w:lineRule="auto"/>
      </w:pPr>
      <w:r>
        <w:separator/>
      </w:r>
    </w:p>
  </w:footnote>
  <w:footnote w:type="continuationSeparator" w:id="0">
    <w:p w14:paraId="09EB6464" w14:textId="77777777" w:rsidR="00551603" w:rsidRDefault="00551603" w:rsidP="0097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9DD6" w14:textId="020F98F4" w:rsidR="00B2266E" w:rsidRPr="001257F1" w:rsidRDefault="00B2266E" w:rsidP="00B2266E">
    <w:pPr>
      <w:rPr>
        <w:rFonts w:ascii="Arial" w:hAnsi="Arial" w:cs="Arial"/>
        <w:sz w:val="20"/>
        <w:szCs w:val="20"/>
      </w:rPr>
    </w:pPr>
    <w:r w:rsidRPr="002C1BCE">
      <w:rPr>
        <w:rFonts w:ascii="Arial" w:hAnsi="Arial" w:cs="Arial"/>
        <w:sz w:val="20"/>
        <w:szCs w:val="20"/>
      </w:rPr>
      <w:t>Příloha č</w:t>
    </w:r>
    <w:r w:rsidR="000662B4" w:rsidRPr="002C1BCE">
      <w:rPr>
        <w:rFonts w:ascii="Arial" w:hAnsi="Arial" w:cs="Arial"/>
        <w:sz w:val="20"/>
        <w:szCs w:val="20"/>
      </w:rPr>
      <w:t>.</w:t>
    </w:r>
    <w:r w:rsidRPr="002C1BCE">
      <w:rPr>
        <w:rFonts w:ascii="Arial" w:hAnsi="Arial" w:cs="Arial"/>
        <w:sz w:val="20"/>
        <w:szCs w:val="20"/>
      </w:rPr>
      <w:t xml:space="preserve"> 1 </w:t>
    </w:r>
    <w:r w:rsidR="003F6D0C">
      <w:rPr>
        <w:rFonts w:ascii="Arial" w:hAnsi="Arial" w:cs="Arial"/>
        <w:sz w:val="20"/>
        <w:szCs w:val="20"/>
      </w:rPr>
      <w:t xml:space="preserve">Licenční </w:t>
    </w:r>
    <w:r w:rsidRPr="002C1BCE">
      <w:rPr>
        <w:rFonts w:ascii="Arial" w:hAnsi="Arial" w:cs="Arial"/>
        <w:sz w:val="20"/>
        <w:szCs w:val="20"/>
      </w:rPr>
      <w:t>smlouvy</w:t>
    </w:r>
    <w:r w:rsidR="002C1BCE" w:rsidRPr="002C1BCE">
      <w:rPr>
        <w:rFonts w:ascii="Arial" w:hAnsi="Arial" w:cs="Arial"/>
        <w:sz w:val="20"/>
        <w:szCs w:val="20"/>
      </w:rPr>
      <w:t xml:space="preserve"> – Technická specifikace služeb</w:t>
    </w:r>
  </w:p>
  <w:p w14:paraId="3352AB02" w14:textId="77777777" w:rsidR="00B2266E" w:rsidRPr="00B2266E" w:rsidRDefault="00B2266E" w:rsidP="00B226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42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u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9F0426"/>
    <w:multiLevelType w:val="hybridMultilevel"/>
    <w:tmpl w:val="B03C8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016"/>
    <w:multiLevelType w:val="hybridMultilevel"/>
    <w:tmpl w:val="9FE6B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3D5F"/>
    <w:multiLevelType w:val="hybridMultilevel"/>
    <w:tmpl w:val="3272B2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60A4"/>
    <w:multiLevelType w:val="hybridMultilevel"/>
    <w:tmpl w:val="3272B2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2CC8"/>
    <w:multiLevelType w:val="hybridMultilevel"/>
    <w:tmpl w:val="41A00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4FA2"/>
    <w:multiLevelType w:val="hybridMultilevel"/>
    <w:tmpl w:val="78C8F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EA1"/>
    <w:multiLevelType w:val="hybridMultilevel"/>
    <w:tmpl w:val="3272B2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359C4"/>
    <w:multiLevelType w:val="hybridMultilevel"/>
    <w:tmpl w:val="84FE96F8"/>
    <w:lvl w:ilvl="0" w:tplc="3EE082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AF1125"/>
    <w:multiLevelType w:val="hybridMultilevel"/>
    <w:tmpl w:val="BAAE434A"/>
    <w:lvl w:ilvl="0" w:tplc="34AAE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5"/>
    <w:multiLevelType w:val="hybridMultilevel"/>
    <w:tmpl w:val="08982F94"/>
    <w:lvl w:ilvl="0" w:tplc="9DB81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DF0"/>
    <w:multiLevelType w:val="hybridMultilevel"/>
    <w:tmpl w:val="6AA6C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23A0F"/>
    <w:multiLevelType w:val="hybridMultilevel"/>
    <w:tmpl w:val="6AA6C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3EF"/>
    <w:multiLevelType w:val="hybridMultilevel"/>
    <w:tmpl w:val="6AA6C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FC24"/>
    <w:multiLevelType w:val="hybridMultilevel"/>
    <w:tmpl w:val="559AB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0373AD"/>
    <w:multiLevelType w:val="hybridMultilevel"/>
    <w:tmpl w:val="F3A8F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172C"/>
    <w:multiLevelType w:val="hybridMultilevel"/>
    <w:tmpl w:val="6B6C82FC"/>
    <w:styleLink w:val="Importovanstyl1"/>
    <w:lvl w:ilvl="0" w:tplc="650E5FB2">
      <w:start w:val="1"/>
      <w:numFmt w:val="bullet"/>
      <w:lvlText w:val="▪"/>
      <w:lvlJc w:val="left"/>
      <w:pPr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0D412">
      <w:start w:val="1"/>
      <w:numFmt w:val="bullet"/>
      <w:lvlText w:val="▪"/>
      <w:lvlJc w:val="left"/>
      <w:pPr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4FAD0">
      <w:start w:val="1"/>
      <w:numFmt w:val="bullet"/>
      <w:lvlText w:val="▪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2746C">
      <w:start w:val="1"/>
      <w:numFmt w:val="bullet"/>
      <w:lvlText w:val="•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6BBC8">
      <w:start w:val="1"/>
      <w:numFmt w:val="bullet"/>
      <w:lvlText w:val="o"/>
      <w:lvlJc w:val="left"/>
      <w:pPr>
        <w:ind w:left="286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E08E8">
      <w:start w:val="1"/>
      <w:numFmt w:val="bullet"/>
      <w:lvlText w:val="▪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2CBCAC">
      <w:start w:val="1"/>
      <w:numFmt w:val="bullet"/>
      <w:lvlText w:val="•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920026">
      <w:start w:val="1"/>
      <w:numFmt w:val="bullet"/>
      <w:lvlText w:val="o"/>
      <w:lvlJc w:val="left"/>
      <w:pPr>
        <w:ind w:left="502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060CC">
      <w:start w:val="1"/>
      <w:numFmt w:val="bullet"/>
      <w:lvlText w:val="▪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C66649"/>
    <w:multiLevelType w:val="hybridMultilevel"/>
    <w:tmpl w:val="6B6C82FC"/>
    <w:numStyleLink w:val="Importovanstyl1"/>
  </w:abstractNum>
  <w:abstractNum w:abstractNumId="18" w15:restartNumberingAfterBreak="0">
    <w:nsid w:val="5AC16792"/>
    <w:multiLevelType w:val="hybridMultilevel"/>
    <w:tmpl w:val="62C6ACD6"/>
    <w:lvl w:ilvl="0" w:tplc="13CAB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4520"/>
    <w:multiLevelType w:val="hybridMultilevel"/>
    <w:tmpl w:val="44AE1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13B14"/>
    <w:multiLevelType w:val="hybridMultilevel"/>
    <w:tmpl w:val="6AA6C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606D3"/>
    <w:multiLevelType w:val="hybridMultilevel"/>
    <w:tmpl w:val="D7D80CC0"/>
    <w:lvl w:ilvl="0" w:tplc="F3C21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92836"/>
    <w:multiLevelType w:val="hybridMultilevel"/>
    <w:tmpl w:val="CEFAC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03873"/>
    <w:multiLevelType w:val="hybridMultilevel"/>
    <w:tmpl w:val="B082E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1"/>
  </w:num>
  <w:num w:numId="5">
    <w:abstractNumId w:val="23"/>
  </w:num>
  <w:num w:numId="6">
    <w:abstractNumId w:val="9"/>
  </w:num>
  <w:num w:numId="7">
    <w:abstractNumId w:val="15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2"/>
  </w:num>
  <w:num w:numId="33">
    <w:abstractNumId w:val="11"/>
  </w:num>
  <w:num w:numId="34">
    <w:abstractNumId w:val="20"/>
  </w:num>
  <w:num w:numId="35">
    <w:abstractNumId w:val="13"/>
  </w:num>
  <w:num w:numId="36">
    <w:abstractNumId w:val="12"/>
  </w:num>
  <w:num w:numId="37">
    <w:abstractNumId w:val="6"/>
  </w:num>
  <w:num w:numId="38">
    <w:abstractNumId w:val="7"/>
  </w:num>
  <w:num w:numId="39">
    <w:abstractNumId w:val="0"/>
  </w:num>
  <w:num w:numId="40">
    <w:abstractNumId w:val="3"/>
  </w:num>
  <w:num w:numId="41">
    <w:abstractNumId w:val="0"/>
  </w:num>
  <w:num w:numId="42">
    <w:abstractNumId w:val="0"/>
  </w:num>
  <w:num w:numId="43">
    <w:abstractNumId w:val="0"/>
  </w:num>
  <w:num w:numId="44">
    <w:abstractNumId w:val="2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34"/>
    <w:rsid w:val="000050F0"/>
    <w:rsid w:val="00006DE4"/>
    <w:rsid w:val="00011A37"/>
    <w:rsid w:val="00011F38"/>
    <w:rsid w:val="00013D43"/>
    <w:rsid w:val="00022317"/>
    <w:rsid w:val="00022FD2"/>
    <w:rsid w:val="00030FFA"/>
    <w:rsid w:val="00041EBD"/>
    <w:rsid w:val="00042D12"/>
    <w:rsid w:val="000434DE"/>
    <w:rsid w:val="000477CE"/>
    <w:rsid w:val="00054192"/>
    <w:rsid w:val="00063E6D"/>
    <w:rsid w:val="000662B4"/>
    <w:rsid w:val="00066DD0"/>
    <w:rsid w:val="000713B4"/>
    <w:rsid w:val="0007234C"/>
    <w:rsid w:val="00073401"/>
    <w:rsid w:val="00074478"/>
    <w:rsid w:val="000756FA"/>
    <w:rsid w:val="00084DCC"/>
    <w:rsid w:val="000860FD"/>
    <w:rsid w:val="00086816"/>
    <w:rsid w:val="00086E42"/>
    <w:rsid w:val="00095EA2"/>
    <w:rsid w:val="000A1662"/>
    <w:rsid w:val="000A4514"/>
    <w:rsid w:val="000B4F50"/>
    <w:rsid w:val="000B7740"/>
    <w:rsid w:val="000C2AF0"/>
    <w:rsid w:val="000D150A"/>
    <w:rsid w:val="000D6131"/>
    <w:rsid w:val="000E3CB7"/>
    <w:rsid w:val="000F1CA5"/>
    <w:rsid w:val="00110FF3"/>
    <w:rsid w:val="001257F1"/>
    <w:rsid w:val="00126597"/>
    <w:rsid w:val="001269C4"/>
    <w:rsid w:val="001355B6"/>
    <w:rsid w:val="00137BA0"/>
    <w:rsid w:val="00141C7A"/>
    <w:rsid w:val="00152795"/>
    <w:rsid w:val="001528A4"/>
    <w:rsid w:val="00154800"/>
    <w:rsid w:val="001570AF"/>
    <w:rsid w:val="001577F6"/>
    <w:rsid w:val="001606BD"/>
    <w:rsid w:val="001706B6"/>
    <w:rsid w:val="00170BBE"/>
    <w:rsid w:val="001723BD"/>
    <w:rsid w:val="00175520"/>
    <w:rsid w:val="00185837"/>
    <w:rsid w:val="001947AC"/>
    <w:rsid w:val="001952E9"/>
    <w:rsid w:val="00195BE4"/>
    <w:rsid w:val="00197B3F"/>
    <w:rsid w:val="001A1B14"/>
    <w:rsid w:val="001A1FB4"/>
    <w:rsid w:val="001A2E7E"/>
    <w:rsid w:val="001B3204"/>
    <w:rsid w:val="001B3258"/>
    <w:rsid w:val="001C601D"/>
    <w:rsid w:val="001D1052"/>
    <w:rsid w:val="001D239A"/>
    <w:rsid w:val="001D2725"/>
    <w:rsid w:val="001D2D21"/>
    <w:rsid w:val="001D39F1"/>
    <w:rsid w:val="001D4CB7"/>
    <w:rsid w:val="001D6C27"/>
    <w:rsid w:val="001D766C"/>
    <w:rsid w:val="001E08DC"/>
    <w:rsid w:val="001E2BDA"/>
    <w:rsid w:val="002020DF"/>
    <w:rsid w:val="00207463"/>
    <w:rsid w:val="0021024B"/>
    <w:rsid w:val="00214529"/>
    <w:rsid w:val="002162F7"/>
    <w:rsid w:val="00220085"/>
    <w:rsid w:val="00220661"/>
    <w:rsid w:val="00222844"/>
    <w:rsid w:val="00222FF7"/>
    <w:rsid w:val="002316B1"/>
    <w:rsid w:val="00236691"/>
    <w:rsid w:val="00244A87"/>
    <w:rsid w:val="00253383"/>
    <w:rsid w:val="00254434"/>
    <w:rsid w:val="002634A7"/>
    <w:rsid w:val="00263E4D"/>
    <w:rsid w:val="00264C51"/>
    <w:rsid w:val="002669A5"/>
    <w:rsid w:val="00270F9E"/>
    <w:rsid w:val="002724FA"/>
    <w:rsid w:val="00276A26"/>
    <w:rsid w:val="00277587"/>
    <w:rsid w:val="002936B7"/>
    <w:rsid w:val="00294554"/>
    <w:rsid w:val="0029587A"/>
    <w:rsid w:val="00295CBD"/>
    <w:rsid w:val="00297D9A"/>
    <w:rsid w:val="002A4BA8"/>
    <w:rsid w:val="002B2B7C"/>
    <w:rsid w:val="002B4275"/>
    <w:rsid w:val="002B60B6"/>
    <w:rsid w:val="002B6A9E"/>
    <w:rsid w:val="002C042C"/>
    <w:rsid w:val="002C1BCE"/>
    <w:rsid w:val="002C2333"/>
    <w:rsid w:val="002C2E20"/>
    <w:rsid w:val="002C4240"/>
    <w:rsid w:val="002C4E8E"/>
    <w:rsid w:val="002C5A0F"/>
    <w:rsid w:val="002C6F6A"/>
    <w:rsid w:val="002C790D"/>
    <w:rsid w:val="002C7DB0"/>
    <w:rsid w:val="002D7FC2"/>
    <w:rsid w:val="002E4E1F"/>
    <w:rsid w:val="002E6FF3"/>
    <w:rsid w:val="0030462B"/>
    <w:rsid w:val="00333BAA"/>
    <w:rsid w:val="00337D03"/>
    <w:rsid w:val="00342F6B"/>
    <w:rsid w:val="00351984"/>
    <w:rsid w:val="00355092"/>
    <w:rsid w:val="00355674"/>
    <w:rsid w:val="00355DF6"/>
    <w:rsid w:val="00357ED7"/>
    <w:rsid w:val="0037236D"/>
    <w:rsid w:val="003832DF"/>
    <w:rsid w:val="003848FD"/>
    <w:rsid w:val="00384FDA"/>
    <w:rsid w:val="00392604"/>
    <w:rsid w:val="00397A38"/>
    <w:rsid w:val="003C17F3"/>
    <w:rsid w:val="003D05F8"/>
    <w:rsid w:val="003D1CC8"/>
    <w:rsid w:val="003D304D"/>
    <w:rsid w:val="003E4AD6"/>
    <w:rsid w:val="003F2E5B"/>
    <w:rsid w:val="003F6D0C"/>
    <w:rsid w:val="00416218"/>
    <w:rsid w:val="00422795"/>
    <w:rsid w:val="00423BC6"/>
    <w:rsid w:val="00431C81"/>
    <w:rsid w:val="0043605C"/>
    <w:rsid w:val="00457910"/>
    <w:rsid w:val="00461F62"/>
    <w:rsid w:val="004654D0"/>
    <w:rsid w:val="0047439D"/>
    <w:rsid w:val="00477519"/>
    <w:rsid w:val="00480987"/>
    <w:rsid w:val="00485AE8"/>
    <w:rsid w:val="004943E1"/>
    <w:rsid w:val="00494B36"/>
    <w:rsid w:val="00497FAC"/>
    <w:rsid w:val="004A6E08"/>
    <w:rsid w:val="004C7C3C"/>
    <w:rsid w:val="004D0186"/>
    <w:rsid w:val="004D46C8"/>
    <w:rsid w:val="004E02B6"/>
    <w:rsid w:val="004E6678"/>
    <w:rsid w:val="004F4EF6"/>
    <w:rsid w:val="00500A23"/>
    <w:rsid w:val="005022FB"/>
    <w:rsid w:val="00503E00"/>
    <w:rsid w:val="00504283"/>
    <w:rsid w:val="005044A5"/>
    <w:rsid w:val="005109C7"/>
    <w:rsid w:val="005122A6"/>
    <w:rsid w:val="00512BAA"/>
    <w:rsid w:val="00513E9C"/>
    <w:rsid w:val="005369D2"/>
    <w:rsid w:val="00537A8B"/>
    <w:rsid w:val="00546317"/>
    <w:rsid w:val="00551603"/>
    <w:rsid w:val="0055705E"/>
    <w:rsid w:val="005570AD"/>
    <w:rsid w:val="00564E18"/>
    <w:rsid w:val="00585F17"/>
    <w:rsid w:val="00586346"/>
    <w:rsid w:val="00594678"/>
    <w:rsid w:val="005977EF"/>
    <w:rsid w:val="005A028E"/>
    <w:rsid w:val="005B1206"/>
    <w:rsid w:val="005B73AF"/>
    <w:rsid w:val="005C1959"/>
    <w:rsid w:val="005C2EB7"/>
    <w:rsid w:val="005C4B5F"/>
    <w:rsid w:val="005C6325"/>
    <w:rsid w:val="005C7F59"/>
    <w:rsid w:val="005D4A65"/>
    <w:rsid w:val="005E175E"/>
    <w:rsid w:val="005E6947"/>
    <w:rsid w:val="006029A3"/>
    <w:rsid w:val="0060418C"/>
    <w:rsid w:val="006074FE"/>
    <w:rsid w:val="00615A40"/>
    <w:rsid w:val="0061696B"/>
    <w:rsid w:val="00616C1F"/>
    <w:rsid w:val="006173F7"/>
    <w:rsid w:val="00630384"/>
    <w:rsid w:val="0065217E"/>
    <w:rsid w:val="00662423"/>
    <w:rsid w:val="00662D72"/>
    <w:rsid w:val="006649FE"/>
    <w:rsid w:val="0066591F"/>
    <w:rsid w:val="00667D23"/>
    <w:rsid w:val="00670AEC"/>
    <w:rsid w:val="00681AF8"/>
    <w:rsid w:val="00686C5B"/>
    <w:rsid w:val="00687718"/>
    <w:rsid w:val="006921A9"/>
    <w:rsid w:val="006A3258"/>
    <w:rsid w:val="006A4474"/>
    <w:rsid w:val="006A46DA"/>
    <w:rsid w:val="006A7537"/>
    <w:rsid w:val="006B03BB"/>
    <w:rsid w:val="006B0D7E"/>
    <w:rsid w:val="006B339D"/>
    <w:rsid w:val="006C2D5F"/>
    <w:rsid w:val="006C5ECE"/>
    <w:rsid w:val="006E2D63"/>
    <w:rsid w:val="006E5C82"/>
    <w:rsid w:val="006E6B90"/>
    <w:rsid w:val="00706E34"/>
    <w:rsid w:val="0072363D"/>
    <w:rsid w:val="007323DD"/>
    <w:rsid w:val="007361F9"/>
    <w:rsid w:val="00743922"/>
    <w:rsid w:val="00756BC9"/>
    <w:rsid w:val="00764DD2"/>
    <w:rsid w:val="00771E8A"/>
    <w:rsid w:val="00776B50"/>
    <w:rsid w:val="00791DA2"/>
    <w:rsid w:val="00795D32"/>
    <w:rsid w:val="007964B8"/>
    <w:rsid w:val="00796CB2"/>
    <w:rsid w:val="007A438B"/>
    <w:rsid w:val="007A4D54"/>
    <w:rsid w:val="007B01C5"/>
    <w:rsid w:val="007C5922"/>
    <w:rsid w:val="007D19C3"/>
    <w:rsid w:val="007D62B4"/>
    <w:rsid w:val="007E3484"/>
    <w:rsid w:val="007F07D1"/>
    <w:rsid w:val="007F7613"/>
    <w:rsid w:val="00800A29"/>
    <w:rsid w:val="008058EF"/>
    <w:rsid w:val="00810D25"/>
    <w:rsid w:val="00811B20"/>
    <w:rsid w:val="00815E92"/>
    <w:rsid w:val="00820A96"/>
    <w:rsid w:val="00826430"/>
    <w:rsid w:val="0082688F"/>
    <w:rsid w:val="00830F24"/>
    <w:rsid w:val="008350C5"/>
    <w:rsid w:val="008447DF"/>
    <w:rsid w:val="0085061A"/>
    <w:rsid w:val="00860EDA"/>
    <w:rsid w:val="00872C0F"/>
    <w:rsid w:val="00876CD4"/>
    <w:rsid w:val="00884565"/>
    <w:rsid w:val="00890C22"/>
    <w:rsid w:val="008970BE"/>
    <w:rsid w:val="008B0D06"/>
    <w:rsid w:val="008C10B9"/>
    <w:rsid w:val="008C1C46"/>
    <w:rsid w:val="008C5A0F"/>
    <w:rsid w:val="008E0D10"/>
    <w:rsid w:val="008E1990"/>
    <w:rsid w:val="008E59C1"/>
    <w:rsid w:val="008E5F84"/>
    <w:rsid w:val="00913636"/>
    <w:rsid w:val="00913E62"/>
    <w:rsid w:val="0091412B"/>
    <w:rsid w:val="009159EA"/>
    <w:rsid w:val="00921C81"/>
    <w:rsid w:val="00927ED6"/>
    <w:rsid w:val="00940E37"/>
    <w:rsid w:val="00943472"/>
    <w:rsid w:val="00943FCF"/>
    <w:rsid w:val="00944477"/>
    <w:rsid w:val="009500AD"/>
    <w:rsid w:val="009553EE"/>
    <w:rsid w:val="00961596"/>
    <w:rsid w:val="009619DA"/>
    <w:rsid w:val="009750D7"/>
    <w:rsid w:val="00975A48"/>
    <w:rsid w:val="00983F6F"/>
    <w:rsid w:val="00984462"/>
    <w:rsid w:val="009844AA"/>
    <w:rsid w:val="00984F53"/>
    <w:rsid w:val="00985AFB"/>
    <w:rsid w:val="00985C70"/>
    <w:rsid w:val="0099564E"/>
    <w:rsid w:val="00997080"/>
    <w:rsid w:val="009A2750"/>
    <w:rsid w:val="009B3116"/>
    <w:rsid w:val="009C0A67"/>
    <w:rsid w:val="009F41F2"/>
    <w:rsid w:val="009F628E"/>
    <w:rsid w:val="00A06705"/>
    <w:rsid w:val="00A11538"/>
    <w:rsid w:val="00A1599C"/>
    <w:rsid w:val="00A23047"/>
    <w:rsid w:val="00A24315"/>
    <w:rsid w:val="00A26F9D"/>
    <w:rsid w:val="00A2707A"/>
    <w:rsid w:val="00A3357A"/>
    <w:rsid w:val="00A360D4"/>
    <w:rsid w:val="00A4458E"/>
    <w:rsid w:val="00A5011F"/>
    <w:rsid w:val="00A55726"/>
    <w:rsid w:val="00A60009"/>
    <w:rsid w:val="00A73F72"/>
    <w:rsid w:val="00A762FD"/>
    <w:rsid w:val="00A83993"/>
    <w:rsid w:val="00A92619"/>
    <w:rsid w:val="00A93D76"/>
    <w:rsid w:val="00A96234"/>
    <w:rsid w:val="00AA17DD"/>
    <w:rsid w:val="00AA7935"/>
    <w:rsid w:val="00AB1C28"/>
    <w:rsid w:val="00AB60F7"/>
    <w:rsid w:val="00AC43F8"/>
    <w:rsid w:val="00AD1975"/>
    <w:rsid w:val="00AD7F36"/>
    <w:rsid w:val="00AE57EE"/>
    <w:rsid w:val="00B06326"/>
    <w:rsid w:val="00B14143"/>
    <w:rsid w:val="00B15E83"/>
    <w:rsid w:val="00B2266E"/>
    <w:rsid w:val="00B22AA2"/>
    <w:rsid w:val="00B240A8"/>
    <w:rsid w:val="00B257D6"/>
    <w:rsid w:val="00B27B2D"/>
    <w:rsid w:val="00B30AAC"/>
    <w:rsid w:val="00B45258"/>
    <w:rsid w:val="00B4706D"/>
    <w:rsid w:val="00B55687"/>
    <w:rsid w:val="00B56633"/>
    <w:rsid w:val="00B57EB5"/>
    <w:rsid w:val="00B66BB5"/>
    <w:rsid w:val="00B7282D"/>
    <w:rsid w:val="00B73567"/>
    <w:rsid w:val="00B743F7"/>
    <w:rsid w:val="00B82A6A"/>
    <w:rsid w:val="00B91C4B"/>
    <w:rsid w:val="00B976D9"/>
    <w:rsid w:val="00BA5E26"/>
    <w:rsid w:val="00BB183C"/>
    <w:rsid w:val="00BB238A"/>
    <w:rsid w:val="00BB79AE"/>
    <w:rsid w:val="00BC27AA"/>
    <w:rsid w:val="00BC3312"/>
    <w:rsid w:val="00BC4753"/>
    <w:rsid w:val="00BD2DCF"/>
    <w:rsid w:val="00BF3C1A"/>
    <w:rsid w:val="00BF5FCC"/>
    <w:rsid w:val="00C01FFD"/>
    <w:rsid w:val="00C04B9E"/>
    <w:rsid w:val="00C112BD"/>
    <w:rsid w:val="00C13315"/>
    <w:rsid w:val="00C16C37"/>
    <w:rsid w:val="00C269DA"/>
    <w:rsid w:val="00C27EB4"/>
    <w:rsid w:val="00C325CA"/>
    <w:rsid w:val="00C46A85"/>
    <w:rsid w:val="00C678F7"/>
    <w:rsid w:val="00C71580"/>
    <w:rsid w:val="00C7776D"/>
    <w:rsid w:val="00C82A29"/>
    <w:rsid w:val="00C84B78"/>
    <w:rsid w:val="00C940F0"/>
    <w:rsid w:val="00C95DA7"/>
    <w:rsid w:val="00CA1629"/>
    <w:rsid w:val="00CA2FBE"/>
    <w:rsid w:val="00CA365B"/>
    <w:rsid w:val="00CA38D6"/>
    <w:rsid w:val="00CA4E7B"/>
    <w:rsid w:val="00CD06DC"/>
    <w:rsid w:val="00CE130C"/>
    <w:rsid w:val="00CE684B"/>
    <w:rsid w:val="00CF098D"/>
    <w:rsid w:val="00D03A86"/>
    <w:rsid w:val="00D2152B"/>
    <w:rsid w:val="00D3382B"/>
    <w:rsid w:val="00D56FD7"/>
    <w:rsid w:val="00D63DF9"/>
    <w:rsid w:val="00D728BF"/>
    <w:rsid w:val="00D74400"/>
    <w:rsid w:val="00D76E6E"/>
    <w:rsid w:val="00D8571F"/>
    <w:rsid w:val="00D85CF8"/>
    <w:rsid w:val="00D87331"/>
    <w:rsid w:val="00D9007D"/>
    <w:rsid w:val="00D937FC"/>
    <w:rsid w:val="00DA0716"/>
    <w:rsid w:val="00DA6AC5"/>
    <w:rsid w:val="00DB4209"/>
    <w:rsid w:val="00DE1B96"/>
    <w:rsid w:val="00DE488A"/>
    <w:rsid w:val="00DF2112"/>
    <w:rsid w:val="00DF611C"/>
    <w:rsid w:val="00DF648D"/>
    <w:rsid w:val="00DF6648"/>
    <w:rsid w:val="00E02D80"/>
    <w:rsid w:val="00E07790"/>
    <w:rsid w:val="00E10E9B"/>
    <w:rsid w:val="00E12A2B"/>
    <w:rsid w:val="00E12B3F"/>
    <w:rsid w:val="00E12DD0"/>
    <w:rsid w:val="00E25111"/>
    <w:rsid w:val="00E26545"/>
    <w:rsid w:val="00E26C4D"/>
    <w:rsid w:val="00E33245"/>
    <w:rsid w:val="00E37BEC"/>
    <w:rsid w:val="00E51642"/>
    <w:rsid w:val="00E52A7E"/>
    <w:rsid w:val="00E53B5D"/>
    <w:rsid w:val="00E635C4"/>
    <w:rsid w:val="00E648E7"/>
    <w:rsid w:val="00E66413"/>
    <w:rsid w:val="00E77933"/>
    <w:rsid w:val="00E8304E"/>
    <w:rsid w:val="00E834FE"/>
    <w:rsid w:val="00E84D88"/>
    <w:rsid w:val="00E85842"/>
    <w:rsid w:val="00E90B4A"/>
    <w:rsid w:val="00E93F1B"/>
    <w:rsid w:val="00EA0FA5"/>
    <w:rsid w:val="00EA1600"/>
    <w:rsid w:val="00EA2116"/>
    <w:rsid w:val="00EA529A"/>
    <w:rsid w:val="00EB631A"/>
    <w:rsid w:val="00EB6E12"/>
    <w:rsid w:val="00EC3A87"/>
    <w:rsid w:val="00ED28BA"/>
    <w:rsid w:val="00ED45F2"/>
    <w:rsid w:val="00ED5B34"/>
    <w:rsid w:val="00ED7670"/>
    <w:rsid w:val="00EE4348"/>
    <w:rsid w:val="00EE6846"/>
    <w:rsid w:val="00EF1C8C"/>
    <w:rsid w:val="00F07BD4"/>
    <w:rsid w:val="00F26F92"/>
    <w:rsid w:val="00F301D2"/>
    <w:rsid w:val="00F36113"/>
    <w:rsid w:val="00F517E7"/>
    <w:rsid w:val="00F51E31"/>
    <w:rsid w:val="00F53B0D"/>
    <w:rsid w:val="00F53F6A"/>
    <w:rsid w:val="00F56CFF"/>
    <w:rsid w:val="00F629BE"/>
    <w:rsid w:val="00F65292"/>
    <w:rsid w:val="00F67DAA"/>
    <w:rsid w:val="00F743F4"/>
    <w:rsid w:val="00F819A7"/>
    <w:rsid w:val="00F839E6"/>
    <w:rsid w:val="00F93B96"/>
    <w:rsid w:val="00F95392"/>
    <w:rsid w:val="00FA1545"/>
    <w:rsid w:val="00FA370F"/>
    <w:rsid w:val="00FB255E"/>
    <w:rsid w:val="00FB708E"/>
    <w:rsid w:val="00FC1058"/>
    <w:rsid w:val="00FC5E7A"/>
    <w:rsid w:val="00FE0497"/>
    <w:rsid w:val="00FE4F37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A3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39A"/>
  </w:style>
  <w:style w:type="paragraph" w:styleId="Nadpis1">
    <w:name w:val="heading 1"/>
    <w:basedOn w:val="Normln"/>
    <w:next w:val="Normln"/>
    <w:link w:val="Nadpis1Char"/>
    <w:uiPriority w:val="9"/>
    <w:qFormat/>
    <w:rsid w:val="00796CB2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CB2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CB2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AB60F7"/>
    <w:pPr>
      <w:numPr>
        <w:ilvl w:val="3"/>
        <w:numId w:val="13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6CB2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6CB2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6CB2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6CB2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6CB2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9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69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69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E8"/>
    <w:rPr>
      <w:rFonts w:ascii="Segoe UI" w:hAnsi="Segoe UI" w:cs="Segoe UI"/>
      <w:sz w:val="18"/>
      <w:szCs w:val="18"/>
    </w:rPr>
  </w:style>
  <w:style w:type="paragraph" w:styleId="Bezmezer">
    <w:name w:val="No Spacing"/>
    <w:qFormat/>
    <w:rsid w:val="00485AE8"/>
    <w:pP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numbering" w:customStyle="1" w:styleId="Importovanstyl1">
    <w:name w:val="Importovaný styl 1"/>
    <w:rsid w:val="00485AE8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D93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37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37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7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33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AB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0D7"/>
  </w:style>
  <w:style w:type="paragraph" w:styleId="Zpat">
    <w:name w:val="footer"/>
    <w:basedOn w:val="Normln"/>
    <w:link w:val="ZpatChar"/>
    <w:uiPriority w:val="99"/>
    <w:unhideWhenUsed/>
    <w:rsid w:val="0097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0D7"/>
  </w:style>
  <w:style w:type="character" w:customStyle="1" w:styleId="Nadpis1Char">
    <w:name w:val="Nadpis 1 Char"/>
    <w:basedOn w:val="Standardnpsmoodstavce"/>
    <w:link w:val="Nadpis1"/>
    <w:uiPriority w:val="9"/>
    <w:rsid w:val="00796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96C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6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6C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6C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6C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6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6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70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7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8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MP-Stav xmlns="36d52ff8-4e61-498f-ac1f-2ce566df15b6">Koncept</SITMP-Sta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TMP Dokument" ma:contentTypeID="0x01010004F44AF87847704AAEA3C5CCE06C9CFD0087C0C025FCC65343A350E0A709A8D00D" ma:contentTypeVersion="" ma:contentTypeDescription="" ma:contentTypeScope="" ma:versionID="194debc7d0449ab75853d6f13eed284f">
  <xsd:schema xmlns:xsd="http://www.w3.org/2001/XMLSchema" xmlns:xs="http://www.w3.org/2001/XMLSchema" xmlns:p="http://schemas.microsoft.com/office/2006/metadata/properties" xmlns:ns2="36d52ff8-4e61-498f-ac1f-2ce566df15b6" targetNamespace="http://schemas.microsoft.com/office/2006/metadata/properties" ma:root="true" ma:fieldsID="8524b34e51df2f163dbb280c7262854c" ns2:_="">
    <xsd:import namespace="36d52ff8-4e61-498f-ac1f-2ce566df15b6"/>
    <xsd:element name="properties">
      <xsd:complexType>
        <xsd:sequence>
          <xsd:element name="documentManagement">
            <xsd:complexType>
              <xsd:all>
                <xsd:element ref="ns2:SITMP-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2ff8-4e61-498f-ac1f-2ce566df15b6" elementFormDefault="qualified">
    <xsd:import namespace="http://schemas.microsoft.com/office/2006/documentManagement/types"/>
    <xsd:import namespace="http://schemas.microsoft.com/office/infopath/2007/PartnerControls"/>
    <xsd:element name="SITMP-Stav" ma:index="8" nillable="true" ma:displayName="Stav dokumentu" ma:default="Koncept" ma:format="RadioButtons" ma:internalName="SITMP_x002d_Stav">
      <xsd:simpleType>
        <xsd:restriction base="dms:Choice">
          <xsd:enumeration value="Koncept"/>
          <xsd:enumeration value="Návrh"/>
          <xsd:enumeration value="Schvál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FAC32-B3E8-45E8-B774-F26D6616AC1B}">
  <ds:schemaRefs>
    <ds:schemaRef ds:uri="http://schemas.microsoft.com/office/2006/metadata/properties"/>
    <ds:schemaRef ds:uri="http://schemas.microsoft.com/office/infopath/2007/PartnerControls"/>
    <ds:schemaRef ds:uri="36d52ff8-4e61-498f-ac1f-2ce566df15b6"/>
  </ds:schemaRefs>
</ds:datastoreItem>
</file>

<file path=customXml/itemProps2.xml><?xml version="1.0" encoding="utf-8"?>
<ds:datastoreItem xmlns:ds="http://schemas.openxmlformats.org/officeDocument/2006/customXml" ds:itemID="{1AF95FB2-D4B8-486B-83E6-4A2AC95C6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F4D58-B200-441A-BFCA-CB0749B0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2ff8-4e61-498f-ac1f-2ce566df1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DF239-A990-4E8A-A6C9-19B26BEE0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2021-09-01T10:46:00Z</dcterms:created>
  <dcterms:modified xsi:type="dcterms:W3CDTF">2021-09-01T10:46:00Z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0x01010004F44AF87847704AAEA3C5CCE06C9CFD0087C0C025FCC65343A350E0A709A8D00D</vt:lpwstr>
  </property>
</Properties>
</file>